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6cd9d09e24abd" w:history="1">
              <w:r>
                <w:rPr>
                  <w:rStyle w:val="Hyperlink"/>
                </w:rPr>
                <w:t>2025-2031年中国面包市场调研及发展前景报告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6cd9d09e24abd" w:history="1">
              <w:r>
                <w:rPr>
                  <w:rStyle w:val="Hyperlink"/>
                </w:rPr>
                <w:t>2025-2031年中国面包市场调研及发展前景报告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6cd9d09e24abd" w:history="1">
                <w:r>
                  <w:rPr>
                    <w:rStyle w:val="Hyperlink"/>
                  </w:rPr>
                  <w:t>https://www.20087.com/5/23/MianBaoShiChangQianJing.html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普遍的主食和零食，近年来在口味、营养和健康方面经历了显著的变化。随着消费者对健康饮食的追求，全谷物、高纤维、无糖或低糖的面包产品越来越受欢迎。同时，烘焙技术的创新和优质原料的使用，使得面包的口感和营养价值都有了显著提升。</w:t>
      </w:r>
      <w:r>
        <w:rPr>
          <w:rFonts w:hint="eastAsia"/>
        </w:rPr>
        <w:br/>
      </w:r>
      <w:r>
        <w:rPr>
          <w:rFonts w:hint="eastAsia"/>
        </w:rPr>
        <w:t>　　未来，面包行业将更加关注个性化和健康化。个性化方面，将通过定制化服务，满足消费者对口味、形状和营养成分的个性化需求。健康化方面，将开发更多富含蛋白质、维生素和矿物质的功能性面包，以及适应特定饮食需求（如无麸质、低碳水化合物）的产品。同时，可持续的生产方式和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6cd9d09e24abd" w:history="1">
        <w:r>
          <w:rPr>
            <w:rStyle w:val="Hyperlink"/>
          </w:rPr>
          <w:t>2025-2031年中国面包市场调研及发展前景报告</w:t>
        </w:r>
      </w:hyperlink>
      <w:r>
        <w:rPr>
          <w:rFonts w:hint="eastAsia"/>
        </w:rPr>
        <w:t>》依托国家统计局及面包相关协会的详实数据，全面解析了面包行业现状与市场需求，重点分析了面包市场规模、产业链结构及价格动态，并对面包细分市场进行了详细探讨。报告科学预测了面包市场前景与发展趋势，评估了品牌竞争格局、市场集中度及重点企业的市场表现。同时，通过SWOT分析揭示了面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面包行业关键成功要素</w:t>
      </w:r>
      <w:r>
        <w:rPr>
          <w:rFonts w:hint="eastAsia"/>
        </w:rPr>
        <w:br/>
      </w:r>
      <w:r>
        <w:rPr>
          <w:rFonts w:hint="eastAsia"/>
        </w:rPr>
        <w:t>　　第四节 面包行业价值链分析</w:t>
      </w:r>
      <w:r>
        <w:rPr>
          <w:rFonts w:hint="eastAsia"/>
        </w:rPr>
        <w:br/>
      </w:r>
      <w:r>
        <w:rPr>
          <w:rFonts w:hint="eastAsia"/>
        </w:rPr>
        <w:t>　　第五节 面包产业链分析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全球面包市场现状及发展趋势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一、全球面包产业发展阶段</w:t>
      </w:r>
      <w:r>
        <w:rPr>
          <w:rFonts w:hint="eastAsia"/>
        </w:rPr>
        <w:br/>
      </w:r>
      <w:r>
        <w:rPr>
          <w:rFonts w:hint="eastAsia"/>
        </w:rPr>
        <w:t>　　　　二、全球面包产业竞争现状</w:t>
      </w:r>
      <w:r>
        <w:rPr>
          <w:rFonts w:hint="eastAsia"/>
        </w:rPr>
        <w:br/>
      </w:r>
      <w:r>
        <w:rPr>
          <w:rFonts w:hint="eastAsia"/>
        </w:rPr>
        <w:t>　　　　三、全球面包产业投资状况</w:t>
      </w:r>
      <w:r>
        <w:rPr>
          <w:rFonts w:hint="eastAsia"/>
        </w:rPr>
        <w:br/>
      </w:r>
      <w:r>
        <w:rPr>
          <w:rFonts w:hint="eastAsia"/>
        </w:rPr>
        <w:t>　　　　四、全球面包产业市场发展趋势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全球主要国家地区面包市场现状及发展趋势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全球面包市场经营模式现状及发展趋势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中国面包产业发展分析</w:t>
      </w:r>
      <w:r>
        <w:rPr>
          <w:rFonts w:hint="eastAsia"/>
        </w:rPr>
        <w:br/>
      </w:r>
      <w:r>
        <w:rPr>
          <w:rFonts w:hint="eastAsia"/>
        </w:rPr>
        <w:t>　　第一节 中国面包产业发展现状</w:t>
      </w:r>
      <w:r>
        <w:rPr>
          <w:rFonts w:hint="eastAsia"/>
        </w:rPr>
        <w:br/>
      </w:r>
      <w:r>
        <w:rPr>
          <w:rFonts w:hint="eastAsia"/>
        </w:rPr>
        <w:t>　　第二节 中国面包产业国际地位现状</w:t>
      </w:r>
      <w:r>
        <w:rPr>
          <w:rFonts w:hint="eastAsia"/>
        </w:rPr>
        <w:br/>
      </w:r>
      <w:r>
        <w:rPr>
          <w:rFonts w:hint="eastAsia"/>
        </w:rPr>
        <w:t>　　第三节 中国面包产业经济运行现状</w:t>
      </w:r>
      <w:r>
        <w:rPr>
          <w:rFonts w:hint="eastAsia"/>
        </w:rPr>
        <w:br/>
      </w:r>
      <w:r>
        <w:rPr>
          <w:rFonts w:hint="eastAsia"/>
        </w:rPr>
        <w:t>　　第四节 中国面包产业运营模式现状</w:t>
      </w:r>
      <w:r>
        <w:rPr>
          <w:rFonts w:hint="eastAsia"/>
        </w:rPr>
        <w:br/>
      </w:r>
      <w:r>
        <w:rPr>
          <w:rFonts w:hint="eastAsia"/>
        </w:rPr>
        <w:t>　　第五节 中国面包产业存在的问题及发展障碍分析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中国面包产业发展趋势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中国面包市场供给状况</w:t>
      </w:r>
      <w:r>
        <w:rPr>
          <w:rFonts w:hint="eastAsia"/>
        </w:rPr>
        <w:br/>
      </w:r>
      <w:r>
        <w:rPr>
          <w:rFonts w:hint="eastAsia"/>
        </w:rPr>
        <w:t>　　第二节 中国面包市场需求状况</w:t>
      </w:r>
      <w:r>
        <w:rPr>
          <w:rFonts w:hint="eastAsia"/>
        </w:rPr>
        <w:br/>
      </w:r>
      <w:r>
        <w:rPr>
          <w:rFonts w:hint="eastAsia"/>
        </w:rPr>
        <w:t>　　第三节 中国面包市场结构状况</w:t>
      </w:r>
      <w:r>
        <w:rPr>
          <w:rFonts w:hint="eastAsia"/>
        </w:rPr>
        <w:br/>
      </w:r>
      <w:r>
        <w:rPr>
          <w:rFonts w:hint="eastAsia"/>
        </w:rPr>
        <w:t>　　第四节 中国面包市场存在的问题及障碍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中国面包市场发展潜力及发展趋势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四、面包产业该战略的SWOT分析</w:t>
      </w:r>
      <w:r>
        <w:rPr>
          <w:rFonts w:hint="eastAsia"/>
        </w:rPr>
        <w:br/>
      </w:r>
      <w:r>
        <w:rPr>
          <w:rFonts w:hint="eastAsia"/>
        </w:rPr>
        <w:t>　　　　五、面包产业该战略的典型企业分析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面包产业市场五种竞争动力模式结构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面包产业市场核心竞争力的塑造要素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面包产业市场不同市场地位的竞争策略分析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面包产业市场竞争案例分析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中国面包产业市场发展预测</w:t>
      </w:r>
      <w:r>
        <w:rPr>
          <w:rFonts w:hint="eastAsia"/>
        </w:rPr>
        <w:br/>
      </w:r>
      <w:r>
        <w:rPr>
          <w:rFonts w:hint="eastAsia"/>
        </w:rPr>
        <w:t>　　第一节 中国面包产业发展环境预测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中国面包产业发展预测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中国面包市场发展预测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二、2025-2031年中国面包市场结构预测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三、2025-2031年中国面包市场集中度预测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四、2025-2031年中国面包市场供给预测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五、2025-2031年中国面包市场价格预测</w:t>
      </w:r>
      <w:r>
        <w:rPr>
          <w:rFonts w:hint="eastAsia"/>
        </w:rPr>
        <w:br/>
      </w:r>
      <w:r>
        <w:rPr>
          <w:rFonts w:hint="eastAsia"/>
        </w:rPr>
        <w:t>　　第四节 中国面包产业竞争发展趋势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中国面包产业市场投资优势分析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中国面包产业市场投资劣势分析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中国面包产业市场投资机会分析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中国面包产业市场投资风险分析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中国面包产业竞争战略建议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中国面包产业竞争策略建议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中国面包市场竞争策略建议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2019-2024年面包行业市场容量统计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2019-2024年中国面包行业市场规模情况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2019-2024年中国面包行业利润总额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2019-2024年中国面包行业竞争力分析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2019-2024年中国面包行业经营效益分析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6cd9d09e24abd" w:history="1">
        <w:r>
          <w:rPr>
            <w:rStyle w:val="Hyperlink"/>
          </w:rPr>
          <w:t>2025-2031年中国面包市场调研及发展前景报告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6cd9d09e24abd" w:history="1">
        <w:r>
          <w:rPr>
            <w:rStyle w:val="Hyperlink"/>
          </w:rPr>
          <w:t>https://www.20087.com/5/23/MianBaoShiChangQianJing.html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7d8313444a1e" w:history="1">
      <w:r>
        <w:rPr>
          <w:rStyle w:val="Hyperlink"/>
        </w:rPr>
        <w:t>2025-2031年中国面包市场调研及发展前景报告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ianBaoShiChangQianJing.html" TargetMode="External" Id="Rd666cd9d09e2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ianBaoShiChangQianJing.html" TargetMode="External" Id="R2a997d83134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2024-12-25T00:59:00Z</dcterms:created>
  <dcterms:modified xsi:type="dcterms:W3CDTF">2024-12-25T01:59:00Z</dcterms:modified>
  <dc:subject>2025-2031年中国面包市场调研及发展前景报告</dc:subject>
  <dc:title>2025-2031年中国面包市场调研及发展前景报告</dc:title>
  <cp:keywords>2025-2031年中国面包市场调研及发展前景报告</cp:keywords>
  <dc:description>2025-2031年中国面包市场调研及发展前景报告</dc:description>
</cp:coreProperties>
</file>