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a4958e4554d5d" w:history="1">
              <w:r>
                <w:rPr>
                  <w:rStyle w:val="Hyperlink"/>
                </w:rPr>
                <w:t>中国食品工业结晶器市场现状调研分析及发展前景报告（2026-2032年）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a4958e4554d5d" w:history="1">
              <w:r>
                <w:rPr>
                  <w:rStyle w:val="Hyperlink"/>
                </w:rPr>
                <w:t>中国食品工业结晶器市场现状调研分析及发展前景报告（2026-2032年）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a4958e4554d5d" w:history="1">
                <w:r>
                  <w:rPr>
                    <w:rStyle w:val="Hyperlink"/>
                  </w:rPr>
                  <w:t>https://www.20087.com/5/03/ShiPinGongYeJieJingQiQianJing.html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工业结晶器是通过对温度、浓度等物理参数的精确控制，使食品原料中的溶质从溶液中析出形成晶体的核心工艺装备，广泛应用于制糖、乳制品、调味品及食品添加剂的生产环节。目前，结晶工艺直接决定了糖、盐、味精等产品的晶体粒度分布、纯度以及最终的口感与外观质量。主流设备通常采用蒸发结晶或冷却结晶技术，通过外置换热器与强制循环回路，实现对大体积物料均匀、稳定的过饱和度控制。随着食品工业对生产效率与产品品质要求的提升，具备坚固结构以处理磨蚀性晶体浆料、并能通过编程实现复杂冷却曲线的自动化结晶系统，已成为保障大宗食品原料经济高效、大规模生产的关键。</w:t>
      </w:r>
      <w:r>
        <w:rPr>
          <w:rFonts w:hint="eastAsia"/>
        </w:rPr>
        <w:br/>
      </w:r>
      <w:r>
        <w:rPr>
          <w:rFonts w:hint="eastAsia"/>
        </w:rPr>
        <w:t>　　未来，食品工业结晶器将向高度智能化、模块化集成与极致能效管理方向演进。市场调研网指出，为了满足医药级与高端食品行业对晶体形态的严苛要求，集成在线过程分析技术（PAT）与自动控制种子技术的智能化结晶单元将成为标配，能够实时监测过饱和度与粒度，动态调节工艺参数以确保批次间的高度一致性。在节能环保层面，结合热泵技术与余热回收的先进热管理方案，将大幅降低制冷负荷与整体能耗，帮助企业应对日益严格的环保法规。此外，针对特定功能性食品原料的开发，具备全系统抗腐蚀能力且高度模块化的定制结晶解决方案，将推动食品加工装备向更精准、更绿色、更具灵活性的现代化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aa4958e4554d5d" w:history="1">
        <w:r>
          <w:rPr>
            <w:rStyle w:val="Hyperlink"/>
          </w:rPr>
          <w:t>中国食品工业结晶器市场现状调研分析及发展前景报告（2026-2032年）</w:t>
        </w:r>
      </w:hyperlink>
      <w:r>
        <w:rPr>
          <w:rFonts w:hint="eastAsia"/>
        </w:rPr>
        <w:t>》，2025年食品工业结晶器行业市场规模达 亿元，预计2032年市场规模将达 亿元，期间年均复合增长率（CAGR）达 %。报告系统分析了食品工业结晶器行业的市场运行态势及发展趋势。报告从食品工业结晶器行业基础知识、发展环境入手，结合食品工业结晶器行业运行数据和产业链结构，全面解读食品工业结晶器市场竞争格局及重点企业表现，并基于此对食品工业结晶器行业发展前景作出预测，提供可操作的发展建议。研究采用定性与定量相结合的方法，整合国家统计局、相关协会的权威数据以及一手调研资料，确保结论的准确性和实用性，为食品工业结晶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食品工业结晶器市场概述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按照不同产品类型，食品工业结晶器主要可以分为如下几个类别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中国不同产品类型食品工业结晶器增长趋势2021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蒸发结晶器</w:t>
      </w:r>
      <w:r>
        <w:rPr>
          <w:rFonts w:hint="eastAsia"/>
        </w:rPr>
        <w:br/>
      </w:r>
      <w:r>
        <w:rPr>
          <w:rFonts w:hint="eastAsia"/>
        </w:rPr>
        <w:t>　　　　1.2.3 冷却结晶器</w:t>
      </w:r>
      <w:r>
        <w:rPr>
          <w:rFonts w:hint="eastAsia"/>
        </w:rPr>
        <w:br/>
      </w:r>
      <w:r>
        <w:rPr>
          <w:rFonts w:hint="eastAsia"/>
        </w:rPr>
        <w:t>　　1.3 按照不同设备类型，食品工业结晶器主要可以分为如下几个类别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中国不同设备类型食品工业结晶器增长趋势2021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间歇式结晶器</w:t>
      </w:r>
      <w:r>
        <w:rPr>
          <w:rFonts w:hint="eastAsia"/>
        </w:rPr>
        <w:br/>
      </w:r>
      <w:r>
        <w:rPr>
          <w:rFonts w:hint="eastAsia"/>
        </w:rPr>
        <w:t>　　　　1.3.3 连续式结晶器</w:t>
      </w:r>
      <w:r>
        <w:rPr>
          <w:rFonts w:hint="eastAsia"/>
        </w:rPr>
        <w:br/>
      </w:r>
      <w:r>
        <w:rPr>
          <w:rFonts w:hint="eastAsia"/>
        </w:rPr>
        <w:t>　　　　1.3.4 强制循环结晶器</w:t>
      </w:r>
      <w:r>
        <w:rPr>
          <w:rFonts w:hint="eastAsia"/>
        </w:rPr>
        <w:br/>
      </w:r>
      <w:r>
        <w:rPr>
          <w:rFonts w:hint="eastAsia"/>
        </w:rPr>
        <w:t>　　1.4 按照不同处理能力，食品工业结晶器主要可以分为如下几个类别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中国不同处理能力食品工业结晶器增长趋势2021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小型结晶器（≤1吨/批）</w:t>
      </w:r>
      <w:r>
        <w:rPr>
          <w:rFonts w:hint="eastAsia"/>
        </w:rPr>
        <w:br/>
      </w:r>
      <w:r>
        <w:rPr>
          <w:rFonts w:hint="eastAsia"/>
        </w:rPr>
        <w:t>　　　　1.4.3 中型结晶器（1–10吨/批）</w:t>
      </w:r>
      <w:r>
        <w:rPr>
          <w:rFonts w:hint="eastAsia"/>
        </w:rPr>
        <w:br/>
      </w:r>
      <w:r>
        <w:rPr>
          <w:rFonts w:hint="eastAsia"/>
        </w:rPr>
        <w:t>　　　　1.4.4 大型结晶器（≥10吨/批）</w:t>
      </w:r>
      <w:r>
        <w:rPr>
          <w:rFonts w:hint="eastAsia"/>
        </w:rPr>
        <w:br/>
      </w:r>
      <w:r>
        <w:rPr>
          <w:rFonts w:hint="eastAsia"/>
        </w:rPr>
        <w:t>　　1.5 从不同应用，食品工业结晶器主要包括如下几个方面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中国不同应用食品工业结晶器增长趋势2021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制糖行业</w:t>
      </w:r>
      <w:r>
        <w:rPr>
          <w:rFonts w:hint="eastAsia"/>
        </w:rPr>
        <w:br/>
      </w:r>
      <w:r>
        <w:rPr>
          <w:rFonts w:hint="eastAsia"/>
        </w:rPr>
        <w:t>　　　　1.5.3 乳制品行业</w:t>
      </w:r>
      <w:r>
        <w:rPr>
          <w:rFonts w:hint="eastAsia"/>
        </w:rPr>
        <w:br/>
      </w:r>
      <w:r>
        <w:rPr>
          <w:rFonts w:hint="eastAsia"/>
        </w:rPr>
        <w:t>　　　　1.5.4 食品加工行业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中国食品工业结晶器发展现状及未来趋势（2021-2032）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中国市场食品工业结晶器收入及增长率（2021-2032）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中国市场食品工业结晶器销量及增长率（2021-2032）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中国市场主要食品工业结晶器厂商分析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中国市场主要厂商食品工业结晶器销量及市场占有率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中国市场主要厂商食品工业结晶器销量（2021-2026）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中国市场主要厂商食品工业结晶器销量市场份额（2021-2026）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中国市场主要厂商食品工业结晶器收入及市场占有率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中国市场主要厂商食品工业结晶器收入（2021-2026）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中国市场主要厂商食品工业结晶器收入市场份额（2021-2026）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2025年中国市场主要厂商食品工业结晶器收入排名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中国市场主要厂商食品工业结晶器价格（2021-2026）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中国市场主要厂商食品工业结晶器总部及产地分布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中国市场主要厂商成立时间及食品工业结晶器商业化日期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中国市场主要厂商食品工业结晶器产品类型及应用</w:t>
      </w:r>
      <w:r>
        <w:rPr>
          <w:rFonts w:hint="eastAsia"/>
        </w:rPr>
        <w:br/>
      </w:r>
      <w:r>
        <w:rPr>
          <w:rFonts w:hint="eastAsia"/>
        </w:rPr>
        <w:t>　　2.7 食品工业结晶器行业集中度、竞争程度分析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食品工业结晶器行业集中度分析：2025年中国Top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中国市场食品工业结晶器第一梯队、第二梯队和第三梯队厂商（品牌）及2025年市场份额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重点企业（1）在中国市场食品工业结晶器销量、收入、价格及毛利率（2021-2026）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重点企业（2）在中国市场食品工业结晶器销量、收入、价格及毛利率（2021-2026）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重点企业（3）在中国市场食品工业结晶器销量、收入、价格及毛利率（2021-2026）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重点企业（4）在中国市场食品工业结晶器销量、收入、价格及毛利率（2021-2026）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重点企业（5）在中国市场食品工业结晶器销量、收入、价格及毛利率（2021-2026）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重点企业（6）在中国市场食品工业结晶器销量、收入、价格及毛利率（2021-2026）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重点企业（7）在中国市场食品工业结晶器销量、收入、价格及毛利率（2021-2026）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重点企业（8）在中国市场食品工业结晶器销量、收入、价格及毛利率（2021-2026）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重点企业（9）在中国市场食品工业结晶器销量、收入、价格及毛利率（2021-2026）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重点企业（10）在中国市场食品工业结晶器销量、收入、价格及毛利率（2021-2026）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重点企业（11）在中国市场食品工业结晶器销量、收入、价格及毛利率（2021-2026）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重点企业（12）在中国市场食品工业结晶器销量、收入、价格及毛利率（2021-2026）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重点企业（13）在中国市场食品工业结晶器销量、收入、价格及毛利率（2021-2026）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重点企业（14）在中国市场食品工业结晶器销量、收入、价格及毛利率（2021-2026）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重点企业（15）在中国市场食品工业结晶器销量、收入、价格及毛利率（2021-2026）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重点企业（16）在中国市场食品工业结晶器销量、收入、价格及毛利率（2021-2026）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重点企业（17）在中国市场食品工业结晶器销量、收入、价格及毛利率（2021-2026）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重点企业（18）在中国市场食品工业结晶器销量、收入、价格及毛利率（2021-2026）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不同产品类型食品工业结晶器分析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中国市场不同产品类型食品工业结晶器销量（2021-2032）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中国市场不同产品类型食品工业结晶器销量及市场份额（2021-2026）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中国市场不同产品类型食品工业结晶器销量预测（2027-2032）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中国市场不同产品类型食品工业结晶器规模（2021-2032）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中国市场不同产品类型食品工业结晶器规模及市场份额（2021-2026）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中国市场不同产品类型食品工业结晶器规模预测（2027-2032）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中国市场不同产品类型食品工业结晶器价格走势（2021-2032）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不同应用食品工业结晶器分析</w:t>
      </w:r>
      <w:r>
        <w:rPr>
          <w:rFonts w:hint="eastAsia"/>
        </w:rPr>
        <w:br/>
      </w:r>
      <w:r>
        <w:rPr>
          <w:rFonts w:hint="eastAsia"/>
        </w:rPr>
        <w:t>　　5.1 中国市场不同应用食品工业结晶器销量（2021-2032）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中国市场不同应用食品工业结晶器销量及市场份额（2021-2026）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中国市场不同应用食品工业结晶器销量预测（2027-2032）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中国市场不同应用食品工业结晶器规模（2021-2032）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中国市场不同应用食品工业结晶器规模及市场份额（2021-2026）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中国市场不同应用食品工业结晶器规模预测（2027-2032）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中国市场不同应用食品工业结晶器价格走势（2021-2032）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食品工业结晶器行业发展分析---发展趋势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食品工业结晶器行业发展分析---厂商壁垒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食品工业结晶器行业发展分析---驱动因素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食品工业结晶器行业发展分析---制约因素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食品工业结晶器中国企业SWOT分析</w:t>
      </w:r>
      <w:r>
        <w:rPr>
          <w:rFonts w:hint="eastAsia"/>
        </w:rPr>
        <w:br/>
      </w:r>
      <w:r>
        <w:rPr>
          <w:rFonts w:hint="eastAsia"/>
        </w:rPr>
        <w:t>　　6.6 食品工业结晶器行业发展分析---行业政策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食品工业结晶器行业产业链简介</w:t>
      </w:r>
      <w:r>
        <w:rPr>
          <w:rFonts w:hint="eastAsia"/>
        </w:rPr>
        <w:br/>
      </w:r>
      <w:r>
        <w:rPr>
          <w:rFonts w:hint="eastAsia"/>
        </w:rPr>
        <w:t>　　7.2 食品工业结晶器产业链分析-上游</w:t>
      </w:r>
      <w:r>
        <w:rPr>
          <w:rFonts w:hint="eastAsia"/>
        </w:rPr>
        <w:br/>
      </w:r>
      <w:r>
        <w:rPr>
          <w:rFonts w:hint="eastAsia"/>
        </w:rPr>
        <w:t>　　7.3 食品工业结晶器产业链分析-中游</w:t>
      </w:r>
      <w:r>
        <w:rPr>
          <w:rFonts w:hint="eastAsia"/>
        </w:rPr>
        <w:br/>
      </w:r>
      <w:r>
        <w:rPr>
          <w:rFonts w:hint="eastAsia"/>
        </w:rPr>
        <w:t>　　7.4 食品工业结晶器产业链分析-下游</w:t>
      </w:r>
      <w:r>
        <w:rPr>
          <w:rFonts w:hint="eastAsia"/>
        </w:rPr>
        <w:br/>
      </w:r>
      <w:r>
        <w:rPr>
          <w:rFonts w:hint="eastAsia"/>
        </w:rPr>
        <w:t>　　7.5 食品工业结晶器行业采购模式</w:t>
      </w:r>
      <w:r>
        <w:rPr>
          <w:rFonts w:hint="eastAsia"/>
        </w:rPr>
        <w:br/>
      </w:r>
      <w:r>
        <w:rPr>
          <w:rFonts w:hint="eastAsia"/>
        </w:rPr>
        <w:t>　　7.6 食品工业结晶器行业生产模式</w:t>
      </w:r>
      <w:r>
        <w:rPr>
          <w:rFonts w:hint="eastAsia"/>
        </w:rPr>
        <w:br/>
      </w:r>
      <w:r>
        <w:rPr>
          <w:rFonts w:hint="eastAsia"/>
        </w:rPr>
        <w:t>　　7.7 食品工业结晶器行业销售模式及销售渠道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中国本土食品工业结晶器产能、产量分析</w:t>
      </w:r>
      <w:r>
        <w:rPr>
          <w:rFonts w:hint="eastAsia"/>
        </w:rPr>
        <w:br/>
      </w:r>
      <w:r>
        <w:rPr>
          <w:rFonts w:hint="eastAsia"/>
        </w:rPr>
        <w:t>　　8.1 中国食品工业结晶器供需现状及预测（2021-2032）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中国食品工业结晶器产能、产量、产能利用率及发展趋势（2021-2032）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中国食品工业结晶器产量、市场需求量及发展趋势（2021-2032）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中国食品工业结晶器进出口分析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中国市场食品工业结晶器主要进口来源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中国市场食品工业结晶器主要出口目的地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不同产品类型食品工业结晶器市场规模2021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不同设备类型食品工业结晶器市场规模2021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不同处理能力食品工业结晶器市场规模2021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不同应用食品工业结晶器市场规模2021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中国市场主要厂商食品工业结晶器销量（2021-2026）&amp;（台）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中国市场主要厂商食品工业结晶器销量市场份额（2021-2026）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中国市场主要厂商食品工业结晶器收入（2021-2026）&amp;（万元）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中国市场主要厂商食品工业结晶器收入份额（2021-2026）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2025年中国主要生产商食品工业结晶器收入排名（万元）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中国市场主要厂商食品工业结晶器价格（2021-2026）&amp;（元/台）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中国市场主要厂商食品工业结晶器总部及产地分布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中国市场主要厂商成立时间及食品工业结晶器商业化日期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中国市场主要厂商食品工业结晶器产品类型及应用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2025年中国市场食品工业结晶器主要厂商市场地位（第一梯队、第二梯队和第三梯队）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食品工业结晶器市场投资、并购等现状分析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食品工业结晶器销量（台）、收入（万元）、价格（元/台）及毛利率（2021-2026）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食品工业结晶器销量（台）、收入（万元）、价格（元/台）及毛利率（2021-2026）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食品工业结晶器销量（台）、收入（万元）、价格（元/台）及毛利率（2021-2026）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食品工业结晶器销量（台）、收入（万元）、价格（元/台）及毛利率（2021-2026）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食品工业结晶器销量（台）、收入（万元）、价格（元/台）及毛利率（2021-2026）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食品工业结晶器销量（台）、收入（万元）、价格（元/台）及毛利率（2021-2026）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食品工业结晶器销量（台）、收入（万元）、价格（元/台）及毛利率（2021-2026）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食品工业结晶器销量（台）、收入（万元）、价格（元/台）及毛利率（2021-2026）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食品工业结晶器销量（台）、收入（万元）、价格（元/台）及毛利率（2021-2026）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食品工业结晶器销量（台）、收入（万元）、价格（元/台）及毛利率（2021-2026）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食品工业结晶器销量（台）、收入（万元）、价格（元/台）及毛利率（2021-2026）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食品工业结晶器销量（台）、收入（万元）、价格（元/台）及毛利率（2021-2026）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食品工业结晶器销量（台）、收入（万元）、价格（元/台）及毛利率（2021-2026）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食品工业结晶器销量（台）、收入（万元）、价格（元/台）及毛利率（2021-2026）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食品工业结晶器销量（台）、收入（万元）、价格（元/台）及毛利率（2021-2026）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食品工业结晶器销量（台）、收入（万元）、价格（元/台）及毛利率（2021-2026）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食品工业结晶器销量（台）、收入（万元）、价格（元/台）及毛利率（2021-2026）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食品工业结晶器生产基地、总部、竞争对手及市场地位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食品工业结晶器产品规格、参数及市场应用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食品工业结晶器销量（台）、收入（万元）、价格（元/台）及毛利率（2021-2026）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中国市场不同产品类型食品工业结晶器销量（2021-2026）&amp;（台）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中国市场不同产品类型食品工业结晶器销量市场份额（2021-2026）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中国市场不同产品类型食品工业结晶器销量预测（2027-2032）&amp;（台）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中国市场不同产品类型食品工业结晶器销量市场份额预测（2027-2032）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中国市场不同产品类型食品工业结晶器规模（2021-2026）&amp;（万元）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中国市场不同产品类型食品工业结晶器规模市场份额（2021-2026）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中国市场不同产品类型食品工业结晶器规模预测（2027-2032）&amp;（万元）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中国市场不同产品类型食品工业结晶器规模市场份额预测（2027-2032）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中国市场不同应用食品工业结晶器销量（2021-2026）&amp;（台）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中国市场不同应用食品工业结晶器销量市场份额（2021-2026）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中国市场不同应用食品工业结晶器销量预测（2027-2032）&amp;（台）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中国市场不同应用食品工业结晶器销量市场份额预测（2027-2032）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中国市场不同应用食品工业结晶器规模（2021-2026）&amp;（万元）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中国市场不同应用食品工业结晶器规模市场份额（2021-2026）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中国市场不同应用食品工业结晶器规模预测（2027-2032）&amp;（万元）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中国市场不同应用食品工业结晶器规模市场份额预测（2027-2032）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食品工业结晶器行业发展分析---发展趋势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食品工业结晶器行业发展分析---厂商壁垒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食品工业结晶器行业发展分析---驱动因素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食品工业结晶器行业发展分析---制约因素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食品工业结晶器行业相关重点政策一览</w:t>
      </w:r>
      <w:r>
        <w:rPr>
          <w:rFonts w:hint="eastAsia"/>
        </w:rPr>
        <w:br/>
      </w:r>
      <w:r>
        <w:rPr>
          <w:rFonts w:hint="eastAsia"/>
        </w:rPr>
        <w:t>　　表 127： 食品工业结晶器行业供应链分析</w:t>
      </w:r>
      <w:r>
        <w:rPr>
          <w:rFonts w:hint="eastAsia"/>
        </w:rPr>
        <w:br/>
      </w:r>
      <w:r>
        <w:rPr>
          <w:rFonts w:hint="eastAsia"/>
        </w:rPr>
        <w:t>　　表 128： 食品工业结晶器上游原料供应商</w:t>
      </w:r>
      <w:r>
        <w:rPr>
          <w:rFonts w:hint="eastAsia"/>
        </w:rPr>
        <w:br/>
      </w:r>
      <w:r>
        <w:rPr>
          <w:rFonts w:hint="eastAsia"/>
        </w:rPr>
        <w:t>　　表 129： 食品工业结晶器行业主要下游客户</w:t>
      </w:r>
      <w:r>
        <w:rPr>
          <w:rFonts w:hint="eastAsia"/>
        </w:rPr>
        <w:br/>
      </w:r>
      <w:r>
        <w:rPr>
          <w:rFonts w:hint="eastAsia"/>
        </w:rPr>
        <w:t>　　表 130： 食品工业结晶器典型经销商</w:t>
      </w:r>
      <w:r>
        <w:rPr>
          <w:rFonts w:hint="eastAsia"/>
        </w:rPr>
        <w:br/>
      </w:r>
      <w:r>
        <w:rPr>
          <w:rFonts w:hint="eastAsia"/>
        </w:rPr>
        <w:t>　　表 131： 中国食品工业结晶器产量、销量、进口量及出口量（2021-2026）&amp;（台）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中国食品工业结晶器产量、销量、进口量及出口量预测（2027-2032）&amp;（台）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中国市场食品工业结晶器主要进口来源</w:t>
      </w:r>
      <w:r>
        <w:rPr>
          <w:rFonts w:hint="eastAsia"/>
        </w:rPr>
        <w:br/>
      </w:r>
      <w:r>
        <w:rPr>
          <w:rFonts w:hint="eastAsia"/>
        </w:rPr>
        <w:t>　　表 134： 中国市场食品工业结晶器主要出口目的地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食品工业结晶器产品图片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中国不同产品类型食品工业结晶器市场规模市场份额2025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蒸发结晶器产品图片</w:t>
      </w:r>
      <w:r>
        <w:rPr>
          <w:rFonts w:hint="eastAsia"/>
        </w:rPr>
        <w:br/>
      </w:r>
      <w:r>
        <w:rPr>
          <w:rFonts w:hint="eastAsia"/>
        </w:rPr>
        <w:t>　　图 4： 冷却结晶器产品图片</w:t>
      </w:r>
      <w:r>
        <w:rPr>
          <w:rFonts w:hint="eastAsia"/>
        </w:rPr>
        <w:br/>
      </w:r>
      <w:r>
        <w:rPr>
          <w:rFonts w:hint="eastAsia"/>
        </w:rPr>
        <w:t>　　图 5： 中国不同设备类型食品工业结晶器市场规模市场份额2025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间歇式结晶器产品图片</w:t>
      </w:r>
      <w:r>
        <w:rPr>
          <w:rFonts w:hint="eastAsia"/>
        </w:rPr>
        <w:br/>
      </w:r>
      <w:r>
        <w:rPr>
          <w:rFonts w:hint="eastAsia"/>
        </w:rPr>
        <w:t>　　图 7： 连续式结晶器产品图片</w:t>
      </w:r>
      <w:r>
        <w:rPr>
          <w:rFonts w:hint="eastAsia"/>
        </w:rPr>
        <w:br/>
      </w:r>
      <w:r>
        <w:rPr>
          <w:rFonts w:hint="eastAsia"/>
        </w:rPr>
        <w:t>　　图 8： 强制循环结晶器产品图片</w:t>
      </w:r>
      <w:r>
        <w:rPr>
          <w:rFonts w:hint="eastAsia"/>
        </w:rPr>
        <w:br/>
      </w:r>
      <w:r>
        <w:rPr>
          <w:rFonts w:hint="eastAsia"/>
        </w:rPr>
        <w:t>　　图 9： 中国不同处理能力食品工业结晶器市场规模市场份额2025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小型结晶器（≤1吨/批）产品图片</w:t>
      </w:r>
      <w:r>
        <w:rPr>
          <w:rFonts w:hint="eastAsia"/>
        </w:rPr>
        <w:br/>
      </w:r>
      <w:r>
        <w:rPr>
          <w:rFonts w:hint="eastAsia"/>
        </w:rPr>
        <w:t>　　图 11： 中型结晶器（1–10吨/批）产品图片</w:t>
      </w:r>
      <w:r>
        <w:rPr>
          <w:rFonts w:hint="eastAsia"/>
        </w:rPr>
        <w:br/>
      </w:r>
      <w:r>
        <w:rPr>
          <w:rFonts w:hint="eastAsia"/>
        </w:rPr>
        <w:t>　　图 12： 大型结晶器（≥10吨/批）产品图片</w:t>
      </w:r>
      <w:r>
        <w:rPr>
          <w:rFonts w:hint="eastAsia"/>
        </w:rPr>
        <w:br/>
      </w:r>
      <w:r>
        <w:rPr>
          <w:rFonts w:hint="eastAsia"/>
        </w:rPr>
        <w:t>　　图 13： 中国不同应用食品工业结晶器市场份额2025 &amp; 2032</w:t>
      </w:r>
      <w:r>
        <w:rPr>
          <w:rFonts w:hint="eastAsia"/>
        </w:rPr>
        <w:br/>
      </w:r>
      <w:r>
        <w:rPr>
          <w:rFonts w:hint="eastAsia"/>
        </w:rPr>
        <w:t>　　图 14： 制糖行业</w:t>
      </w:r>
      <w:r>
        <w:rPr>
          <w:rFonts w:hint="eastAsia"/>
        </w:rPr>
        <w:br/>
      </w:r>
      <w:r>
        <w:rPr>
          <w:rFonts w:hint="eastAsia"/>
        </w:rPr>
        <w:t>　　图 15： 乳制品行业</w:t>
      </w:r>
      <w:r>
        <w:rPr>
          <w:rFonts w:hint="eastAsia"/>
        </w:rPr>
        <w:br/>
      </w:r>
      <w:r>
        <w:rPr>
          <w:rFonts w:hint="eastAsia"/>
        </w:rPr>
        <w:t>　　图 16： 食品加工行业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中国市场食品工业结晶器市场规模，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中国市场食品工业结晶器收入及增长率（2021-2032）&amp;（万元）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中国市场食品工业结晶器销量及增长率（2021-2032）&amp;（台）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2025年中国市场主要厂商食品工业结晶器销量市场份额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2025年中国市场主要厂商食品工业结晶器收入市场份额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2025年中国市场前五大厂商食品工业结晶器市场份额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2025年中国市场食品工业结晶器第一梯队、第二梯队和第三梯队厂商（品牌）及市场份额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中国市场不同产品类型食品工业结晶器价格走势（2021-2032）&amp;（元/台）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中国市场不同应用食品工业结晶器价格走势（2021-2032）&amp;（元/台）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食品工业结晶器中国企业SWOT分析</w:t>
      </w:r>
      <w:r>
        <w:rPr>
          <w:rFonts w:hint="eastAsia"/>
        </w:rPr>
        <w:br/>
      </w:r>
      <w:r>
        <w:rPr>
          <w:rFonts w:hint="eastAsia"/>
        </w:rPr>
        <w:t>　　图 28： 食品工业结晶器产业链</w:t>
      </w:r>
      <w:r>
        <w:rPr>
          <w:rFonts w:hint="eastAsia"/>
        </w:rPr>
        <w:br/>
      </w:r>
      <w:r>
        <w:rPr>
          <w:rFonts w:hint="eastAsia"/>
        </w:rPr>
        <w:t>　　图 29： 食品工业结晶器行业采购模式分析</w:t>
      </w:r>
      <w:r>
        <w:rPr>
          <w:rFonts w:hint="eastAsia"/>
        </w:rPr>
        <w:br/>
      </w:r>
      <w:r>
        <w:rPr>
          <w:rFonts w:hint="eastAsia"/>
        </w:rPr>
        <w:t>　　图 30： 食品工业结晶器行业生产模式分析</w:t>
      </w:r>
      <w:r>
        <w:rPr>
          <w:rFonts w:hint="eastAsia"/>
        </w:rPr>
        <w:br/>
      </w:r>
      <w:r>
        <w:rPr>
          <w:rFonts w:hint="eastAsia"/>
        </w:rPr>
        <w:t>　　图 31： 食品工业结晶器行业销售模式分析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中国食品工业结晶器产能、产量、产能利用率及发展趋势（2021-2032）&amp;（台）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中国食品工业结晶器产量、市场需求量及发展趋势（2021-2032）&amp;（台）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a4958e4554d5d" w:history="1">
        <w:r>
          <w:rPr>
            <w:rStyle w:val="Hyperlink"/>
          </w:rPr>
          <w:t>中国食品工业结晶器市场现状调研分析及发展前景报告（2026-2032年）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a4958e4554d5d" w:history="1">
        <w:r>
          <w:rPr>
            <w:rStyle w:val="Hyperlink"/>
          </w:rPr>
          <w:t>https://www.20087.com/5/03/ShiPinGongYeJieJingQiQianJing.html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热点：DTB结晶器、食品工业结晶器的作用、熔融结晶器、食品工业常用的结晶方法、结晶器是干什么用的、工业结晶设备、结晶器工作原理、结晶器工艺流程图、结晶器种类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dd51ee58845fc" w:history="1">
      <w:r>
        <w:rPr>
          <w:rStyle w:val="Hyperlink"/>
        </w:rPr>
        <w:t>中国食品工业结晶器市场现状调研分析及发展前景报告（2026-2032年）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ShiPinGongYeJieJingQiQianJing.html" TargetMode="External" Id="R15aa4958e455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ShiPinGongYeJieJingQiQianJing.html" TargetMode="External" Id="R8fcdd51ee588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2026-04-26T00:48:11Z</dcterms:created>
  <dcterms:modified xsi:type="dcterms:W3CDTF">2026-04-26T01:48:11Z</dcterms:modified>
  <dc:subject>中国食品工业结晶器市场现状调研分析及发展前景报告（2026-2032年）</dc:subject>
  <dc:title>中国食品工业结晶器市场现状调研分析及发展前景报告（2026-2032年）</dc:title>
  <cp:keywords>中国食品工业结晶器市场现状调研分析及发展前景报告（2026-2032年）</cp:keywords>
  <dc:description>中国食品工业结晶器市场现状调研分析及发展前景报告（2026-2032年）</dc:description>
</cp:coreProperties>
</file>