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634893954d7c" w:history="1">
              <w:r>
                <w:rPr>
                  <w:rStyle w:val="Hyperlink"/>
                </w:rPr>
                <w:t>2026-2032年中国多谷物面粉行业发展研究与市场前景分析报告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634893954d7c" w:history="1">
              <w:r>
                <w:rPr>
                  <w:rStyle w:val="Hyperlink"/>
                </w:rPr>
                <w:t>2026-2032年中国多谷物面粉行业发展研究与市场前景分析报告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634893954d7c" w:history="1">
                <w:r>
                  <w:rPr>
                    <w:rStyle w:val="Hyperlink"/>
                  </w:rPr>
                  <w:t>https://www.20087.com/6/73/DuoGuWuMianFenHangYeXianZhuangJiQianJing.html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谷物面粉是一种由两种及以上谷物（如小麦、玉米、燕麦、藜麦、黑麦、荞麦等）按一定比例混合加工而成的复合型面粉产品，因其营养均衡、口感丰富而受到消费者青睐，广泛用于烘焙、主食制作等领域。目前市场上主流产品注重膳食纤维、矿物质与维生素的综合补充，部分品牌还推出低GI、无麸质、有机认证等功能型多谷物面粉，以满足不同人群的饮食需求。随着健康消费理念的普及，多谷物面粉在家庭厨房、连锁烘焙门店及中央厨房系统中的应用日益增多。但行业内仍存在配方不规范、加工工艺不稳定、货架期短等问题，影响产品质量一致性与市场接受度。</w:t>
      </w:r>
      <w:r>
        <w:rPr>
          <w:rFonts w:hint="eastAsia"/>
        </w:rPr>
        <w:br/>
      </w:r>
      <w:r>
        <w:rPr>
          <w:rFonts w:hint="eastAsia"/>
        </w:rPr>
        <w:t>　　未来，多谷物面粉将朝着功能化、个性化、便捷化方向发展，以契合消费者对营养与便利并重的需求变化。市场调研网认为，加工技术如超微粉碎、低温烘焙、酶解处理的应用，将进一步提升面粉的消化吸收率与风味稳定性。同时，结合大数据与营养学模型的个性化定制面粉将成为新兴趋势，为特定人群（如糖尿病患者、健身人士、儿童）提供精准营养解决方案。此外，随着预制食品、冷冻烘焙半成品市场的扩张，多谷物面粉也将更多地融入工业化食品体系，推动其从传统面制品原料向健康食品基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8634893954d7c" w:history="1">
        <w:r>
          <w:rPr>
            <w:rStyle w:val="Hyperlink"/>
          </w:rPr>
          <w:t>2026-2032年中国多谷物面粉行业发展研究与市场前景分析报告</w:t>
        </w:r>
      </w:hyperlink>
      <w:r>
        <w:rPr>
          <w:rFonts w:hint="eastAsia"/>
        </w:rPr>
        <w:t>》，2025年多谷物面粉行业市场规模达 亿元，预计2032年市场规模将达 亿元，期间年均复合增长率（CAGR）达 %。报告基于统计局、相关行业协会及科研机构的详实数据，系统分析多谷物面粉行业发展现状，涵盖多谷物面粉市场规模、竞争格局、技术发展及消费需求等核心要素，评估多谷物面粉重点企业经营策略与市场表现。通过研究多谷物面粉产业链结构和政策环境，对多谷物面粉行业发展趋势作出科学预测，指出多谷物面粉市场机遇与潜在风险。报告采用图表与数据相结合的形式，为多谷物面粉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多谷物面粉行业概述</w:t>
      </w:r>
      <w:r>
        <w:rPr>
          <w:rFonts w:hint="eastAsia"/>
        </w:rPr>
        <w:br/>
      </w:r>
      <w:r>
        <w:rPr>
          <w:rFonts w:hint="eastAsia"/>
        </w:rPr>
        <w:t>　　第一节 多谷物面粉定义与分类</w:t>
      </w:r>
      <w:r>
        <w:rPr>
          <w:rFonts w:hint="eastAsia"/>
        </w:rPr>
        <w:br/>
      </w:r>
      <w:r>
        <w:rPr>
          <w:rFonts w:hint="eastAsia"/>
        </w:rPr>
        <w:t>　　第二节 多谷物面粉应用领域</w:t>
      </w:r>
      <w:r>
        <w:rPr>
          <w:rFonts w:hint="eastAsia"/>
        </w:rPr>
        <w:br/>
      </w:r>
      <w:r>
        <w:rPr>
          <w:rFonts w:hint="eastAsia"/>
        </w:rPr>
        <w:t>　　第三节 多谷物面粉行业经济指标分析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多谷物面粉产业链及经营模式分析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三、多谷物面粉销售模式及销售渠道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全球多谷物面粉市场发展综述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2020-2025年全球多谷物面粉市场规模与趋势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主要国家与地区多谷物面粉市场分析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2026-2032年全球多谷物面粉行业发展趋势与前景预测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中国多谷物面粉行业市场分析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2025-2026年多谷物面粉产能与投资动态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一、国内多谷物面粉产能及利用情况</w:t>
      </w:r>
      <w:r>
        <w:rPr>
          <w:rFonts w:hint="eastAsia"/>
        </w:rPr>
        <w:br/>
      </w:r>
      <w:r>
        <w:rPr>
          <w:rFonts w:hint="eastAsia"/>
        </w:rPr>
        <w:t>　　　　二、多谷物面粉产能扩张与投资动态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2026-2032年多谷物面粉行业产量统计与趋势预测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一、2020-2025年多谷物面粉行业产量数据统计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1、2020-2025年多谷物面粉产量及增长趋势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2、2020-2025年多谷物面粉细分产品产量及份额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二、影响多谷物面粉产量的关键因素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三、2026-2032年多谷物面粉产量预测</w:t>
      </w:r>
      <w:r>
        <w:rPr>
          <w:rFonts w:hint="eastAsia"/>
        </w:rPr>
        <w:br/>
      </w:r>
      <w:r>
        <w:rPr>
          <w:rFonts w:hint="eastAsia"/>
        </w:rPr>
        <w:t>　　第三节 2026-2032年多谷物面粉市场需求与销售分析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一、2025-2026年多谷物面粉行业需求现状</w:t>
      </w:r>
      <w:r>
        <w:rPr>
          <w:rFonts w:hint="eastAsia"/>
        </w:rPr>
        <w:br/>
      </w:r>
      <w:r>
        <w:rPr>
          <w:rFonts w:hint="eastAsia"/>
        </w:rPr>
        <w:t>　　　　二、多谷物面粉客户群体与需求特点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三、2020-2025年多谷物面粉行业销售规模分析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四、2026-2032年多谷物面粉市场增长潜力与规模预测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中国多谷物面粉细分市场与下游应用领域分析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多谷物面粉细分市场分析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一、2025-2026年多谷物面粉主要细分产品市场现状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多谷物面粉下游应用与客户群体分析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一、2025-2026年多谷物面粉各应用领域市场现状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2025-2026年多谷物面粉行业技术发展现状及趋势分析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多谷物面粉行业技术发展现状分析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国内外多谷物面粉行业技术差异与原因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多谷物面粉行业技术发展方向、趋势预测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提升多谷物面粉行业技术能力策略建议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多谷物面粉价格机制与竞争策略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一、2020-2025年多谷物面粉市场价格走势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多谷物面粉定价策略与方法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2026-2032年多谷物面粉价格竞争态势与趋势预测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中国多谷物面粉行业重点区域市场研究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2025-2026年重点区域多谷物面粉市场发展概况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二、2020-2025年多谷物面粉市场需求规模情况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三、2026-2032年多谷物面粉行业发展潜力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二、2020-2025年多谷物面粉市场需求规模情况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三、2026-2032年多谷物面粉行业发展潜力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二、2020-2025年多谷物面粉市场需求规模情况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三、2026-2032年多谷物面粉行业发展潜力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二、2020-2025年多谷物面粉市场需求规模情况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三、2026-2032年多谷物面粉行业发展潜力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二、2020-2025年多谷物面粉市场需求规模情况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三、2026-2032年多谷物面粉行业发展潜力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2020-2025年中国多谷物面粉行业进出口情况分析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多谷物面粉行业进口情况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一、2020-2025年多谷物面粉进口规模及增长情况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二、多谷物面粉主要进口来源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多谷物面粉行业出口情况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一、2020-2025年多谷物面粉出口规模及增长情况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二、多谷物面粉主要出口目的地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2020-2025年中国多谷物面粉行业总体发展与财务状况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2020-2025年中国多谷物面粉行业规模情况</w:t>
      </w:r>
      <w:r>
        <w:rPr>
          <w:rFonts w:hint="eastAsia"/>
        </w:rPr>
        <w:br/>
      </w:r>
      <w:r>
        <w:rPr>
          <w:rFonts w:hint="eastAsia"/>
        </w:rPr>
        <w:t>　　　　一、多谷物面粉行业企业数量规模</w:t>
      </w:r>
      <w:r>
        <w:rPr>
          <w:rFonts w:hint="eastAsia"/>
        </w:rPr>
        <w:br/>
      </w:r>
      <w:r>
        <w:rPr>
          <w:rFonts w:hint="eastAsia"/>
        </w:rPr>
        <w:t>　　　　二、多谷物面粉行业从业人员规模</w:t>
      </w:r>
      <w:r>
        <w:rPr>
          <w:rFonts w:hint="eastAsia"/>
        </w:rPr>
        <w:br/>
      </w:r>
      <w:r>
        <w:rPr>
          <w:rFonts w:hint="eastAsia"/>
        </w:rPr>
        <w:t>　　　　三、多谷物面粉行业市场敏感性分析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2020-2025年中国多谷物面粉行业财务能力分析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一、多谷物面粉行业盈利能力</w:t>
      </w:r>
      <w:r>
        <w:rPr>
          <w:rFonts w:hint="eastAsia"/>
        </w:rPr>
        <w:br/>
      </w:r>
      <w:r>
        <w:rPr>
          <w:rFonts w:hint="eastAsia"/>
        </w:rPr>
        <w:t>　　　　二、多谷物面粉行业偿债能力</w:t>
      </w:r>
      <w:r>
        <w:rPr>
          <w:rFonts w:hint="eastAsia"/>
        </w:rPr>
        <w:br/>
      </w:r>
      <w:r>
        <w:rPr>
          <w:rFonts w:hint="eastAsia"/>
        </w:rPr>
        <w:t>　　　　三、多谷物面粉行业营运能力</w:t>
      </w:r>
      <w:r>
        <w:rPr>
          <w:rFonts w:hint="eastAsia"/>
        </w:rPr>
        <w:br/>
      </w:r>
      <w:r>
        <w:rPr>
          <w:rFonts w:hint="eastAsia"/>
        </w:rPr>
        <w:t>　　　　四、多谷物面粉行业发展能力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多谷物面粉行业重点企业调研分析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二、企业多谷物面粉业务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二、企业多谷物面粉业务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二、企业多谷物面粉业务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二、企业多谷物面粉业务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二、企业多谷物面粉业务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二、企业多谷物面粉业务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中国多谷物面粉行业竞争格局分析</w:t>
      </w:r>
      <w:r>
        <w:rPr>
          <w:rFonts w:hint="eastAsia"/>
        </w:rPr>
        <w:br/>
      </w:r>
      <w:r>
        <w:rPr>
          <w:rFonts w:hint="eastAsia"/>
        </w:rPr>
        <w:t>　　第一节 多谷物面粉行业竞争格局总览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2025-2026年多谷物面粉行业竞争力分析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2020-2025年多谷物面粉行业企业并购活动分析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2025-2026年多谷物面粉行业会展与招投标活动分析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一、多谷物面粉行业会展活动及其市场影响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2026年中国多谷物面粉企业发展企业发展策略与建议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多谷物面粉销售模式与渠道策略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多谷物面粉品牌与市场推广策略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多谷物面粉研发投入与技术创新能力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多谷物面粉合作联盟与资源整合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中国多谷物面粉行业风险与对策</w:t>
      </w:r>
      <w:r>
        <w:rPr>
          <w:rFonts w:hint="eastAsia"/>
        </w:rPr>
        <w:br/>
      </w:r>
      <w:r>
        <w:rPr>
          <w:rFonts w:hint="eastAsia"/>
        </w:rPr>
        <w:t>　　第一节 多谷物面粉行业SWOT分析</w:t>
      </w:r>
      <w:r>
        <w:rPr>
          <w:rFonts w:hint="eastAsia"/>
        </w:rPr>
        <w:br/>
      </w:r>
      <w:r>
        <w:rPr>
          <w:rFonts w:hint="eastAsia"/>
        </w:rPr>
        <w:t>　　　　一、多谷物面粉行业优势</w:t>
      </w:r>
      <w:r>
        <w:rPr>
          <w:rFonts w:hint="eastAsia"/>
        </w:rPr>
        <w:br/>
      </w:r>
      <w:r>
        <w:rPr>
          <w:rFonts w:hint="eastAsia"/>
        </w:rPr>
        <w:t>　　　　二、多谷物面粉行业劣势</w:t>
      </w:r>
      <w:r>
        <w:rPr>
          <w:rFonts w:hint="eastAsia"/>
        </w:rPr>
        <w:br/>
      </w:r>
      <w:r>
        <w:rPr>
          <w:rFonts w:hint="eastAsia"/>
        </w:rPr>
        <w:t>　　　　三、多谷物面粉市场机会</w:t>
      </w:r>
      <w:r>
        <w:rPr>
          <w:rFonts w:hint="eastAsia"/>
        </w:rPr>
        <w:br/>
      </w:r>
      <w:r>
        <w:rPr>
          <w:rFonts w:hint="eastAsia"/>
        </w:rPr>
        <w:t>　　　　四、多谷物面粉市场威胁</w:t>
      </w:r>
      <w:r>
        <w:rPr>
          <w:rFonts w:hint="eastAsia"/>
        </w:rPr>
        <w:br/>
      </w:r>
      <w:r>
        <w:rPr>
          <w:rFonts w:hint="eastAsia"/>
        </w:rPr>
        <w:t>　　第二节 多谷物面粉行业风险及对策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2026-2032年中国多谷物面粉行业前景与发展趋势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2025-2026年多谷物面粉行业发展环境分析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一、多谷物面粉行业主管部门与监管体制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二、多谷物面粉行业主要法律法规及政策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三、多谷物面粉行业标准与质量监管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2026-2032年多谷物面粉行业发展趋势与方向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2026-2032年多谷物面粉行业发展潜力与机遇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多谷物面粉行业研究结论与建议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[-中智-林-]多谷物面粉行业发展建议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多谷物面粉行业类别</w:t>
      </w:r>
      <w:r>
        <w:rPr>
          <w:rFonts w:hint="eastAsia"/>
        </w:rPr>
        <w:br/>
      </w:r>
      <w:r>
        <w:rPr>
          <w:rFonts w:hint="eastAsia"/>
        </w:rPr>
        <w:t>　　图表 多谷物面粉行业产业链调研</w:t>
      </w:r>
      <w:r>
        <w:rPr>
          <w:rFonts w:hint="eastAsia"/>
        </w:rPr>
        <w:br/>
      </w:r>
      <w:r>
        <w:rPr>
          <w:rFonts w:hint="eastAsia"/>
        </w:rPr>
        <w:t>　　图表 多谷物面粉行业现状</w:t>
      </w:r>
      <w:r>
        <w:rPr>
          <w:rFonts w:hint="eastAsia"/>
        </w:rPr>
        <w:br/>
      </w:r>
      <w:r>
        <w:rPr>
          <w:rFonts w:hint="eastAsia"/>
        </w:rPr>
        <w:t>　　图表 多谷物面粉行业标准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2025年中国多谷物面粉行业产能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2020-2025年中国多谷物面粉行业产量统计</w:t>
      </w:r>
      <w:r>
        <w:rPr>
          <w:rFonts w:hint="eastAsia"/>
        </w:rPr>
        <w:br/>
      </w:r>
      <w:r>
        <w:rPr>
          <w:rFonts w:hint="eastAsia"/>
        </w:rPr>
        <w:t>　　图表 多谷物面粉行业动态</w:t>
      </w:r>
      <w:r>
        <w:rPr>
          <w:rFonts w:hint="eastAsia"/>
        </w:rPr>
        <w:br/>
      </w:r>
      <w:r>
        <w:rPr>
          <w:rFonts w:hint="eastAsia"/>
        </w:rPr>
        <w:t>　　图表 2020-2025年中国多谷物面粉市场需求量</w:t>
      </w:r>
      <w:r>
        <w:rPr>
          <w:rFonts w:hint="eastAsia"/>
        </w:rPr>
        <w:br/>
      </w:r>
      <w:r>
        <w:rPr>
          <w:rFonts w:hint="eastAsia"/>
        </w:rPr>
        <w:t>　　图表 2025年中国多谷物面粉行业需求区域调研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2020-2025年中国多谷物面粉行情</w:t>
      </w:r>
      <w:r>
        <w:rPr>
          <w:rFonts w:hint="eastAsia"/>
        </w:rPr>
        <w:br/>
      </w:r>
      <w:r>
        <w:rPr>
          <w:rFonts w:hint="eastAsia"/>
        </w:rPr>
        <w:t>　　图表 2020-2025年中国多谷物面粉价格走势图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2020-2025年中国多谷物面粉进口统计</w:t>
      </w:r>
      <w:r>
        <w:rPr>
          <w:rFonts w:hint="eastAsia"/>
        </w:rPr>
        <w:br/>
      </w:r>
      <w:r>
        <w:rPr>
          <w:rFonts w:hint="eastAsia"/>
        </w:rPr>
        <w:t>　　图表 2020-2025年中国多谷物面粉出口统计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2020-2025年中国多谷物面粉行业企业数量统计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**地区多谷物面粉市场规模</w:t>
      </w:r>
      <w:r>
        <w:rPr>
          <w:rFonts w:hint="eastAsia"/>
        </w:rPr>
        <w:br/>
      </w:r>
      <w:r>
        <w:rPr>
          <w:rFonts w:hint="eastAsia"/>
        </w:rPr>
        <w:t>　　图表 **地区多谷物面粉行业市场需求</w:t>
      </w:r>
      <w:r>
        <w:rPr>
          <w:rFonts w:hint="eastAsia"/>
        </w:rPr>
        <w:br/>
      </w:r>
      <w:r>
        <w:rPr>
          <w:rFonts w:hint="eastAsia"/>
        </w:rPr>
        <w:t>　　图表 **地区多谷物面粉市场调研</w:t>
      </w:r>
      <w:r>
        <w:rPr>
          <w:rFonts w:hint="eastAsia"/>
        </w:rPr>
        <w:br/>
      </w:r>
      <w:r>
        <w:rPr>
          <w:rFonts w:hint="eastAsia"/>
        </w:rPr>
        <w:t>　　图表 **地区多谷物面粉行业市场需求分析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**地区多谷物面粉市场规模</w:t>
      </w:r>
      <w:r>
        <w:rPr>
          <w:rFonts w:hint="eastAsia"/>
        </w:rPr>
        <w:br/>
      </w:r>
      <w:r>
        <w:rPr>
          <w:rFonts w:hint="eastAsia"/>
        </w:rPr>
        <w:t>　　图表 **地区多谷物面粉行业市场需求</w:t>
      </w:r>
      <w:r>
        <w:rPr>
          <w:rFonts w:hint="eastAsia"/>
        </w:rPr>
        <w:br/>
      </w:r>
      <w:r>
        <w:rPr>
          <w:rFonts w:hint="eastAsia"/>
        </w:rPr>
        <w:t>　　图表 **地区多谷物面粉市场调研</w:t>
      </w:r>
      <w:r>
        <w:rPr>
          <w:rFonts w:hint="eastAsia"/>
        </w:rPr>
        <w:br/>
      </w:r>
      <w:r>
        <w:rPr>
          <w:rFonts w:hint="eastAsia"/>
        </w:rPr>
        <w:t>　　图表 **地区多谷物面粉行业市场需求分析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多谷物面粉行业竞争对手分析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多谷物面粉重点企业（三）成长能力情况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2026-2032年中国多谷物面粉行业产能预测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2026-2032年中国多谷物面粉行业产量预测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2026-2032年中国多谷物面粉市场需求预测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2026-2032年中国多谷物面粉行业市场规模预测</w:t>
      </w:r>
      <w:r>
        <w:rPr>
          <w:rFonts w:hint="eastAsia"/>
        </w:rPr>
        <w:br/>
      </w:r>
      <w:r>
        <w:rPr>
          <w:rFonts w:hint="eastAsia"/>
        </w:rPr>
        <w:t>　　图表 多谷物面粉行业准入条件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2026-2032年中国多谷物面粉市场前景</w:t>
      </w:r>
      <w:r>
        <w:rPr>
          <w:rFonts w:hint="eastAsia"/>
        </w:rPr>
        <w:br/>
      </w:r>
      <w:r>
        <w:rPr>
          <w:rFonts w:hint="eastAsia"/>
        </w:rPr>
        <w:t>　　图表 2026-2032年中国多谷物面粉行业信息化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2026-2032年中国多谷物面粉行业风险分析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2026-2032年中国多谷物面粉行业发展趋势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634893954d7c" w:history="1">
        <w:r>
          <w:rPr>
            <w:rStyle w:val="Hyperlink"/>
          </w:rPr>
          <w:t>2026-2032年中国多谷物面粉行业发展研究与市场前景分析报告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634893954d7c" w:history="1">
        <w:r>
          <w:rPr>
            <w:rStyle w:val="Hyperlink"/>
          </w:rPr>
          <w:t>https://www.20087.com/6/73/DuoGuWuMianFenHangYeXianZhuangJiQianJing.html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热点：面粉是全谷物吗、多谷物面粉糖尿病能吃吗、全谷物面粉可以做什么、多谷物面粉不适宜人群、面粉属于谷物加工品吗、多谷物面粉是高筋面粉吗、粗粮面粉、多谷物面粉升糖高吗、粗粮面粉有哪些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78c4b1b8e4210" w:history="1">
      <w:r>
        <w:rPr>
          <w:rStyle w:val="Hyperlink"/>
        </w:rPr>
        <w:t>2026-2032年中国多谷物面粉行业发展研究与市场前景分析报告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uoGuWuMianFenHangYeXianZhuangJiQianJing.html" TargetMode="External" Id="R82286348939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uoGuWuMianFenHangYeXianZhuangJiQianJing.html" TargetMode="External" Id="R77078c4b1b8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2026-05-15T04:33:32Z</dcterms:created>
  <dcterms:modified xsi:type="dcterms:W3CDTF">2026-05-15T05:33:32Z</dcterms:modified>
  <dc:subject>2026-2032年中国多谷物面粉行业发展研究与市场前景分析报告</dc:subject>
  <dc:title>2026-2032年中国多谷物面粉行业发展研究与市场前景分析报告</dc:title>
  <cp:keywords>2026-2032年中国多谷物面粉行业发展研究与市场前景分析报告</cp:keywords>
  <dc:description>2026-2032年中国多谷物面粉行业发展研究与市场前景分析报告</dc:description>
</cp:coreProperties>
</file>