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d0a4bfd3a4def" w:history="1">
              <w:r>
                <w:rPr>
                  <w:rStyle w:val="Hyperlink"/>
                </w:rPr>
                <w:t>2024-2030年全球与中国山竹加工产品行业发展深度调研与未来趋势分析报告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d0a4bfd3a4def" w:history="1">
              <w:r>
                <w:rPr>
                  <w:rStyle w:val="Hyperlink"/>
                </w:rPr>
                <w:t>2024-2030年全球与中国山竹加工产品行业发展深度调研与未来趋势分析报告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d0a4bfd3a4def" w:history="1">
                <w:r>
                  <w:rPr>
                    <w:rStyle w:val="Hyperlink"/>
                  </w:rPr>
                  <w:t>https://www.20087.com/6/73/ShanZhuJiaGongChanPinHangYeFaZha.html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竹因其独特的风味和丰富的营养价值，在全球市场上享有盛誉。近年来，随着冷链物流技术的进步和国际贸易的便利化，山竹加工产品的种类和市场规模不断扩大。除了新鲜山竹外，干制山竹、山竹果酱、山竹果汁等深加工产品也逐渐受到消费者的青睐。此外，随着消费者对健康食品需求的增长，山竹因其富含抗氧化物质而被视为一种理想的天然保健品原料。</w:t>
      </w:r>
      <w:r>
        <w:rPr>
          <w:rFonts w:hint="eastAsia"/>
        </w:rPr>
        <w:br/>
      </w:r>
      <w:r>
        <w:rPr>
          <w:rFonts w:hint="eastAsia"/>
        </w:rPr>
        <w:t>　　未来，山竹加工产品的发展将更加注重创新和健康导向。一方面，通过引入新的加工技术和包装方法，山竹加工产品将能够保持更长的新鲜度和营养价值，满足消费者对高品质食品的需求。另一方面，随着消费者对健康生活方式的追求，山竹加工产品将开发更多具有功能性的健康食品，如添加山竹提取物的功能饮料和零食。此外，随着可持续发展理念的普及，山竹加工产业也将更加注重资源循环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d0a4bfd3a4def" w:history="1">
        <w:r>
          <w:rPr>
            <w:rStyle w:val="Hyperlink"/>
          </w:rPr>
          <w:t>2024-2030年全球与中国山竹加工产品行业发展深度调研与未来趋势分析报告</w:t>
        </w:r>
      </w:hyperlink>
      <w:r>
        <w:rPr>
          <w:rFonts w:hint="eastAsia"/>
        </w:rPr>
        <w:t>》在多年山竹加工产品行业研究的基础上，结合全球及中国山竹加工产品行业市场的发展现状，通过资深研究团队对山竹加工产品市场资料进行整理，并依托国家权威数据资源和长期市场监测的数据库，对山竹加工产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7d0a4bfd3a4def" w:history="1">
        <w:r>
          <w:rPr>
            <w:rStyle w:val="Hyperlink"/>
          </w:rPr>
          <w:t>2024-2030年全球与中国山竹加工产品行业发展深度调研与未来趋势分析报告</w:t>
        </w:r>
      </w:hyperlink>
      <w:r>
        <w:rPr>
          <w:rFonts w:hint="eastAsia"/>
        </w:rPr>
        <w:t>》可以帮助投资者准确把握山竹加工产品行业的市场现状，为投资者进行投资作出山竹加工产品行业前景预判，挖掘山竹加工产品行业投资价值，同时提出山竹加工产品行业投资策略、营销策略等方面的建议。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山竹加工产品行业简介</w:t>
      </w:r>
      <w:r>
        <w:rPr>
          <w:rFonts w:hint="eastAsia"/>
        </w:rPr>
        <w:br/>
      </w:r>
      <w:r>
        <w:rPr>
          <w:rFonts w:hint="eastAsia"/>
        </w:rPr>
        <w:t>　　　　1.1.1 山竹加工产品行业界定及分类</w:t>
      </w:r>
      <w:r>
        <w:rPr>
          <w:rFonts w:hint="eastAsia"/>
        </w:rPr>
        <w:br/>
      </w:r>
      <w:r>
        <w:rPr>
          <w:rFonts w:hint="eastAsia"/>
        </w:rPr>
        <w:t>　　　　1.1.2 山竹加工产品行业特征</w:t>
      </w:r>
      <w:r>
        <w:rPr>
          <w:rFonts w:hint="eastAsia"/>
        </w:rPr>
        <w:br/>
      </w:r>
      <w:r>
        <w:rPr>
          <w:rFonts w:hint="eastAsia"/>
        </w:rPr>
        <w:t>　　1.2 山竹加工产品产品主要分类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不同种类山竹加工产品价格走势（2018-2023年）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果汁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罐头食品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山竹加工产品主要应用领域分析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全球山竹加工产品供需现状及预测（2018-2023年）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全球山竹加工产品产能、产量、产能利用率及发展趋势（2018-2023年）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全球山竹加工产品产量、表观消费量及发展趋势（2018-2023年）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全球山竹加工产品产量、市场需求量及发展趋势（2018-2023年）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中国山竹加工产品供需现状及预测（2018-2023年）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中国山竹加工产品产能、产量、产能利用率及发展趋势（2018-2023年）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中国山竹加工产品产量、表观消费量及发展趋势（2018-2023年）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中国山竹加工产品产量、市场需求量及发展趋势（2018-2023年）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山竹加工产品中国及欧美日等行业政策分析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全球与中国主要厂商山竹加工产品产量、产值及竞争分析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全球市场山竹加工产品主要厂商2022和2023年产量、产值及市场份额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全球市场山竹加工产品主要厂商2022和2023年产量列表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全球市场山竹加工产品主要厂商2022和2023年产值列表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全球市场山竹加工产品主要厂商2022和2023年产品价格列表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中国市场山竹加工产品主要厂商2022和2023年产量、产值及市场份额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中国市场山竹加工产品主要厂商2022和2023年产量列表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中国市场山竹加工产品主要厂商2022和2023年产值列表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山竹加工产品厂商产地分布及商业化日期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山竹加工产品行业集中度、竞争程度分析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山竹加工产品行业集中度分析</w:t>
      </w:r>
      <w:r>
        <w:rPr>
          <w:rFonts w:hint="eastAsia"/>
        </w:rPr>
        <w:br/>
      </w:r>
      <w:r>
        <w:rPr>
          <w:rFonts w:hint="eastAsia"/>
        </w:rPr>
        <w:t>　　　　2.4.2 山竹加工产品行业竞争程度分析</w:t>
      </w:r>
      <w:r>
        <w:rPr>
          <w:rFonts w:hint="eastAsia"/>
        </w:rPr>
        <w:br/>
      </w:r>
      <w:r>
        <w:rPr>
          <w:rFonts w:hint="eastAsia"/>
        </w:rPr>
        <w:t>　　2.5 山竹加工产品全球领先企业SWOT分析</w:t>
      </w:r>
      <w:r>
        <w:rPr>
          <w:rFonts w:hint="eastAsia"/>
        </w:rPr>
        <w:br/>
      </w:r>
      <w:r>
        <w:rPr>
          <w:rFonts w:hint="eastAsia"/>
        </w:rPr>
        <w:t>　　2.6 山竹加工产品中国企业SWOT分析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从生产角度分析全球主要地区山竹加工产品产量、产值、市场份额、增长率及发展趋势（2018-2023年）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全球主要地区山竹加工产品产量、产值及市场份额（2018-2023年）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全球主要地区山竹加工产品产量及市场份额（2018-2023年）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全球主要地区山竹加工产品产值及市场份额（2018-2023年）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中国市场山竹加工产品2018-2023年产量、产值及增长率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从消费角度分析全球主要地区山竹加工产品消费量、市场份额及发展趋势（2018-2023年）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全球主要地区山竹加工产品消费量、市场份额及发展预测（2018-2023年）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印度市场山竹加工产品2018-2023年消费量、增长率及发展预测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全球与中国山竹加工产品主要生产商分析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重点企业（7）山竹加工产品产品规格、参数及特点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重点企业（7）山竹加工产品产能、产量、产值、价格及毛利率（2018-2023年）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不同类型山竹加工产品产量、价格、产值及市场份额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全球市场不同类型山竹加工产品产量、产值及市场份额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全球市场山竹加工产品不同类型山竹加工产品产量及市场份额（2018-2023年）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全球市场不同类型山竹加工产品产值、市场份额（2018-2023年）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全球市场不同类型山竹加工产品价格走势（2018-2023年）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中国市场山竹加工产品主要分类产量、产值及市场份额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中国市场山竹加工产品主要分类产量及市场份额及（2018-2023年）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中国市场山竹加工产品主要分类产值、市场份额（2018-2023年）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中国市场山竹加工产品主要分类价格走势（2018-2023年）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山竹加工产品上游原料及下游主要应用领域分析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山竹加工产品产业链分析</w:t>
      </w:r>
      <w:r>
        <w:rPr>
          <w:rFonts w:hint="eastAsia"/>
        </w:rPr>
        <w:br/>
      </w:r>
      <w:r>
        <w:rPr>
          <w:rFonts w:hint="eastAsia"/>
        </w:rPr>
        <w:t>　　7.2 山竹加工产品产业上游供应分析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全球市场山竹加工产品下游主要应用领域消费量、市场份额及增长率（2018-2023年）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中国市场山竹加工产品主要应用领域消费量、市场份额及增长率（2018-2023年）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中国市场山竹加工产品产量、消费量、进出口分析及未来趋势（2018-2023年）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中国市场山竹加工产品产量、消费量、进出口分析及未来趋势（2018-2023年）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中国市场山竹加工产品进出口贸易趋势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中国市场山竹加工产品主要进口来源</w:t>
      </w:r>
      <w:r>
        <w:rPr>
          <w:rFonts w:hint="eastAsia"/>
        </w:rPr>
        <w:br/>
      </w:r>
      <w:r>
        <w:rPr>
          <w:rFonts w:hint="eastAsia"/>
        </w:rPr>
        <w:t>　　8.4 中国市场山竹加工产品主要出口目的地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中国市场山竹加工产品主要地区分布</w:t>
      </w:r>
      <w:r>
        <w:rPr>
          <w:rFonts w:hint="eastAsia"/>
        </w:rPr>
        <w:br/>
      </w:r>
      <w:r>
        <w:rPr>
          <w:rFonts w:hint="eastAsia"/>
        </w:rPr>
        <w:t>　　9.1 中国山竹加工产品生产地区分布</w:t>
      </w:r>
      <w:r>
        <w:rPr>
          <w:rFonts w:hint="eastAsia"/>
        </w:rPr>
        <w:br/>
      </w:r>
      <w:r>
        <w:rPr>
          <w:rFonts w:hint="eastAsia"/>
        </w:rPr>
        <w:t>　　9.2 中国山竹加工产品消费地区分布</w:t>
      </w:r>
      <w:r>
        <w:rPr>
          <w:rFonts w:hint="eastAsia"/>
        </w:rPr>
        <w:br/>
      </w:r>
      <w:r>
        <w:rPr>
          <w:rFonts w:hint="eastAsia"/>
        </w:rPr>
        <w:t>　　9.3 中国山竹加工产品市场集中度及发展趋势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山竹加工产品技术及相关行业技术发展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中⋅智⋅林⋅－山竹加工产品销售渠道分析及建议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国内市场山竹加工产品销售渠道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国内市场山竹加工产品未来销售模式及销售渠道的趋势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企业海外山竹加工产品销售渠道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欧美日等地区山竹加工产品销售渠道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欧美日等地区山竹加工产品未来销售模式及销售渠道的趋势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山竹加工产品销售/营销策略建议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山竹加工产品产品市场定位及目标消费者分析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山竹加工产品产品图片</w:t>
      </w:r>
      <w:r>
        <w:rPr>
          <w:rFonts w:hint="eastAsia"/>
        </w:rPr>
        <w:br/>
      </w:r>
      <w:r>
        <w:rPr>
          <w:rFonts w:hint="eastAsia"/>
        </w:rPr>
        <w:t>　　表 山竹加工产品产品分类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2024年全球不同种类山竹加工产品产量市场份额</w:t>
      </w:r>
      <w:r>
        <w:rPr>
          <w:rFonts w:hint="eastAsia"/>
        </w:rPr>
        <w:br/>
      </w:r>
      <w:r>
        <w:rPr>
          <w:rFonts w:hint="eastAsia"/>
        </w:rPr>
        <w:t>　　表 不同种类山竹加工产品价格列表及趋势（2018-2023年）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果汁产品图片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罐头食品产品图片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山竹加工产品主要应用领域表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全球2023年山竹加工产品不同应用领域消费量市场份额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全球市场山竹加工产品产量（万吨）及增长率（2018-2023年）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全球市场山竹加工产品产值（万元）及增长率（2018-2023年）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中国市场山竹加工产品产量（万吨）、增长率及发展趋势（2018-2023年）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中国市场山竹加工产品产值（万元）、增长率及未来发展趋势（2018-2023年）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全球山竹加工产品产能（万吨）、产量（万吨）、产能利用率及发展趋势（2018-2023年）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全球山竹加工产品产量（万吨）、表观消费量及发展趋势（2018-2023年）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全球山竹加工产品产量（万吨）、市场需求量及发展趋势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中国山竹加工产品产能（万吨）、产量（万吨）、产能利用率及发展趋势（2018-2023年）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中国山竹加工产品产量（万吨）、表观消费量及发展趋势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中国山竹加工产品产量（万吨）、市场需求量及发展趋势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全球市场山竹加工产品主要厂商2022年产值市场份额列表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中国市场山竹加工产品主要厂商2022和2023年产值市场份额列表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中国市场山竹加工产品主要厂商2022年产值市场份额列表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山竹加工产品厂商产地分布及商业化日期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山竹加工产品全球领先企业SWOT分析</w:t>
      </w:r>
      <w:r>
        <w:rPr>
          <w:rFonts w:hint="eastAsia"/>
        </w:rPr>
        <w:br/>
      </w:r>
      <w:r>
        <w:rPr>
          <w:rFonts w:hint="eastAsia"/>
        </w:rPr>
        <w:t>　　表 山竹加工产品中国企业SWOT分析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全球主要地区山竹加工产品2018-2023年产量（万吨）列表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全球主要地区山竹加工产品2018-2023年产值（万元）列表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中国市场山竹加工产品2018-2023年产量（万吨）及增长率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中国市场山竹加工产品2018-2023年产值（万元）及增长率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全球主要地区山竹加工产品2018-2023年消费量（万吨）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全球主要地区山竹加工产品2024年消费量市场份额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印度市场山竹加工产品2018-2023年消费量（万吨）、增长率及发展预测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重点企业（7）山竹加工产品产品规格、参数、特点及价格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重点企业（7）山竹加工产品产品规格及价格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重点企业（7）山竹加工产品产能（万吨）、产量（万吨）、产值（万元）、价格及毛利率（2018-2023年）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重点企业（7）山竹加工产品产量全球市场份额（2023年）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重点企业（7）山竹加工产品产量全球市场份额（2024年）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全球市场不同类型山竹加工产品价格走势（2018-2023年）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山竹加工产品产业链图</w:t>
      </w:r>
      <w:r>
        <w:rPr>
          <w:rFonts w:hint="eastAsia"/>
        </w:rPr>
        <w:br/>
      </w:r>
      <w:r>
        <w:rPr>
          <w:rFonts w:hint="eastAsia"/>
        </w:rPr>
        <w:t>　　表 山竹加工产品上游原料供应商及联系方式列表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全球市场山竹加工产品主要应用领域消费量（万吨）（2018-2023年）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全球市场山竹加工产品主要应用领域消费量市场份额（2018-2023年）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2024年全球市场山竹加工产品主要应用领域消费量市场份额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全球市场山竹加工产品主要应用领域消费量增长率（2018-2023年）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中国市场山竹加工产品产量（万吨）、消费量（万吨）、进出口分析及未来趋势（2018-2023年）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d0a4bfd3a4def" w:history="1">
        <w:r>
          <w:rPr>
            <w:rStyle w:val="Hyperlink"/>
          </w:rPr>
          <w:t>2024-2030年全球与中国山竹加工产品行业发展深度调研与未来趋势分析报告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d0a4bfd3a4def" w:history="1">
        <w:r>
          <w:rPr>
            <w:rStyle w:val="Hyperlink"/>
          </w:rPr>
          <w:t>https://www.20087.com/6/73/ShanZhuJiaGongChanPinHangYeFaZha.html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d95e58994a59" w:history="1">
      <w:r>
        <w:rPr>
          <w:rStyle w:val="Hyperlink"/>
        </w:rPr>
        <w:t>2024-2030年全球与中国山竹加工产品行业发展深度调研与未来趋势分析报告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anZhuJiaGongChanPinHangYeFaZha.html" TargetMode="External" Id="R617d0a4bfd3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anZhuJiaGongChanPinHangYeFaZha.html" TargetMode="External" Id="Rae11d95e5899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2023-11-24T05:55:00Z</dcterms:created>
  <dcterms:modified xsi:type="dcterms:W3CDTF">2023-11-24T06:55:00Z</dcterms:modified>
  <dc:subject>2024-2030年全球与中国山竹加工产品行业发展深度调研与未来趋势分析报告</dc:subject>
  <dc:title>2024-2030年全球与中国山竹加工产品行业发展深度调研与未来趋势分析报告</dc:title>
  <cp:keywords>2024-2030年全球与中国山竹加工产品行业发展深度调研与未来趋势分析报告</cp:keywords>
  <dc:description>2024-2030年全球与中国山竹加工产品行业发展深度调研与未来趋势分析报告</dc:description>
</cp:coreProperties>
</file>