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d2a7709144ef8" w:history="1">
              <w:r>
                <w:rPr>
                  <w:rStyle w:val="Hyperlink"/>
                </w:rPr>
                <w:t>中国豆奶制品市场调研分析及投资前景预测报告（2025-2031年）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d2a7709144ef8" w:history="1">
              <w:r>
                <w:rPr>
                  <w:rStyle w:val="Hyperlink"/>
                </w:rPr>
                <w:t>中国豆奶制品市场调研分析及投资前景预测报告（2025-2031年）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d2a7709144ef8" w:history="1">
                <w:r>
                  <w:rPr>
                    <w:rStyle w:val="Hyperlink"/>
                  </w:rPr>
                  <w:t>https://www.20087.com/6/93/DouNaiZhiPinHangYeWeiLaiQuShi.html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制品是一种植物基替代乳制品，近年来受到越来越多消费者的青睐。随着人们对健康饮食和可持续生活方式的关注度提高，豆奶及其衍生品如豆浆、豆奶饮料、豆制酸奶等在市场上获得了快速增长。目前，豆奶制品不仅口味多样，还通过技术创新改善了口感和营养成分，使其更接近牛奶的味道和质地。此外，许多品牌也开始关注产品的包装和营销策略，以吸引更多年轻消费者。</w:t>
      </w:r>
      <w:r>
        <w:rPr>
          <w:rFonts w:hint="eastAsia"/>
        </w:rPr>
        <w:br/>
      </w:r>
      <w:r>
        <w:rPr>
          <w:rFonts w:hint="eastAsia"/>
        </w:rPr>
        <w:t>　　未来，豆奶制品市场预计将朝着更多元化、更健康的趋势发展。随着消费者对健康饮食需求的增长，豆奶制品将更加注重产品的营养价值，比如添加蛋白质、维生素和其他功能性成分。同时，随着对植物基食品认知度的提升，豆奶制品还将探索更多创新应用，如植物基肉类替代品等。此外，随着可持续发展理念的普及，豆奶制品的生产过程将更加注重节能减排和资源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d2a7709144ef8" w:history="1">
        <w:r>
          <w:rPr>
            <w:rStyle w:val="Hyperlink"/>
          </w:rPr>
          <w:t>中国豆奶制品市场调研分析及投资前景预测报告（2025-2031年）</w:t>
        </w:r>
      </w:hyperlink>
      <w:r>
        <w:rPr>
          <w:rFonts w:hint="eastAsia"/>
        </w:rPr>
        <w:t>》全面分析了豆奶制品行业的产业链、市场规模、需求与价格动态，并客观呈现了当前行业的现状。同时，报告科学预测了豆奶制品市场前景及发展趋势，聚焦于重点企业，全面分析了豆奶制品市场竞争格局、集中度及品牌影响力。此外，豆奶制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豆奶制品行业概述</w:t>
      </w:r>
      <w:r>
        <w:rPr>
          <w:rFonts w:hint="eastAsia"/>
        </w:rPr>
        <w:br/>
      </w:r>
      <w:r>
        <w:rPr>
          <w:rFonts w:hint="eastAsia"/>
        </w:rPr>
        <w:t>　　第一节 豆奶制品行业界定</w:t>
      </w:r>
      <w:r>
        <w:rPr>
          <w:rFonts w:hint="eastAsia"/>
        </w:rPr>
        <w:br/>
      </w:r>
      <w:r>
        <w:rPr>
          <w:rFonts w:hint="eastAsia"/>
        </w:rPr>
        <w:t>　　第二节 豆奶制品行业发展历程</w:t>
      </w:r>
      <w:r>
        <w:rPr>
          <w:rFonts w:hint="eastAsia"/>
        </w:rPr>
        <w:br/>
      </w:r>
      <w:r>
        <w:rPr>
          <w:rFonts w:hint="eastAsia"/>
        </w:rPr>
        <w:t>　　第三节 豆奶制品产业链分析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二、豆奶制品产业链模型分析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2024-2025年中国豆奶制品行业发展环境分析</w:t>
      </w:r>
      <w:r>
        <w:rPr>
          <w:rFonts w:hint="eastAsia"/>
        </w:rPr>
        <w:br/>
      </w:r>
      <w:r>
        <w:rPr>
          <w:rFonts w:hint="eastAsia"/>
        </w:rPr>
        <w:t>　　第一节 豆奶制品行业经济环境分析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豆奶制品行业政策环境分析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一、豆奶制品行业相关政策</w:t>
      </w:r>
      <w:r>
        <w:rPr>
          <w:rFonts w:hint="eastAsia"/>
        </w:rPr>
        <w:br/>
      </w:r>
      <w:r>
        <w:rPr>
          <w:rFonts w:hint="eastAsia"/>
        </w:rPr>
        <w:t>　　　　二、豆奶制品行业相关标准</w:t>
      </w:r>
      <w:r>
        <w:rPr>
          <w:rFonts w:hint="eastAsia"/>
        </w:rPr>
        <w:br/>
      </w:r>
      <w:r>
        <w:rPr>
          <w:rFonts w:hint="eastAsia"/>
        </w:rPr>
        <w:t>　　第三节 豆奶制品行业技术环境分析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2024-2025年中国豆奶制品行业发展概况</w:t>
      </w:r>
      <w:r>
        <w:rPr>
          <w:rFonts w:hint="eastAsia"/>
        </w:rPr>
        <w:br/>
      </w:r>
      <w:r>
        <w:rPr>
          <w:rFonts w:hint="eastAsia"/>
        </w:rPr>
        <w:t>　　第一节 豆奶制品行业发展态势分析</w:t>
      </w:r>
      <w:r>
        <w:rPr>
          <w:rFonts w:hint="eastAsia"/>
        </w:rPr>
        <w:br/>
      </w:r>
      <w:r>
        <w:rPr>
          <w:rFonts w:hint="eastAsia"/>
        </w:rPr>
        <w:t>　　第二节 豆奶制品行业发展特点分析</w:t>
      </w:r>
      <w:r>
        <w:rPr>
          <w:rFonts w:hint="eastAsia"/>
        </w:rPr>
        <w:br/>
      </w:r>
      <w:r>
        <w:rPr>
          <w:rFonts w:hint="eastAsia"/>
        </w:rPr>
        <w:t>　　第三节 豆奶制品行业市场供需分析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2020-2025年中国豆奶制品行业总体规模</w:t>
      </w:r>
      <w:r>
        <w:rPr>
          <w:rFonts w:hint="eastAsia"/>
        </w:rPr>
        <w:br/>
      </w:r>
      <w:r>
        <w:rPr>
          <w:rFonts w:hint="eastAsia"/>
        </w:rPr>
        <w:t>　　第二节 中国豆奶制品行业盈利情况分析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中国豆奶制品行业产量情况分析与预测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一、2020-2025年豆奶制品行业产量统计分析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二、2025年豆奶制品行业产量特点分析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三、2025-2031年中国豆奶制品行业产量预测分析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中国豆奶制品行业需求概况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一、2020-2025年中国豆奶制品行业需求情况分析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二、2025年中国豆奶制品行业市场需求特点分析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三、2025-2031年中国豆奶制品市场需求预测分析</w:t>
      </w:r>
      <w:r>
        <w:rPr>
          <w:rFonts w:hint="eastAsia"/>
        </w:rPr>
        <w:br/>
      </w:r>
      <w:r>
        <w:rPr>
          <w:rFonts w:hint="eastAsia"/>
        </w:rPr>
        <w:t>　　第五节 豆奶制品产业供需平衡状况分析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一、豆奶制品行业单位规模情况分析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二、豆奶制品行业人员规模状况分析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三、豆奶制品行业资产规模状况分析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四、豆奶制品行业市场规模状况分析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五、豆奶制品行业敏感性分析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中国豆奶制品行业财务能力分析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一、豆奶制品行业盈利能力分析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二、豆奶制品行业偿债能力分析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三、豆奶制品行业营运能力分析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四、豆奶制品行业发展能力分析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二、**地区豆奶制品市场调研分析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三、**地区豆奶制品市场调研分析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四、**地区豆奶制品市场调研分析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五、**地区豆奶制品市场调研分析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六、**地区豆奶制品市场调研分析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豆奶制品行业出口情况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一、2020-2025年豆奶制品行业出口情况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三、2025-2031年豆奶制品行业出口情况预测</w:t>
      </w:r>
      <w:r>
        <w:rPr>
          <w:rFonts w:hint="eastAsia"/>
        </w:rPr>
        <w:br/>
      </w:r>
      <w:r>
        <w:rPr>
          <w:rFonts w:hint="eastAsia"/>
        </w:rPr>
        <w:t>　　第二节 豆奶制品行业进口情况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一、2020-2025年豆奶制品行业进口情况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三、2025-2031年豆奶制品行业进口情况预测</w:t>
      </w:r>
      <w:r>
        <w:rPr>
          <w:rFonts w:hint="eastAsia"/>
        </w:rPr>
        <w:br/>
      </w:r>
      <w:r>
        <w:rPr>
          <w:rFonts w:hint="eastAsia"/>
        </w:rPr>
        <w:t>　　第三节 豆奶制品行业进出口面临的挑战及对策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中国豆奶制品行业产品价格监测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一、豆奶制品市场价格特征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二、当前豆奶制品市场价格评述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三、影响豆奶制品市场价格因素分析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四、未来豆奶制品市场价格走势预测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豆奶制品行业竞争格局分析</w:t>
      </w:r>
      <w:r>
        <w:rPr>
          <w:rFonts w:hint="eastAsia"/>
        </w:rPr>
        <w:br/>
      </w:r>
      <w:r>
        <w:rPr>
          <w:rFonts w:hint="eastAsia"/>
        </w:rPr>
        <w:t>　　第一节 豆奶制品行业集中度分析</w:t>
      </w:r>
      <w:r>
        <w:rPr>
          <w:rFonts w:hint="eastAsia"/>
        </w:rPr>
        <w:br/>
      </w:r>
      <w:r>
        <w:rPr>
          <w:rFonts w:hint="eastAsia"/>
        </w:rPr>
        <w:t>　　　　一、豆奶制品市场集中度分析</w:t>
      </w:r>
      <w:r>
        <w:rPr>
          <w:rFonts w:hint="eastAsia"/>
        </w:rPr>
        <w:br/>
      </w:r>
      <w:r>
        <w:rPr>
          <w:rFonts w:hint="eastAsia"/>
        </w:rPr>
        <w:t>　　　　二、豆奶制品企业集中度分析</w:t>
      </w:r>
      <w:r>
        <w:rPr>
          <w:rFonts w:hint="eastAsia"/>
        </w:rPr>
        <w:br/>
      </w:r>
      <w:r>
        <w:rPr>
          <w:rFonts w:hint="eastAsia"/>
        </w:rPr>
        <w:t>　　　　三、豆奶制品区域集中度分析</w:t>
      </w:r>
      <w:r>
        <w:rPr>
          <w:rFonts w:hint="eastAsia"/>
        </w:rPr>
        <w:br/>
      </w:r>
      <w:r>
        <w:rPr>
          <w:rFonts w:hint="eastAsia"/>
        </w:rPr>
        <w:t>　　第二节 豆奶制品行业竞争格局分析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一、2024-2025年豆奶制品行业竞争分析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二、2024-2025年中外豆奶制品产品竞争分析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三、2020-2025年中国豆奶制品市场竞争分析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四、2025-2031年国内主要豆奶制品企业动向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三、豆奶制品企业发展规划及前景展望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三、豆奶制品企业发展规划及前景展望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豆奶制品行业发展前景与市场趋势分析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我国豆奶制品行业前景与机遇分析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一、2025年济研：我国豆奶制品行业发展前景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二、2025年我国豆奶制品发展机遇分析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三、经济危机对豆奶制品行业的影响分析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2025-2031年中国豆奶制品市场趋势分析</w:t>
      </w:r>
      <w:r>
        <w:rPr>
          <w:rFonts w:hint="eastAsia"/>
        </w:rPr>
        <w:br/>
      </w:r>
      <w:r>
        <w:rPr>
          <w:rFonts w:hint="eastAsia"/>
        </w:rPr>
        <w:t>　　　　一、豆奶制品市场趋势总结</w:t>
      </w:r>
      <w:r>
        <w:rPr>
          <w:rFonts w:hint="eastAsia"/>
        </w:rPr>
        <w:br/>
      </w:r>
      <w:r>
        <w:rPr>
          <w:rFonts w:hint="eastAsia"/>
        </w:rPr>
        <w:t>　　　　二、豆奶制品发展趋势分析</w:t>
      </w:r>
      <w:r>
        <w:rPr>
          <w:rFonts w:hint="eastAsia"/>
        </w:rPr>
        <w:br/>
      </w:r>
      <w:r>
        <w:rPr>
          <w:rFonts w:hint="eastAsia"/>
        </w:rPr>
        <w:t>　　　　三、豆奶制品市场发展空间</w:t>
      </w:r>
      <w:r>
        <w:rPr>
          <w:rFonts w:hint="eastAsia"/>
        </w:rPr>
        <w:br/>
      </w:r>
      <w:r>
        <w:rPr>
          <w:rFonts w:hint="eastAsia"/>
        </w:rPr>
        <w:t>　　　　四、豆奶制品产业政策趋向</w:t>
      </w:r>
      <w:r>
        <w:rPr>
          <w:rFonts w:hint="eastAsia"/>
        </w:rPr>
        <w:br/>
      </w:r>
      <w:r>
        <w:rPr>
          <w:rFonts w:hint="eastAsia"/>
        </w:rPr>
        <w:t>　　　　五、豆奶制品技术革新趋势</w:t>
      </w:r>
      <w:r>
        <w:rPr>
          <w:rFonts w:hint="eastAsia"/>
        </w:rPr>
        <w:br/>
      </w:r>
      <w:r>
        <w:rPr>
          <w:rFonts w:hint="eastAsia"/>
        </w:rPr>
        <w:t>　　　　六、豆奶制品价格走势分析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七、国际环境对豆奶制品行业的影响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豆奶制品行业发展因素与投资风险分析预测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影响豆奶制品行业发展主要因素分析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一、2024-2025年影响豆奶制品行业发展的不利因素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二、2024-2025年影响豆奶制品行业发展的稳定因素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三、2024-2025年影响豆奶制品行业发展的有利因素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四、2024-2025年中国豆奶制品行业发展面临的机遇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五、2024-2025年中国豆奶制品行业发展面临的挑战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豆奶制品行业投资风险分析预测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一、2025-2031年豆奶制品行业市场风险分析预测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二、2025-2031年豆奶制品行业政策风险分析预测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三、2025-2031年豆奶制品行业技术风险分析预测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四、2025-2031年豆奶制品行业竞争风险分析预测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五、2025-2031年豆奶制品行业管理风险分析预测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六、2025-2031年豆奶制品行业其他风险分析预测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豆奶制品投资机会分析与项目投资建议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豆奶制品投资机会分析</w:t>
      </w:r>
      <w:r>
        <w:rPr>
          <w:rFonts w:hint="eastAsia"/>
        </w:rPr>
        <w:br/>
      </w:r>
      <w:r>
        <w:rPr>
          <w:rFonts w:hint="eastAsia"/>
        </w:rPr>
        <w:t>　　第二节 豆奶制品投资趋势分析</w:t>
      </w:r>
      <w:r>
        <w:rPr>
          <w:rFonts w:hint="eastAsia"/>
        </w:rPr>
        <w:br/>
      </w:r>
      <w:r>
        <w:rPr>
          <w:rFonts w:hint="eastAsia"/>
        </w:rPr>
        <w:t>　　第三节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一、豆奶制品行业投资环境考察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二、豆奶制品投资风险及控制策略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三、豆奶制品产品投资方向建议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四、豆奶制品项目投资建议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豆奶制品行业历程</w:t>
      </w:r>
      <w:r>
        <w:rPr>
          <w:rFonts w:hint="eastAsia"/>
        </w:rPr>
        <w:br/>
      </w:r>
      <w:r>
        <w:rPr>
          <w:rFonts w:hint="eastAsia"/>
        </w:rPr>
        <w:t>　　图表 豆奶制品行业生命周期</w:t>
      </w:r>
      <w:r>
        <w:rPr>
          <w:rFonts w:hint="eastAsia"/>
        </w:rPr>
        <w:br/>
      </w:r>
      <w:r>
        <w:rPr>
          <w:rFonts w:hint="eastAsia"/>
        </w:rPr>
        <w:t>　　图表 豆奶制品行业产业链分析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2019-2024年中国豆奶制品出口金额分析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2024年中国豆奶制品进口国家及地区分析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豆奶制品企业信息</w:t>
      </w:r>
      <w:r>
        <w:rPr>
          <w:rFonts w:hint="eastAsia"/>
        </w:rPr>
        <w:br/>
      </w:r>
      <w:r>
        <w:rPr>
          <w:rFonts w:hint="eastAsia"/>
        </w:rPr>
        <w:t>　　图表 豆奶制品企业经营情况分析</w:t>
      </w:r>
      <w:r>
        <w:rPr>
          <w:rFonts w:hint="eastAsia"/>
        </w:rPr>
        <w:br/>
      </w:r>
      <w:r>
        <w:rPr>
          <w:rFonts w:hint="eastAsia"/>
        </w:rPr>
        <w:t>　　图表 豆奶制品重点企业（三）主要经济指标情况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2025-2031年中国豆奶制品市场需求量预测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2025-2031年中国豆奶制品行业市场容量预测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d2a7709144ef8" w:history="1">
        <w:r>
          <w:rPr>
            <w:rStyle w:val="Hyperlink"/>
          </w:rPr>
          <w:t>中国豆奶制品市场调研分析及投资前景预测报告（2025-2031年）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d2a7709144ef8" w:history="1">
        <w:r>
          <w:rPr>
            <w:rStyle w:val="Hyperlink"/>
          </w:rPr>
          <w:t>https://www.20087.com/6/93/DouNaiZhiPinHangYeWeiLaiQuShi.html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热点：豆奶饮品、豆奶制品有哪些种类、豆奶属于什么类食品、豆奶制品有哪些食物、豆制品奶制品有哪些、豆奶制品的销售心得、广东玻璃瓶的豆奶有哪些、豆奶制品能不能代替碳酸钙d3、豆奶如何制作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bf4547fab4881" w:history="1">
      <w:r>
        <w:rPr>
          <w:rStyle w:val="Hyperlink"/>
        </w:rPr>
        <w:t>中国豆奶制品市场调研分析及投资前景预测报告（2025-2031年）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ouNaiZhiPinHangYeWeiLaiQuShi.html" TargetMode="External" Id="R67cd2a770914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ouNaiZhiPinHangYeWeiLaiQuShi.html" TargetMode="External" Id="R14cbf4547fab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2025-03-02T07:53:00Z</dcterms:created>
  <dcterms:modified xsi:type="dcterms:W3CDTF">2025-03-02T08:53:00Z</dcterms:modified>
  <dc:subject>中国豆奶制品市场调研分析及投资前景预测报告（2025-2031年）</dc:subject>
  <dc:title>中国豆奶制品市场调研分析及投资前景预测报告（2025-2031年）</dc:title>
  <cp:keywords>中国豆奶制品市场调研分析及投资前景预测报告（2025-2031年）</cp:keywords>
  <dc:description>中国豆奶制品市场调研分析及投资前景预测报告（2025-2031年）</dc:description>
</cp:coreProperties>
</file>