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a2d2bc1e44f2e" w:history="1">
              <w:r>
                <w:rPr>
                  <w:rStyle w:val="Hyperlink"/>
                </w:rPr>
                <w:t>2026-2032年中国孕妇奶粉行业研究与前景趋势分析报告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a2d2bc1e44f2e" w:history="1">
              <w:r>
                <w:rPr>
                  <w:rStyle w:val="Hyperlink"/>
                </w:rPr>
                <w:t>2026-2032年中国孕妇奶粉行业研究与前景趋势分析报告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a2d2bc1e44f2e" w:history="1">
                <w:r>
                  <w:rPr>
                    <w:rStyle w:val="Hyperlink"/>
                  </w:rPr>
                  <w:t>https://www.20087.com/6/23/YunFuNaiFenFaZhanQuShiFenXi.html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和哺乳期女性设计的营养补充品，近年来在全球范围内受到广泛关注。随着消费者健康意识的提升和对母婴营养需求的深入了解，孕妇奶粉市场持续增长。产品配方通常富含叶酸、钙、铁、DHA等关键营养素，以支持胎儿发育和母体健康。然而，市场上产品同质化现象严重，品牌竞争激烈，且部分消费者对添加剂和人工成分持保留态度。</w:t>
      </w:r>
      <w:r>
        <w:rPr>
          <w:rFonts w:hint="eastAsia"/>
        </w:rPr>
        <w:br/>
      </w:r>
      <w:r>
        <w:rPr>
          <w:rFonts w:hint="eastAsia"/>
        </w:rPr>
        <w:t>　　未来，孕妇奶粉行业将更加注重个性化和天然成分。一方面，通过精准营养学，开发针对不同孕期阶段和个体健康状况的定制化产品，以满足更加细致的营养需求。另一方面，强调天然来源的配料和有机认证，减少化学添加剂的使用，以迎合消费者对纯净、健康食品的偏好。此外，增强与医疗保健专业人士的合作，提供科学指导和咨询服务，将提升产品信任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a2d2bc1e44f2e" w:history="1">
        <w:r>
          <w:rPr>
            <w:rStyle w:val="Hyperlink"/>
          </w:rPr>
          <w:t>2026-2032年中国孕妇奶粉行业研究与前景趋势分析报告</w:t>
        </w:r>
      </w:hyperlink>
      <w:r>
        <w:rPr>
          <w:rFonts w:hint="eastAsia"/>
        </w:rPr>
        <w:t>》系统分析了孕妇奶粉行业的市场需求、市场规模及价格动态，全面梳理了孕妇奶粉产业链结构，并对孕妇奶粉细分市场进行了深入探究。报告基于详实数据，科学预测了孕妇奶粉市场前景与发展趋势，重点剖析了品牌竞争格局、市场集中度及重点企业的市场地位。通过SWOT分析，报告识别了行业面临的机遇与风险，并提出了针对性发展策略与建议，为孕妇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孕妇奶粉行业界定</w:t>
      </w:r>
      <w:r>
        <w:rPr>
          <w:rFonts w:hint="eastAsia"/>
        </w:rPr>
        <w:br/>
      </w:r>
      <w:r>
        <w:rPr>
          <w:rFonts w:hint="eastAsia"/>
        </w:rPr>
        <w:t>　　第一节 孕妇奶粉行业定义</w:t>
      </w:r>
      <w:r>
        <w:rPr>
          <w:rFonts w:hint="eastAsia"/>
        </w:rPr>
        <w:br/>
      </w:r>
      <w:r>
        <w:rPr>
          <w:rFonts w:hint="eastAsia"/>
        </w:rPr>
        <w:t>　　第二节 孕妇奶粉行业特点分析</w:t>
      </w:r>
      <w:r>
        <w:rPr>
          <w:rFonts w:hint="eastAsia"/>
        </w:rPr>
        <w:br/>
      </w:r>
      <w:r>
        <w:rPr>
          <w:rFonts w:hint="eastAsia"/>
        </w:rPr>
        <w:t>　　第三节 孕妇奶粉产业链分析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2025-2026年全球孕妇奶粉行业市场运行形势分析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2025-2026年全球孕妇奶粉行业发展概况</w:t>
      </w:r>
      <w:r>
        <w:rPr>
          <w:rFonts w:hint="eastAsia"/>
        </w:rPr>
        <w:br/>
      </w:r>
      <w:r>
        <w:rPr>
          <w:rFonts w:hint="eastAsia"/>
        </w:rPr>
        <w:t>　　第二节 全球孕妇奶粉行业发展走势</w:t>
      </w:r>
      <w:r>
        <w:rPr>
          <w:rFonts w:hint="eastAsia"/>
        </w:rPr>
        <w:br/>
      </w:r>
      <w:r>
        <w:rPr>
          <w:rFonts w:hint="eastAsia"/>
        </w:rPr>
        <w:t>　　　　二、全球孕妇奶粉行业市场分布情况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三、全球孕妇奶粉行业发展趋势分析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全球孕妇奶粉行业重点国家和区域分析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第一节 孕妇奶粉行业经济环境分析</w:t>
      </w:r>
      <w:r>
        <w:rPr>
          <w:rFonts w:hint="eastAsia"/>
        </w:rPr>
        <w:br/>
      </w:r>
      <w:r>
        <w:rPr>
          <w:rFonts w:hint="eastAsia"/>
        </w:rPr>
        <w:t>　　第二节 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二、相关孕妇奶粉行业标准分析</w:t>
      </w:r>
      <w:r>
        <w:rPr>
          <w:rFonts w:hint="eastAsia"/>
        </w:rPr>
        <w:br/>
      </w:r>
      <w:r>
        <w:rPr>
          <w:rFonts w:hint="eastAsia"/>
        </w:rPr>
        <w:t>　　第三节 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2025-2026年孕妇奶粉行业技术发展现状及趋势分析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孕妇奶粉行业技术发展现状分析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国内外孕妇奶粉行业技术差异与原因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孕妇奶粉行业技术发展方向、趋势预测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提升孕妇奶粉行业技术能力策略建议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2025-2026年中国孕妇奶粉发展现状调研</w:t>
      </w:r>
      <w:r>
        <w:rPr>
          <w:rFonts w:hint="eastAsia"/>
        </w:rPr>
        <w:br/>
      </w:r>
      <w:r>
        <w:rPr>
          <w:rFonts w:hint="eastAsia"/>
        </w:rPr>
        <w:t>　　第一节 中国孕妇奶粉市场现状分析</w:t>
      </w:r>
      <w:r>
        <w:rPr>
          <w:rFonts w:hint="eastAsia"/>
        </w:rPr>
        <w:br/>
      </w:r>
      <w:r>
        <w:rPr>
          <w:rFonts w:hint="eastAsia"/>
        </w:rPr>
        <w:t>　　第二节 中国孕妇奶粉行业产量情况分析及预测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一、孕妇奶粉总体产能规模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三、2020-2025年中国孕妇奶粉产量统计</w:t>
      </w:r>
      <w:r>
        <w:rPr>
          <w:rFonts w:hint="eastAsia"/>
        </w:rPr>
        <w:br/>
      </w:r>
      <w:r>
        <w:rPr>
          <w:rFonts w:hint="eastAsia"/>
        </w:rPr>
        <w:t>　　　　二、孕妇奶粉生产区域分布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三、2026-2032年中国孕妇奶粉产量预测分析</w:t>
      </w:r>
      <w:r>
        <w:rPr>
          <w:rFonts w:hint="eastAsia"/>
        </w:rPr>
        <w:br/>
      </w:r>
      <w:r>
        <w:rPr>
          <w:rFonts w:hint="eastAsia"/>
        </w:rPr>
        <w:t>　　第三节 中国孕妇奶粉市场需求分析及预测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二、2020-2025年中国孕妇奶粉市场需求量统计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三、2026-2032年中国孕妇奶粉市场需求量预测分析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孕妇奶粉细分市场深度分析</w:t>
      </w:r>
      <w:r>
        <w:rPr>
          <w:rFonts w:hint="eastAsia"/>
        </w:rPr>
        <w:br/>
      </w:r>
      <w:r>
        <w:rPr>
          <w:rFonts w:hint="eastAsia"/>
        </w:rPr>
        <w:t>　　第一节 孕妇奶粉细分市场（一）发展研究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孕妇奶粉细分市场（二）发展研究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一、2020-2025年中国孕妇奶粉行业进口分析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二、2020-2025年中国孕妇奶粉行业出口分析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2026-2032年中国孕妇奶粉行业进出口情况预测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一、2026-2032年中国孕妇奶粉行业进口预测分析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二、2026-2032年中国孕妇奶粉行业出口预测分析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影响孕妇奶粉行业进出口变化的主要原因分析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2020-2025年中国孕妇奶粉行业区域市场分析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中国孕妇奶粉行业区域市场结构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重点地区孕妇奶粉行业调研分析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五、重点地区（五）孕妇奶粉市场分析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孕妇奶粉行业集中度分析</w:t>
      </w:r>
      <w:r>
        <w:rPr>
          <w:rFonts w:hint="eastAsia"/>
        </w:rPr>
        <w:br/>
      </w:r>
      <w:r>
        <w:rPr>
          <w:rFonts w:hint="eastAsia"/>
        </w:rPr>
        <w:t>　　　　一、孕妇奶粉市场集中度分析</w:t>
      </w:r>
      <w:r>
        <w:rPr>
          <w:rFonts w:hint="eastAsia"/>
        </w:rPr>
        <w:br/>
      </w:r>
      <w:r>
        <w:rPr>
          <w:rFonts w:hint="eastAsia"/>
        </w:rPr>
        <w:t>　　　　二、孕妇奶粉企业集中度分析</w:t>
      </w:r>
      <w:r>
        <w:rPr>
          <w:rFonts w:hint="eastAsia"/>
        </w:rPr>
        <w:br/>
      </w:r>
      <w:r>
        <w:rPr>
          <w:rFonts w:hint="eastAsia"/>
        </w:rPr>
        <w:t>　　　　三、孕妇奶粉区域集中度分析</w:t>
      </w:r>
      <w:r>
        <w:rPr>
          <w:rFonts w:hint="eastAsia"/>
        </w:rPr>
        <w:br/>
      </w:r>
      <w:r>
        <w:rPr>
          <w:rFonts w:hint="eastAsia"/>
        </w:rPr>
        <w:t>　　第二节 孕妇奶粉行业主要企业竞争力分析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孕妇奶粉行业竞争格局分析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一、2025-2026年孕妇奶粉行业竞争分析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二、2025-2026年中外孕妇奶粉产品竞争分析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三、2020-2025年我国孕妇奶粉市场竞争分析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四、2026-2032年国内主要孕妇奶粉企业动向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孕妇奶粉行业上、下游市场分析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孕妇奶粉行业上游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孕妇奶粉行业下游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孕妇奶粉重点企业（一）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孕妇奶粉重点企业（二）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孕妇奶粉重点企业（三）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孕妇奶粉重点企业（四）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孕妇奶粉重点企业（五）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孕妇奶粉重点企业（六）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2026年孕妇奶粉企业管理策略建议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一、提高中国孕妇奶粉企业核心竞争力的对策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二、孕妇奶粉企业提升竞争力的主要方向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三、影响孕妇奶粉企业核心竞争力的因素及提升途径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四、提高孕妇奶粉企业竞争力的策略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对我国孕妇奶粉品牌的战略思考</w:t>
      </w:r>
      <w:r>
        <w:rPr>
          <w:rFonts w:hint="eastAsia"/>
        </w:rPr>
        <w:br/>
      </w:r>
      <w:r>
        <w:rPr>
          <w:rFonts w:hint="eastAsia"/>
        </w:rPr>
        <w:t>　　　　一、孕妇奶粉实施品牌战略的意义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二、孕妇奶粉企业品牌的现状分析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三、我国孕妇奶粉企业的品牌战略</w:t>
      </w:r>
      <w:r>
        <w:rPr>
          <w:rFonts w:hint="eastAsia"/>
        </w:rPr>
        <w:br/>
      </w:r>
      <w:r>
        <w:rPr>
          <w:rFonts w:hint="eastAsia"/>
        </w:rPr>
        <w:t>　　　　四、孕妇奶粉品牌战略管理的策略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2026-2032年中国孕妇奶粉行业前景与风险预测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2026年中国孕妇奶粉市场前景分析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2026-2032年中国孕妇奶粉发展趋势预测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2026-2032年中国孕妇奶粉行业投资特性分析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一、2026-2032年中国孕妇奶粉行业进入壁垒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二、2026-2032年中国孕妇奶粉行业盈利模式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三、2026-2032年中国孕妇奶粉行业盈利因素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2026-2032年中国孕妇奶粉行业投资机会分析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一、2026-2032年中国孕妇奶粉细分市场投资机会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二、2026-2032年中国孕妇奶粉行业区域市场投资潜力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2026-2032年中国孕妇奶粉行业投资风险分析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一、2026-2032年中国孕妇奶粉行业市场竞争风险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二、2026-2032年中国孕妇奶粉行业技术风险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三、2026-2032年中国孕妇奶粉行业政策风险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四、2026-2032年中国孕妇奶粉行业进入退出风险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孕妇奶粉行业研究结论</w:t>
      </w:r>
      <w:r>
        <w:rPr>
          <w:rFonts w:hint="eastAsia"/>
        </w:rPr>
        <w:br/>
      </w:r>
      <w:r>
        <w:rPr>
          <w:rFonts w:hint="eastAsia"/>
        </w:rPr>
        <w:t>　　第二节 孕妇奶粉行业投资价值评估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[中~智~林~]孕妇奶粉行业投资建议</w:t>
      </w:r>
      <w:r>
        <w:rPr>
          <w:rFonts w:hint="eastAsia"/>
        </w:rPr>
        <w:br/>
      </w:r>
      <w:r>
        <w:rPr>
          <w:rFonts w:hint="eastAsia"/>
        </w:rPr>
        <w:t>　　　　一、孕妇奶粉行业投资策略建议</w:t>
      </w:r>
      <w:r>
        <w:rPr>
          <w:rFonts w:hint="eastAsia"/>
        </w:rPr>
        <w:br/>
      </w:r>
      <w:r>
        <w:rPr>
          <w:rFonts w:hint="eastAsia"/>
        </w:rPr>
        <w:t>　　　　二、孕妇奶粉行业投资方向建议</w:t>
      </w:r>
      <w:r>
        <w:rPr>
          <w:rFonts w:hint="eastAsia"/>
        </w:rPr>
        <w:br/>
      </w:r>
      <w:r>
        <w:rPr>
          <w:rFonts w:hint="eastAsia"/>
        </w:rPr>
        <w:t>　　　　三、孕妇奶粉行业投资方式建议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孕妇奶粉行业类别</w:t>
      </w:r>
      <w:r>
        <w:rPr>
          <w:rFonts w:hint="eastAsia"/>
        </w:rPr>
        <w:br/>
      </w:r>
      <w:r>
        <w:rPr>
          <w:rFonts w:hint="eastAsia"/>
        </w:rPr>
        <w:t>　　图表 孕妇奶粉行业产业链调研</w:t>
      </w:r>
      <w:r>
        <w:rPr>
          <w:rFonts w:hint="eastAsia"/>
        </w:rPr>
        <w:br/>
      </w:r>
      <w:r>
        <w:rPr>
          <w:rFonts w:hint="eastAsia"/>
        </w:rPr>
        <w:t>　　图表 孕妇奶粉行业现状</w:t>
      </w:r>
      <w:r>
        <w:rPr>
          <w:rFonts w:hint="eastAsia"/>
        </w:rPr>
        <w:br/>
      </w:r>
      <w:r>
        <w:rPr>
          <w:rFonts w:hint="eastAsia"/>
        </w:rPr>
        <w:t>　　图表 孕妇奶粉行业标准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2026年中国孕妇奶粉行业产能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2020-2025年中国孕妇奶粉行业产量统计</w:t>
      </w:r>
      <w:r>
        <w:rPr>
          <w:rFonts w:hint="eastAsia"/>
        </w:rPr>
        <w:br/>
      </w:r>
      <w:r>
        <w:rPr>
          <w:rFonts w:hint="eastAsia"/>
        </w:rPr>
        <w:t>　　图表 孕妇奶粉行业动态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2020-2025年中国孕妇奶粉市场需求量</w:t>
      </w:r>
      <w:r>
        <w:rPr>
          <w:rFonts w:hint="eastAsia"/>
        </w:rPr>
        <w:br/>
      </w:r>
      <w:r>
        <w:rPr>
          <w:rFonts w:hint="eastAsia"/>
        </w:rPr>
        <w:t>　　图表 2026年中国孕妇奶粉行业需求区域调研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2020-2025年中国孕妇奶粉行情</w:t>
      </w:r>
      <w:r>
        <w:rPr>
          <w:rFonts w:hint="eastAsia"/>
        </w:rPr>
        <w:br/>
      </w:r>
      <w:r>
        <w:rPr>
          <w:rFonts w:hint="eastAsia"/>
        </w:rPr>
        <w:t>　　图表 2020-2025年中国孕妇奶粉价格走势图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2020-2025年中国孕妇奶粉进口统计</w:t>
      </w:r>
      <w:r>
        <w:rPr>
          <w:rFonts w:hint="eastAsia"/>
        </w:rPr>
        <w:br/>
      </w:r>
      <w:r>
        <w:rPr>
          <w:rFonts w:hint="eastAsia"/>
        </w:rPr>
        <w:t>　　图表 2020-2025年中国孕妇奶粉出口统计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孕妇奶粉行业竞争对手分析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2026-2032年中国孕妇奶粉市场需求预测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孕妇奶粉行业准入条件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2026-2032年中国孕妇奶粉行业发展趋势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2026-2032年中国孕妇奶粉市场前景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a2d2bc1e44f2e" w:history="1">
        <w:r>
          <w:rPr>
            <w:rStyle w:val="Hyperlink"/>
          </w:rPr>
          <w:t>2026-2032年中国孕妇奶粉行业研究与前景趋势分析报告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a2d2bc1e44f2e" w:history="1">
        <w:r>
          <w:rPr>
            <w:rStyle w:val="Hyperlink"/>
          </w:rPr>
          <w:t>https://www.20087.com/6/23/YunFuNaiFenFaZhanQuShiFenXi.html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dfcefded4872" w:history="1">
      <w:r>
        <w:rPr>
          <w:rStyle w:val="Hyperlink"/>
        </w:rPr>
        <w:t>2026-2032年中国孕妇奶粉行业研究与前景趋势分析报告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nFuNaiFenFaZhanQuShiFenXi.html" TargetMode="External" Id="R4fda2d2bc1e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nFuNaiFenFaZhanQuShiFenXi.html" TargetMode="External" Id="Rab54dfcefded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2025-11-09T01:31:00Z</dcterms:created>
  <dcterms:modified xsi:type="dcterms:W3CDTF">2025-11-09T02:31:00Z</dcterms:modified>
  <dc:subject>2026-2032年中国孕妇奶粉行业研究与前景趋势分析报告</dc:subject>
  <dc:title>2026-2032年中国孕妇奶粉行业研究与前景趋势分析报告</dc:title>
  <cp:keywords>2026-2032年中国孕妇奶粉行业研究与前景趋势分析报告</cp:keywords>
  <dc:description>2026-2032年中国孕妇奶粉行业研究与前景趋势分析报告</dc:description>
</cp:coreProperties>
</file>