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7c23ff494fce" w:history="1">
              <w:r>
                <w:rPr>
                  <w:rStyle w:val="Hyperlink"/>
                </w:rPr>
                <w:t>2025-2031年中国湘莲市场研究与发展前景分析报告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7c23ff494fce" w:history="1">
              <w:r>
                <w:rPr>
                  <w:rStyle w:val="Hyperlink"/>
                </w:rPr>
                <w:t>2025-2031年中国湘莲市场研究与发展前景分析报告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57c23ff494fce" w:history="1">
                <w:r>
                  <w:rPr>
                    <w:rStyle w:val="Hyperlink"/>
                  </w:rPr>
                  <w:t>https://www.20087.com/6/03/XiangLianFaZhanQianJingFenXi.html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湘莲，湖南省特产的一种优质莲子，以其饱满圆润、口感细腻、营养丰富而闻名。目前，湘莲种植业在我国湖南地区已形成规模化、标准化生产，产品不仅供应国内市场，还远销海外。湘莲产业通过科技创新和品牌建设，推动了产业链的延伸和发展，从单一的莲子产品拓展至莲蓉馅料、莲子饮品、莲子保健品等多个领域。</w:t>
      </w:r>
      <w:r>
        <w:rPr>
          <w:rFonts w:hint="eastAsia"/>
        </w:rPr>
        <w:br/>
      </w:r>
      <w:r>
        <w:rPr>
          <w:rFonts w:hint="eastAsia"/>
        </w:rPr>
        <w:t>　　未来湘莲产业将更加注重绿色种植和品质提升，通过引入生态农业技术和标准化管理体系，保障湘莲的产量和品质。同时，湘莲深加工技术的研发和应用将更加深入，开发出更多元化、高附加值的湘莲系列产品。随着健康消费理念的普及，湘莲作为优质的药食同源食材，将在养生保健市场赢得更多机遇。此外，湘莲产业还将充分利用电商平台和现代物流体系，拓宽销售渠道，实现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57c23ff494fce" w:history="1">
        <w:r>
          <w:rPr>
            <w:rStyle w:val="Hyperlink"/>
          </w:rPr>
          <w:t>2025-2031年中国湘莲市场研究与发展前景分析报告</w:t>
        </w:r>
      </w:hyperlink>
      <w:r>
        <w:rPr>
          <w:rFonts w:hint="eastAsia"/>
        </w:rPr>
        <w:t>》通过全面的行业调研，系统梳理了湘莲产业链的各个环节，详细分析了湘莲市场规模、需求变化及价格趋势。报告结合当前湘莲行业现状，科学预测了市场前景与发展方向，并解读了重点企业的竞争格局、市场集中度及品牌表现。同时，报告对湘莲细分市场进行了深入探讨，结合湘莲技术现状与SWOT分析，揭示了湘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湘莲产品概述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湘莲市场特点分析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湘莲行业发展周期特征分析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2024-2025年中国湘莲行业发展环境分析</w:t>
      </w:r>
      <w:r>
        <w:rPr>
          <w:rFonts w:hint="eastAsia"/>
        </w:rPr>
        <w:br/>
      </w:r>
      <w:r>
        <w:rPr>
          <w:rFonts w:hint="eastAsia"/>
        </w:rPr>
        <w:t>　　第一节 湘莲行业发展经济环境分析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湘莲行业发展政策环境分析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一、湘莲行业政策影响分析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二、相关湘莲行业标准分析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2024-2025年湘莲行业技术发展现状及趋势分析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湘莲行业技术发展现状分析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国内外湘莲行业技术差异与原因</w:t>
      </w:r>
      <w:r>
        <w:rPr>
          <w:rFonts w:hint="eastAsia"/>
        </w:rPr>
        <w:br/>
      </w:r>
      <w:r>
        <w:rPr>
          <w:rFonts w:hint="eastAsia"/>
        </w:rPr>
        <w:t>　　第三节 湘莲行业技术发展方向、趋势预测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提升湘莲行业技术能力策略建议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全球湘莲行业市场发展调研分析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全球湘莲行业市场运行环境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全球湘莲行业市场发展情况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一、全球湘莲行业市场供给分析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二、全球湘莲行业市场需求分析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三、全球湘莲行业主要国家地区发展情况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2025-2031年全球湘莲行业市场规模趋势预测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中国湘莲行业市场供需现状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中国湘莲市场现状</w:t>
      </w:r>
      <w:r>
        <w:rPr>
          <w:rFonts w:hint="eastAsia"/>
        </w:rPr>
        <w:br/>
      </w:r>
      <w:r>
        <w:rPr>
          <w:rFonts w:hint="eastAsia"/>
        </w:rPr>
        <w:t>　　第二节 中国湘莲行业产量情况分析及预测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一、湘莲总体产能规模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二、2019-2024年中国湘莲产量统计分析</w:t>
      </w:r>
      <w:r>
        <w:rPr>
          <w:rFonts w:hint="eastAsia"/>
        </w:rPr>
        <w:br/>
      </w:r>
      <w:r>
        <w:rPr>
          <w:rFonts w:hint="eastAsia"/>
        </w:rPr>
        <w:t>　　　　三、湘莲行业供给区域分布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四、2025-2031年中国湘莲产量预测分析</w:t>
      </w:r>
      <w:r>
        <w:rPr>
          <w:rFonts w:hint="eastAsia"/>
        </w:rPr>
        <w:br/>
      </w:r>
      <w:r>
        <w:rPr>
          <w:rFonts w:hint="eastAsia"/>
        </w:rPr>
        <w:t>　　第三节 中国湘莲市场需求分析及预测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一、2019-2024年中国湘莲市场需求统计</w:t>
      </w:r>
      <w:r>
        <w:rPr>
          <w:rFonts w:hint="eastAsia"/>
        </w:rPr>
        <w:br/>
      </w:r>
      <w:r>
        <w:rPr>
          <w:rFonts w:hint="eastAsia"/>
        </w:rPr>
        <w:t>　　　　二、中国湘莲市场需求特点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三、2025-2031年中国湘莲市场需求量预测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中国湘莲行业现状调研分析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中国湘莲行业发展现状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一、2024-2025年湘莲行业品牌发展现状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二、2024-2025年湘莲行业需求市场现状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三、2024-2025年湘莲市场需求层次分析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四、2024-2025年中国湘莲市场走向分析</w:t>
      </w:r>
      <w:r>
        <w:rPr>
          <w:rFonts w:hint="eastAsia"/>
        </w:rPr>
        <w:br/>
      </w:r>
      <w:r>
        <w:rPr>
          <w:rFonts w:hint="eastAsia"/>
        </w:rPr>
        <w:t>　　第二节 中国湘莲行业存在的问题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一、2024-2025年湘莲产品市场存在的主要问题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二、2024-2025年国内湘莲产品市场的三大瓶颈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三、2024-2025年湘莲产品市场遭遇的规模难题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对中国湘莲市场的分析及思考</w:t>
      </w:r>
      <w:r>
        <w:rPr>
          <w:rFonts w:hint="eastAsia"/>
        </w:rPr>
        <w:br/>
      </w:r>
      <w:r>
        <w:rPr>
          <w:rFonts w:hint="eastAsia"/>
        </w:rPr>
        <w:t>　　　　一、湘莲市场特点</w:t>
      </w:r>
      <w:r>
        <w:rPr>
          <w:rFonts w:hint="eastAsia"/>
        </w:rPr>
        <w:br/>
      </w:r>
      <w:r>
        <w:rPr>
          <w:rFonts w:hint="eastAsia"/>
        </w:rPr>
        <w:t>　　　　二、湘莲市场分析</w:t>
      </w:r>
      <w:r>
        <w:rPr>
          <w:rFonts w:hint="eastAsia"/>
        </w:rPr>
        <w:br/>
      </w:r>
      <w:r>
        <w:rPr>
          <w:rFonts w:hint="eastAsia"/>
        </w:rPr>
        <w:t>　　　　三、湘莲市场变化的方向</w:t>
      </w:r>
      <w:r>
        <w:rPr>
          <w:rFonts w:hint="eastAsia"/>
        </w:rPr>
        <w:br/>
      </w:r>
      <w:r>
        <w:rPr>
          <w:rFonts w:hint="eastAsia"/>
        </w:rPr>
        <w:t>　　　　四、中国湘莲行业发展的新思路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五、对中国湘莲行业发展的思考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2019-2024年中国湘莲产品市场进出口数据分析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2019-2024年中国湘莲产品出口统计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2019-2024年中国湘莲产品进口统计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2019-2024年中国湘莲产品进出口价格对比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中国湘莲主要进口来源地及出口目的地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湘莲行业细分产品调研</w:t>
      </w:r>
      <w:r>
        <w:rPr>
          <w:rFonts w:hint="eastAsia"/>
        </w:rPr>
        <w:br/>
      </w:r>
      <w:r>
        <w:rPr>
          <w:rFonts w:hint="eastAsia"/>
        </w:rPr>
        <w:t>　　第一节 湘莲细分产品结构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2019-2024年中国湘莲行业竞争态势分析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2025年湘莲行业集中度分析</w:t>
      </w:r>
      <w:r>
        <w:rPr>
          <w:rFonts w:hint="eastAsia"/>
        </w:rPr>
        <w:br/>
      </w:r>
      <w:r>
        <w:rPr>
          <w:rFonts w:hint="eastAsia"/>
        </w:rPr>
        <w:t>　　　　一、湘莲市场集中度分析</w:t>
      </w:r>
      <w:r>
        <w:rPr>
          <w:rFonts w:hint="eastAsia"/>
        </w:rPr>
        <w:br/>
      </w:r>
      <w:r>
        <w:rPr>
          <w:rFonts w:hint="eastAsia"/>
        </w:rPr>
        <w:t>　　　　二、湘莲企业分布区域集中度分析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三、湘莲区域消费集中度分析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2019-2024年湘莲主要企业竞争力分析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2025年湘莲行业竞争格局分析</w:t>
      </w:r>
      <w:r>
        <w:rPr>
          <w:rFonts w:hint="eastAsia"/>
        </w:rPr>
        <w:br/>
      </w:r>
      <w:r>
        <w:rPr>
          <w:rFonts w:hint="eastAsia"/>
        </w:rPr>
        <w:t>　　　　一、湘莲行业竞争分析</w:t>
      </w:r>
      <w:r>
        <w:rPr>
          <w:rFonts w:hint="eastAsia"/>
        </w:rPr>
        <w:br/>
      </w:r>
      <w:r>
        <w:rPr>
          <w:rFonts w:hint="eastAsia"/>
        </w:rPr>
        <w:t>　　　　二、中外湘莲产品竞争分析</w:t>
      </w:r>
      <w:r>
        <w:rPr>
          <w:rFonts w:hint="eastAsia"/>
        </w:rPr>
        <w:br/>
      </w:r>
      <w:r>
        <w:rPr>
          <w:rFonts w:hint="eastAsia"/>
        </w:rPr>
        <w:t>　　　　三、国内湘莲行业重点企业发展动向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湘莲行业上下游产业链发展情况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湘莲上游产业发展分析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湘莲下游产业发展分析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湘莲行业重点企业竞争力分析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湘莲企业管理策略建议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提高湘莲企业竞争力的策略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一、提高中国湘莲企业核心竞争力的对策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二、湘莲企业提升竞争力的主要方向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三、影响湘莲企业核心竞争力的因素及提升途径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四、提高湘莲企业竞争力的策略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对中国湘莲品牌的战略思考</w:t>
      </w:r>
      <w:r>
        <w:rPr>
          <w:rFonts w:hint="eastAsia"/>
        </w:rPr>
        <w:br/>
      </w:r>
      <w:r>
        <w:rPr>
          <w:rFonts w:hint="eastAsia"/>
        </w:rPr>
        <w:t>　　　　一、湘莲实施品牌战略的意义</w:t>
      </w:r>
      <w:r>
        <w:rPr>
          <w:rFonts w:hint="eastAsia"/>
        </w:rPr>
        <w:br/>
      </w:r>
      <w:r>
        <w:rPr>
          <w:rFonts w:hint="eastAsia"/>
        </w:rPr>
        <w:t>　　　　二、湘莲企业品牌的现状分析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三、中国湘莲企业的品牌战略</w:t>
      </w:r>
      <w:r>
        <w:rPr>
          <w:rFonts w:hint="eastAsia"/>
        </w:rPr>
        <w:br/>
      </w:r>
      <w:r>
        <w:rPr>
          <w:rFonts w:hint="eastAsia"/>
        </w:rPr>
        <w:t>　　　　四、湘莲品牌战略管理的策略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湘莲行业发展趋势及投资风险预警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2025年湘莲市场前景分析</w:t>
      </w:r>
      <w:r>
        <w:rPr>
          <w:rFonts w:hint="eastAsia"/>
        </w:rPr>
        <w:br/>
      </w:r>
      <w:r>
        <w:rPr>
          <w:rFonts w:hint="eastAsia"/>
        </w:rPr>
        <w:t>　　第二节 2025年湘莲行业发展趋势预测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影响湘莲行业发展的主要因素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一、2025年影响湘莲行业运行的有利因素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二、2025年影响湘莲行业运行的稳定因素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三、2025年影响湘莲行业运行的不利因素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四、2025年中国湘莲行业发展面临的挑战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五、2025年中国湘莲行业发展面临的机遇</w:t>
      </w:r>
      <w:r>
        <w:rPr>
          <w:rFonts w:hint="eastAsia"/>
        </w:rPr>
        <w:br/>
      </w:r>
      <w:r>
        <w:rPr>
          <w:rFonts w:hint="eastAsia"/>
        </w:rPr>
        <w:t>　　第四节 湘莲行业投资风险预警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一、2025年湘莲行业市场风险及控制策略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二、2025年湘莲行业政策风险及控制策略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三、2025年湘莲行业经营风险及控制策略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四、2025年湘莲同业竞争风险及控制策略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五、2025年湘莲行业其他风险及控制策略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湘莲市场研究结论</w:t>
      </w:r>
      <w:r>
        <w:rPr>
          <w:rFonts w:hint="eastAsia"/>
        </w:rPr>
        <w:br/>
      </w:r>
      <w:r>
        <w:rPr>
          <w:rFonts w:hint="eastAsia"/>
        </w:rPr>
        <w:t>　　第二节 湘莲子行业研究结论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中智林⋅：湘莲市场发展建议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2019-2024年中国湘莲市场规模及增长情况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2019-2024年中国湘莲行业产量及增长趋势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2025-2031年中国湘莲行业产量预测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2025-2031年中国湘莲行业市场需求预测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**地区湘莲市场规模及增长情况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**地区湘莲行业市场需求情况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**地区湘莲市场规模及增长情况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**地区湘莲行业市场需求情况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2019-2024年中国湘莲行业进口量及增速统计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2019-2024年中国湘莲行业出口量及增速统计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湘莲重点企业经营情况分析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2025年湘莲市场前景分析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2025-2031年中国湘莲市场需求预测</w:t>
      </w:r>
      <w:r>
        <w:rPr>
          <w:rFonts w:hint="eastAsia"/>
        </w:rPr>
        <w:br/>
      </w:r>
      <w:r>
        <w:rPr>
          <w:rFonts w:hint="eastAsia"/>
        </w:rPr>
        <w:t>　　图表 2025年湘莲发展趋势预测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7c23ff494fce" w:history="1">
        <w:r>
          <w:rPr>
            <w:rStyle w:val="Hyperlink"/>
          </w:rPr>
          <w:t>2025-2031年中国湘莲市场研究与发展前景分析报告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57c23ff494fce" w:history="1">
        <w:r>
          <w:rPr>
            <w:rStyle w:val="Hyperlink"/>
          </w:rPr>
          <w:t>https://www.20087.com/6/03/XiangLianFaZhanQianJingFenXi.html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热点：湘莲图片、湘莲红楼梦、湘莲怎么吃法、湘莲是什么、湖南湘莲、湘莲烟、湘莲子图片、湘莲多少钱一斤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66aa24d304483" w:history="1">
      <w:r>
        <w:rPr>
          <w:rStyle w:val="Hyperlink"/>
        </w:rPr>
        <w:t>2025-2031年中国湘莲市场研究与发展前景分析报告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ngLianFaZhanQianJingFenXi.html" TargetMode="External" Id="R95b57c23ff49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ngLianFaZhanQianJingFenXi.html" TargetMode="External" Id="R47966aa24d30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2024-09-22T04:05:00Z</dcterms:created>
  <dcterms:modified xsi:type="dcterms:W3CDTF">2024-09-22T05:05:00Z</dcterms:modified>
  <dc:subject>2025-2031年中国湘莲市场研究与发展前景分析报告</dc:subject>
  <dc:title>2025-2031年中国湘莲市场研究与发展前景分析报告</dc:title>
  <cp:keywords>2025-2031年中国湘莲市场研究与发展前景分析报告</cp:keywords>
  <dc:description>2025-2031年中国湘莲市场研究与发展前景分析报告</dc:description>
</cp:coreProperties>
</file>