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930c745742cf" w:history="1">
              <w:r>
                <w:rPr>
                  <w:rStyle w:val="Hyperlink"/>
                </w:rPr>
                <w:t>2025-2031年中国牛羊肉行业市场调研与行业前景分析报告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930c745742cf" w:history="1">
              <w:r>
                <w:rPr>
                  <w:rStyle w:val="Hyperlink"/>
                </w:rPr>
                <w:t>2025-2031年中国牛羊肉行业市场调研与行业前景分析报告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3930c745742cf" w:history="1">
                <w:r>
                  <w:rPr>
                    <w:rStyle w:val="Hyperlink"/>
                  </w:rPr>
                  <w:t>https://www.20087.com/6/83/NiuYangRouShiChangQianJing.html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肉是肉类消费的重要组成部分，近年来在全球范围内经历了从传统肉类向有机肉、健康肉、特色肉等多元化方向的发展。目前，牛羊肉行业正从单一的肉类销售向品牌建设、渠道拓展、个性化定制等方向发展，通过采用新技术、新材料、新设计，提高牛羊肉的品质、健康性和市场竞争力。</w:t>
      </w:r>
      <w:r>
        <w:rPr>
          <w:rFonts w:hint="eastAsia"/>
        </w:rPr>
        <w:br/>
      </w:r>
      <w:r>
        <w:rPr>
          <w:rFonts w:hint="eastAsia"/>
        </w:rPr>
        <w:t>　　未来，牛羊肉行业的发展将更加注重技术创新和市场细分。技术创新方面，将引入更多前沿技术，如生物发酵、智能养殖、冷链物流等，推动牛羊肉行业的智能化、精准化、个性化服务；市场细分方面，将根据不同地区、不同人群、不同需求，提供更加定制化、差异化、高质量的牛羊肉产品和服务，满足消费者对个性化、健康化、便捷化牛羊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930c745742cf" w:history="1">
        <w:r>
          <w:rPr>
            <w:rStyle w:val="Hyperlink"/>
          </w:rPr>
          <w:t>2025-2031年中国牛羊肉行业市场调研与行业前景分析报告</w:t>
        </w:r>
      </w:hyperlink>
      <w:r>
        <w:rPr>
          <w:rFonts w:hint="eastAsia"/>
        </w:rPr>
        <w:t>》系统分析了牛羊肉行业的市场规模、市场需求及价格波动，深入探讨了牛羊肉产业链关键环节及各细分市场特点。报告基于权威数据，科学预测了牛羊肉市场前景与发展趋势，同时评估了牛羊肉重点企业的经营状况，包括品牌影响力、市场集中度及竞争格局。通过SWOT分析，报告揭示了牛羊肉行业面临的风险与机遇，为牛羊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牛羊肉行业界定及应用领域</w:t>
      </w:r>
      <w:r>
        <w:rPr>
          <w:rFonts w:hint="eastAsia"/>
        </w:rPr>
        <w:br/>
      </w:r>
      <w:r>
        <w:rPr>
          <w:rFonts w:hint="eastAsia"/>
        </w:rPr>
        <w:t>　　第一节 牛羊肉行业定义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牛羊肉主要应用领域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2024-2025年全球牛羊肉行业市场调研分析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全球牛羊肉行业经济环境分析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全球牛羊肉市场总体情况分析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一、全球牛羊肉行业的发展特点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二、全球牛羊肉市场结构</w:t>
      </w:r>
      <w:r>
        <w:rPr>
          <w:rFonts w:hint="eastAsia"/>
        </w:rPr>
        <w:br/>
      </w:r>
      <w:r>
        <w:rPr>
          <w:rFonts w:hint="eastAsia"/>
        </w:rPr>
        <w:t>　　　　三、全球牛羊肉行业竞争格局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全球主要国家（地区）牛羊肉市场分析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2025-2031年全球牛羊肉行业发展趋势预测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2024-2025年牛羊肉行业发展环境分析</w:t>
      </w:r>
      <w:r>
        <w:rPr>
          <w:rFonts w:hint="eastAsia"/>
        </w:rPr>
        <w:br/>
      </w:r>
      <w:r>
        <w:rPr>
          <w:rFonts w:hint="eastAsia"/>
        </w:rPr>
        <w:t>　　第一节 牛羊肉行业环境分析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牛羊肉行业相关政策、法规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2025年中国牛羊肉市场现状</w:t>
      </w:r>
      <w:r>
        <w:rPr>
          <w:rFonts w:hint="eastAsia"/>
        </w:rPr>
        <w:br/>
      </w:r>
      <w:r>
        <w:rPr>
          <w:rFonts w:hint="eastAsia"/>
        </w:rPr>
        <w:t>　　第二节 中国牛羊肉行业产量情况分析及预测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一、牛羊肉总体产能规模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、2019-2024年中国牛羊肉行业产量统计</w:t>
      </w:r>
      <w:r>
        <w:rPr>
          <w:rFonts w:hint="eastAsia"/>
        </w:rPr>
        <w:br/>
      </w:r>
      <w:r>
        <w:rPr>
          <w:rFonts w:hint="eastAsia"/>
        </w:rPr>
        <w:t>　　　　三、牛羊肉生产区域分布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四、2025-2031年中国牛羊肉行业产量预测</w:t>
      </w:r>
      <w:r>
        <w:rPr>
          <w:rFonts w:hint="eastAsia"/>
        </w:rPr>
        <w:br/>
      </w:r>
      <w:r>
        <w:rPr>
          <w:rFonts w:hint="eastAsia"/>
        </w:rPr>
        <w:t>　　第三节 中国牛羊肉市场需求分析及预测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一、中国牛羊肉市场需求特点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二、2019-2024年中国牛羊肉市场需求统计</w:t>
      </w:r>
      <w:r>
        <w:rPr>
          <w:rFonts w:hint="eastAsia"/>
        </w:rPr>
        <w:br/>
      </w:r>
      <w:r>
        <w:rPr>
          <w:rFonts w:hint="eastAsia"/>
        </w:rPr>
        <w:t>　　　　三、牛羊肉市场饱和度</w:t>
      </w:r>
      <w:r>
        <w:rPr>
          <w:rFonts w:hint="eastAsia"/>
        </w:rPr>
        <w:br/>
      </w:r>
      <w:r>
        <w:rPr>
          <w:rFonts w:hint="eastAsia"/>
        </w:rPr>
        <w:t>　　　　四、影响牛羊肉市场需求的因素</w:t>
      </w:r>
      <w:r>
        <w:rPr>
          <w:rFonts w:hint="eastAsia"/>
        </w:rPr>
        <w:br/>
      </w:r>
      <w:r>
        <w:rPr>
          <w:rFonts w:hint="eastAsia"/>
        </w:rPr>
        <w:t>　　　　五、牛羊肉市场潜力分析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六、2025-2031年中国牛羊肉市场需求预测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中国牛羊肉行业进出口分析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一、2019-2024年牛羊肉进口量及增速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三、2025-2031年牛羊肉进口量及增速预测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一、2019-2024年牛羊肉出口量及增速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三、2025-2031年牛羊肉出口量及增速预测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中国牛羊肉行业重点地区调研分析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一、中国牛羊肉行业区域市场分布情况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五、**地区牛羊肉行业市场需求规模情况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六、**地区牛羊肉行业市场需求规模情况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中国牛羊肉细分行业调研</w:t>
      </w:r>
      <w:r>
        <w:rPr>
          <w:rFonts w:hint="eastAsia"/>
        </w:rPr>
        <w:br/>
      </w:r>
      <w:r>
        <w:rPr>
          <w:rFonts w:hint="eastAsia"/>
        </w:rPr>
        <w:t>　　第一节 主要牛羊肉细分行业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牛羊肉行业重点企业发展调研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中国牛羊肉企业营销及发展建议</w:t>
      </w:r>
      <w:r>
        <w:rPr>
          <w:rFonts w:hint="eastAsia"/>
        </w:rPr>
        <w:br/>
      </w:r>
      <w:r>
        <w:rPr>
          <w:rFonts w:hint="eastAsia"/>
        </w:rPr>
        <w:t>　　第一节 牛羊肉企业营销策略分析及建议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牛羊肉企业营销策略分析</w:t>
      </w:r>
      <w:r>
        <w:rPr>
          <w:rFonts w:hint="eastAsia"/>
        </w:rPr>
        <w:br/>
      </w:r>
      <w:r>
        <w:rPr>
          <w:rFonts w:hint="eastAsia"/>
        </w:rPr>
        <w:t>　　　　一、牛羊肉企业营销策略</w:t>
      </w:r>
      <w:r>
        <w:rPr>
          <w:rFonts w:hint="eastAsia"/>
        </w:rPr>
        <w:br/>
      </w:r>
      <w:r>
        <w:rPr>
          <w:rFonts w:hint="eastAsia"/>
        </w:rPr>
        <w:t>　　　　二、牛羊肉企业经验借鉴</w:t>
      </w:r>
      <w:r>
        <w:rPr>
          <w:rFonts w:hint="eastAsia"/>
        </w:rPr>
        <w:br/>
      </w:r>
      <w:r>
        <w:rPr>
          <w:rFonts w:hint="eastAsia"/>
        </w:rPr>
        <w:t>　　第三节 牛羊肉企业营销模式演化与创新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牛羊肉企业经营发展分析及建议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一、牛羊肉企业存在的问题</w:t>
      </w:r>
      <w:r>
        <w:rPr>
          <w:rFonts w:hint="eastAsia"/>
        </w:rPr>
        <w:br/>
      </w:r>
      <w:r>
        <w:rPr>
          <w:rFonts w:hint="eastAsia"/>
        </w:rPr>
        <w:t>　　　　二、牛羊肉企业应对的策略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2025年牛羊肉市场前景分析</w:t>
      </w:r>
      <w:r>
        <w:rPr>
          <w:rFonts w:hint="eastAsia"/>
        </w:rPr>
        <w:br/>
      </w:r>
      <w:r>
        <w:rPr>
          <w:rFonts w:hint="eastAsia"/>
        </w:rPr>
        <w:t>　　第二节 2025年牛羊肉行业发展趋势预测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五、2025年我国牛羊肉行业发展面临的机遇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专家对牛羊肉行业投资风险预警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牛羊肉行业投资战略研究</w:t>
      </w:r>
      <w:r>
        <w:rPr>
          <w:rFonts w:hint="eastAsia"/>
        </w:rPr>
        <w:br/>
      </w:r>
      <w:r>
        <w:rPr>
          <w:rFonts w:hint="eastAsia"/>
        </w:rPr>
        <w:t>　　第一节 牛羊肉行业发展战略研究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对我国牛羊肉品牌的战略思考</w:t>
      </w:r>
      <w:r>
        <w:rPr>
          <w:rFonts w:hint="eastAsia"/>
        </w:rPr>
        <w:br/>
      </w:r>
      <w:r>
        <w:rPr>
          <w:rFonts w:hint="eastAsia"/>
        </w:rPr>
        <w:t>　　　　一、牛羊肉品牌的重要性</w:t>
      </w:r>
      <w:r>
        <w:rPr>
          <w:rFonts w:hint="eastAsia"/>
        </w:rPr>
        <w:br/>
      </w:r>
      <w:r>
        <w:rPr>
          <w:rFonts w:hint="eastAsia"/>
        </w:rPr>
        <w:t>　　　　二、牛羊肉实施品牌战略的意义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三、牛羊肉企业品牌的现状分析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四、我国牛羊肉企业的品牌战略</w:t>
      </w:r>
      <w:r>
        <w:rPr>
          <w:rFonts w:hint="eastAsia"/>
        </w:rPr>
        <w:br/>
      </w:r>
      <w:r>
        <w:rPr>
          <w:rFonts w:hint="eastAsia"/>
        </w:rPr>
        <w:t>　　　　五、牛羊肉品牌战略管理的策略</w:t>
      </w:r>
      <w:r>
        <w:rPr>
          <w:rFonts w:hint="eastAsia"/>
        </w:rPr>
        <w:br/>
      </w:r>
      <w:r>
        <w:rPr>
          <w:rFonts w:hint="eastAsia"/>
        </w:rPr>
        <w:t>　　第三节 牛羊肉经营策略分析</w:t>
      </w:r>
      <w:r>
        <w:rPr>
          <w:rFonts w:hint="eastAsia"/>
        </w:rPr>
        <w:br/>
      </w:r>
      <w:r>
        <w:rPr>
          <w:rFonts w:hint="eastAsia"/>
        </w:rPr>
        <w:t>　　　　一、牛羊肉市场细分策略</w:t>
      </w:r>
      <w:r>
        <w:rPr>
          <w:rFonts w:hint="eastAsia"/>
        </w:rPr>
        <w:br/>
      </w:r>
      <w:r>
        <w:rPr>
          <w:rFonts w:hint="eastAsia"/>
        </w:rPr>
        <w:t>　　　　二、牛羊肉市场创新策略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四、牛羊肉新产品差异化战略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中-智-林-牛羊肉行业投资战略研究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一、2025-2031年牛羊肉行业投资战略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牛羊肉行业历程</w:t>
      </w:r>
      <w:r>
        <w:rPr>
          <w:rFonts w:hint="eastAsia"/>
        </w:rPr>
        <w:br/>
      </w:r>
      <w:r>
        <w:rPr>
          <w:rFonts w:hint="eastAsia"/>
        </w:rPr>
        <w:t>　　图表 牛羊肉行业生命周期</w:t>
      </w:r>
      <w:r>
        <w:rPr>
          <w:rFonts w:hint="eastAsia"/>
        </w:rPr>
        <w:br/>
      </w:r>
      <w:r>
        <w:rPr>
          <w:rFonts w:hint="eastAsia"/>
        </w:rPr>
        <w:t>　　图表 牛羊肉行业产业链分析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2019-2024年牛羊肉行业市场容量分析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2024年中国牛羊肉行业需求领域分布格局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2019-2024年中国牛羊肉行业利润总额统计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2019-2024年中国牛羊肉出口数量分析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2019-2024年中国牛羊肉出口金额分析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2024年中国牛羊肉进口国家及地区分析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2024年中国牛羊肉出口国家及地区分析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2025-2031年中国牛羊肉市场需求量预测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2025-2031年中国牛羊肉行业供需平衡预测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2025-2031年中国牛羊肉行业市场容量预测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930c745742cf" w:history="1">
        <w:r>
          <w:rPr>
            <w:rStyle w:val="Hyperlink"/>
          </w:rPr>
          <w:t>2025-2031年中国牛羊肉行业市场调研与行业前景分析报告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3930c745742cf" w:history="1">
        <w:r>
          <w:rPr>
            <w:rStyle w:val="Hyperlink"/>
          </w:rPr>
          <w:t>https://www.20087.com/6/83/NiuYangRouShiChangQianJing.html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热点：牛羊肉是什么肉、牛羊肉价格今日价、食材_羊肉、牛羊肉批发、猪牛羊肉、牛羊肉多少钱一斤、牛肉炖羊肉、牛羊肉的营养价值及功效、牛羊肉胆固醇含量高吗?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ca3949dbf4470" w:history="1">
      <w:r>
        <w:rPr>
          <w:rStyle w:val="Hyperlink"/>
        </w:rPr>
        <w:t>2025-2031年中国牛羊肉行业市场调研与行业前景分析报告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iuYangRouShiChangQianJing.html" TargetMode="External" Id="Rbf73930c7457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iuYangRouShiChangQianJing.html" TargetMode="External" Id="R910ca3949db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2025-02-06T23:31:00Z</dcterms:created>
  <dcterms:modified xsi:type="dcterms:W3CDTF">2025-02-07T00:31:00Z</dcterms:modified>
  <dc:subject>2025-2031年中国牛羊肉行业市场调研与行业前景分析报告</dc:subject>
  <dc:title>2025-2031年中国牛羊肉行业市场调研与行业前景分析报告</dc:title>
  <cp:keywords>2025-2031年中国牛羊肉行业市场调研与行业前景分析报告</cp:keywords>
  <dc:description>2025-2031年中国牛羊肉行业市场调研与行业前景分析报告</dc:description>
</cp:coreProperties>
</file>