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cb45af1e84e45" w:history="1">
              <w:r>
                <w:rPr>
                  <w:rStyle w:val="Hyperlink"/>
                </w:rPr>
                <w:t>2024-2030年卷烟市场现状调研及发展趋势预测报告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cb45af1e84e45" w:history="1">
              <w:r>
                <w:rPr>
                  <w:rStyle w:val="Hyperlink"/>
                </w:rPr>
                <w:t>2024-2030年卷烟市场现状调研及发展趋势预测报告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cb45af1e84e45" w:history="1">
                <w:r>
                  <w:rPr>
                    <w:rStyle w:val="Hyperlink"/>
                  </w:rPr>
                  <w:t>https://www.20087.com/7/03/JuanYanShiChangQianJing.html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在全球范围内面临着严峻的挑战，主要源于公共卫生政策的收紧、消费者健康意识的提升和新型烟草制品的竞争。各国政府不断加强控烟法规，提高烟草税，限制烟草广告，这些措施有效减少了卷烟的消费量。同时，电子烟、加热不燃烧烟草产品等新型烟草制品的兴起，吸引了部分传统卷烟消费者转向，对卷烟行业构成压力。</w:t>
      </w:r>
      <w:r>
        <w:rPr>
          <w:rFonts w:hint="eastAsia"/>
        </w:rPr>
        <w:br/>
      </w:r>
      <w:r>
        <w:rPr>
          <w:rFonts w:hint="eastAsia"/>
        </w:rPr>
        <w:t>　　未来，卷烟行业的发展将受到更为严格的监管环境和健康导向的消费者趋势影响。一方面，卷烟企业可能需要调整产品组合，加大在新型烟草制品领域的投入，以适应市场需求的变化。另一方面，企业需要加强社会责任，比如支持戒烟计划、减少青少年吸烟等，以缓解公众和政府对其行业的负面看法。此外，探索多元化经营，如进入大麻合法化市场或发展健康食品业务，可能成为卷烟企业应对行业挑战的新策略。</w:t>
      </w:r>
      <w:r>
        <w:rPr>
          <w:rFonts w:hint="eastAsia"/>
        </w:rPr>
        <w:br/>
      </w:r>
      <w:r>
        <w:rPr>
          <w:rFonts w:hint="eastAsia"/>
        </w:rPr>
        <w:t>　　</w:t>
      </w:r>
      <w:hyperlink r:id="Ra07cb45af1e84e45" w:history="1">
        <w:r>
          <w:rPr>
            <w:rStyle w:val="Hyperlink"/>
          </w:rPr>
          <w:t>2024-2030年卷烟市场现状调研及发展趋势预测报告</w:t>
        </w:r>
      </w:hyperlink>
      <w:r>
        <w:rPr>
          <w:rFonts w:hint="eastAsia"/>
        </w:rPr>
        <w:t>基于科学的市场调研和数据分析，全面剖析了卷烟行业现状、市场需求及市场规模。卷烟报告探讨了卷烟产业链结构，细分市场的特点，并分析了卷烟市场前景及发展趋势。通过科学预测，揭示了卷烟行业未来的增长潜力。同时，卷烟报告还对重点企业进行了研究，评估了各大品牌在市场竞争中的地位，以及行业集中度的变化。卷烟报告以专业、科学、规范的研究方法，为投资者、企业决策者及银行信贷部门提供了权威的市场情报和决策参考。</w:t>
      </w:r>
      <w:r>
        <w:rPr>
          <w:rFonts w:hint="eastAsia"/>
        </w:rPr>
        <w:br/>
      </w:r>
      <w:r>
        <w:rPr>
          <w:rFonts w:hint="eastAsia"/>
        </w:rPr>
        <w:br/>
      </w:r>
      <w:r>
        <w:rPr>
          <w:rFonts w:hint="eastAsia"/>
        </w:rPr>
        <w:t>第一章 卷烟概述</w:t>
      </w:r>
      <w:r>
        <w:rPr>
          <w:rFonts w:hint="eastAsia"/>
        </w:rPr>
        <w:br/>
      </w:r>
      <w:r>
        <w:rPr>
          <w:rFonts w:hint="eastAsia"/>
        </w:rPr>
        <w:t>　　第一节 卷烟定义</w:t>
      </w:r>
      <w:r>
        <w:rPr>
          <w:rFonts w:hint="eastAsia"/>
        </w:rPr>
        <w:br/>
      </w:r>
      <w:r>
        <w:rPr>
          <w:rFonts w:hint="eastAsia"/>
        </w:rPr>
        <w:t>　　第二节 卷烟行业发展历程</w:t>
      </w:r>
      <w:r>
        <w:rPr>
          <w:rFonts w:hint="eastAsia"/>
        </w:rPr>
        <w:br/>
      </w:r>
      <w:r>
        <w:rPr>
          <w:rFonts w:hint="eastAsia"/>
        </w:rPr>
        <w:t>　　第三节 卷烟分类情况</w:t>
      </w:r>
      <w:r>
        <w:rPr>
          <w:rFonts w:hint="eastAsia"/>
        </w:rPr>
        <w:br/>
      </w:r>
      <w:r>
        <w:rPr>
          <w:rFonts w:hint="eastAsia"/>
        </w:rPr>
        <w:t>　　第四节 卷烟产业链分析</w:t>
      </w:r>
      <w:r>
        <w:rPr>
          <w:rFonts w:hint="eastAsia"/>
        </w:rPr>
        <w:br/>
      </w:r>
      <w:r>
        <w:rPr>
          <w:rFonts w:hint="eastAsia"/>
        </w:rPr>
        <w:t>　　　　一、产业链模型介绍</w:t>
      </w:r>
      <w:r>
        <w:rPr>
          <w:rFonts w:hint="eastAsia"/>
        </w:rPr>
        <w:br/>
      </w:r>
      <w:r>
        <w:rPr>
          <w:rFonts w:hint="eastAsia"/>
        </w:rPr>
        <w:t>　　　　二、卷烟产业链模型分析</w:t>
      </w:r>
      <w:r>
        <w:rPr>
          <w:rFonts w:hint="eastAsia"/>
        </w:rPr>
        <w:br/>
      </w:r>
      <w:r>
        <w:rPr>
          <w:rFonts w:hint="eastAsia"/>
        </w:rPr>
        <w:br/>
      </w:r>
      <w:r>
        <w:rPr>
          <w:rFonts w:hint="eastAsia"/>
        </w:rPr>
        <w:t>第二章 2023-2024年卷烟发展环境及政策分析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中国卷烟生产现状分析</w:t>
      </w:r>
      <w:r>
        <w:rPr>
          <w:rFonts w:hint="eastAsia"/>
        </w:rPr>
        <w:br/>
      </w:r>
      <w:r>
        <w:rPr>
          <w:rFonts w:hint="eastAsia"/>
        </w:rPr>
        <w:t>　　第一节 卷烟行业总体规模</w:t>
      </w:r>
      <w:r>
        <w:rPr>
          <w:rFonts w:hint="eastAsia"/>
        </w:rPr>
        <w:br/>
      </w:r>
      <w:r>
        <w:rPr>
          <w:rFonts w:hint="eastAsia"/>
        </w:rPr>
        <w:t>　　第一节 卷烟产能概况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卷烟产量概况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卷烟产业的生命周期分析</w:t>
      </w:r>
      <w:r>
        <w:rPr>
          <w:rFonts w:hint="eastAsia"/>
        </w:rPr>
        <w:br/>
      </w:r>
      <w:r>
        <w:rPr>
          <w:rFonts w:hint="eastAsia"/>
        </w:rPr>
        <w:t>　　第五节 卷烟产业供需情况</w:t>
      </w:r>
      <w:r>
        <w:rPr>
          <w:rFonts w:hint="eastAsia"/>
        </w:rPr>
        <w:br/>
      </w:r>
      <w:r>
        <w:rPr>
          <w:rFonts w:hint="eastAsia"/>
        </w:rPr>
        <w:br/>
      </w:r>
      <w:r>
        <w:rPr>
          <w:rFonts w:hint="eastAsia"/>
        </w:rPr>
        <w:t>第四章 卷烟国内产品价格走势及影响因素分析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2019-2024年中国卷烟行业总体发展状况</w:t>
      </w:r>
      <w:r>
        <w:rPr>
          <w:rFonts w:hint="eastAsia"/>
        </w:rPr>
        <w:br/>
      </w:r>
      <w:r>
        <w:rPr>
          <w:rFonts w:hint="eastAsia"/>
        </w:rPr>
        <w:t>　　第一节 中国卷烟行业规模情况分析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中国卷烟行业产销情况分析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中国卷烟行业财务能力分析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2019-2024年中国卷烟行业发展概况</w:t>
      </w:r>
      <w:r>
        <w:rPr>
          <w:rFonts w:hint="eastAsia"/>
        </w:rPr>
        <w:br/>
      </w:r>
      <w:r>
        <w:rPr>
          <w:rFonts w:hint="eastAsia"/>
        </w:rPr>
        <w:t>　　第一节 2019-2024年中国卷烟行业发展态势分析</w:t>
      </w:r>
      <w:r>
        <w:rPr>
          <w:rFonts w:hint="eastAsia"/>
        </w:rPr>
        <w:br/>
      </w:r>
      <w:r>
        <w:rPr>
          <w:rFonts w:hint="eastAsia"/>
        </w:rPr>
        <w:t>　　第二节 2019-2024年中国卷烟行业发展特点分析</w:t>
      </w:r>
      <w:r>
        <w:rPr>
          <w:rFonts w:hint="eastAsia"/>
        </w:rPr>
        <w:br/>
      </w:r>
      <w:r>
        <w:rPr>
          <w:rFonts w:hint="eastAsia"/>
        </w:rPr>
        <w:t>　　第三节 2019-2024年中国卷烟行业市场供需分析</w:t>
      </w:r>
      <w:r>
        <w:rPr>
          <w:rFonts w:hint="eastAsia"/>
        </w:rPr>
        <w:br/>
      </w:r>
      <w:r>
        <w:rPr>
          <w:rFonts w:hint="eastAsia"/>
        </w:rPr>
        <w:br/>
      </w:r>
      <w:r>
        <w:rPr>
          <w:rFonts w:hint="eastAsia"/>
        </w:rPr>
        <w:t>第七章 卷烟行业市场竞争策略分析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卷烟市场竞争策略分析</w:t>
      </w:r>
      <w:r>
        <w:rPr>
          <w:rFonts w:hint="eastAsia"/>
        </w:rPr>
        <w:br/>
      </w:r>
      <w:r>
        <w:rPr>
          <w:rFonts w:hint="eastAsia"/>
        </w:rPr>
        <w:t>　　　　一、卷烟市场增长潜力分析</w:t>
      </w:r>
      <w:r>
        <w:rPr>
          <w:rFonts w:hint="eastAsia"/>
        </w:rPr>
        <w:br/>
      </w:r>
      <w:r>
        <w:rPr>
          <w:rFonts w:hint="eastAsia"/>
        </w:rPr>
        <w:t>　　　　二、卷烟产品竞争策略分析</w:t>
      </w:r>
      <w:r>
        <w:rPr>
          <w:rFonts w:hint="eastAsia"/>
        </w:rPr>
        <w:br/>
      </w:r>
      <w:r>
        <w:rPr>
          <w:rFonts w:hint="eastAsia"/>
        </w:rPr>
        <w:t>　　　　三、典型企业产品竞争策略分析</w:t>
      </w:r>
      <w:r>
        <w:rPr>
          <w:rFonts w:hint="eastAsia"/>
        </w:rPr>
        <w:br/>
      </w:r>
      <w:r>
        <w:rPr>
          <w:rFonts w:hint="eastAsia"/>
        </w:rPr>
        <w:t>　　第三节 卷烟加工企业竞争策略分析</w:t>
      </w:r>
      <w:r>
        <w:rPr>
          <w:rFonts w:hint="eastAsia"/>
        </w:rPr>
        <w:br/>
      </w:r>
      <w:r>
        <w:rPr>
          <w:rFonts w:hint="eastAsia"/>
        </w:rPr>
        <w:t>　　　　一、2024-2030年我国卷烟市场竞争趋势</w:t>
      </w:r>
      <w:r>
        <w:rPr>
          <w:rFonts w:hint="eastAsia"/>
        </w:rPr>
        <w:br/>
      </w:r>
      <w:r>
        <w:rPr>
          <w:rFonts w:hint="eastAsia"/>
        </w:rPr>
        <w:t>　　　　二、2024-2030年卷烟行业竞争格局展望</w:t>
      </w:r>
      <w:r>
        <w:rPr>
          <w:rFonts w:hint="eastAsia"/>
        </w:rPr>
        <w:br/>
      </w:r>
      <w:r>
        <w:rPr>
          <w:rFonts w:hint="eastAsia"/>
        </w:rPr>
        <w:t>　　　　三、2024-2030年卷烟行业竞争策略分析</w:t>
      </w:r>
      <w:r>
        <w:rPr>
          <w:rFonts w:hint="eastAsia"/>
        </w:rPr>
        <w:br/>
      </w:r>
      <w:r>
        <w:rPr>
          <w:rFonts w:hint="eastAsia"/>
        </w:rPr>
        <w:br/>
      </w:r>
      <w:r>
        <w:rPr>
          <w:rFonts w:hint="eastAsia"/>
        </w:rPr>
        <w:t>第八章 卷烟行业投资与发展前景分析</w:t>
      </w:r>
      <w:r>
        <w:rPr>
          <w:rFonts w:hint="eastAsia"/>
        </w:rPr>
        <w:br/>
      </w:r>
      <w:r>
        <w:rPr>
          <w:rFonts w:hint="eastAsia"/>
        </w:rPr>
        <w:t>　　第一节 2024年卷烟行业投资情况分析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卷烟行业投资机会分析</w:t>
      </w:r>
      <w:r>
        <w:rPr>
          <w:rFonts w:hint="eastAsia"/>
        </w:rPr>
        <w:br/>
      </w:r>
      <w:r>
        <w:rPr>
          <w:rFonts w:hint="eastAsia"/>
        </w:rPr>
        <w:t>　　　　一、卷烟投资项目分析</w:t>
      </w:r>
      <w:r>
        <w:rPr>
          <w:rFonts w:hint="eastAsia"/>
        </w:rPr>
        <w:br/>
      </w:r>
      <w:r>
        <w:rPr>
          <w:rFonts w:hint="eastAsia"/>
        </w:rPr>
        <w:t>　　　　二、可以投资的卷烟模式</w:t>
      </w:r>
      <w:r>
        <w:rPr>
          <w:rFonts w:hint="eastAsia"/>
        </w:rPr>
        <w:br/>
      </w:r>
      <w:r>
        <w:rPr>
          <w:rFonts w:hint="eastAsia"/>
        </w:rPr>
        <w:t>　　　　三、2024年卷烟投资机会</w:t>
      </w:r>
      <w:r>
        <w:rPr>
          <w:rFonts w:hint="eastAsia"/>
        </w:rPr>
        <w:br/>
      </w:r>
      <w:r>
        <w:rPr>
          <w:rFonts w:hint="eastAsia"/>
        </w:rPr>
        <w:t>　　　　四、2024年卷烟投资新方向</w:t>
      </w:r>
      <w:r>
        <w:rPr>
          <w:rFonts w:hint="eastAsia"/>
        </w:rPr>
        <w:br/>
      </w:r>
      <w:r>
        <w:rPr>
          <w:rFonts w:hint="eastAsia"/>
        </w:rPr>
        <w:t>　　第三节 卷烟行业发展前景分析</w:t>
      </w:r>
      <w:r>
        <w:rPr>
          <w:rFonts w:hint="eastAsia"/>
        </w:rPr>
        <w:br/>
      </w:r>
      <w:r>
        <w:rPr>
          <w:rFonts w:hint="eastAsia"/>
        </w:rPr>
        <w:t>　　　　一、金融危机下卷烟市场的发展前景</w:t>
      </w:r>
      <w:r>
        <w:rPr>
          <w:rFonts w:hint="eastAsia"/>
        </w:rPr>
        <w:br/>
      </w:r>
      <w:r>
        <w:rPr>
          <w:rFonts w:hint="eastAsia"/>
        </w:rPr>
        <w:t>　　　　二、2024年卷烟市场面临的发展商机</w:t>
      </w:r>
      <w:r>
        <w:rPr>
          <w:rFonts w:hint="eastAsia"/>
        </w:rPr>
        <w:br/>
      </w:r>
      <w:r>
        <w:rPr>
          <w:rFonts w:hint="eastAsia"/>
        </w:rPr>
        <w:br/>
      </w:r>
      <w:r>
        <w:rPr>
          <w:rFonts w:hint="eastAsia"/>
        </w:rPr>
        <w:t>第九章 卷烟行业竞争格局分析</w:t>
      </w:r>
      <w:r>
        <w:rPr>
          <w:rFonts w:hint="eastAsia"/>
        </w:rPr>
        <w:br/>
      </w:r>
      <w:r>
        <w:rPr>
          <w:rFonts w:hint="eastAsia"/>
        </w:rPr>
        <w:t>　　第一节 卷烟行业集中度分析</w:t>
      </w:r>
      <w:r>
        <w:rPr>
          <w:rFonts w:hint="eastAsia"/>
        </w:rPr>
        <w:br/>
      </w:r>
      <w:r>
        <w:rPr>
          <w:rFonts w:hint="eastAsia"/>
        </w:rPr>
        <w:t>　　　　一、卷烟市场集中度分析</w:t>
      </w:r>
      <w:r>
        <w:rPr>
          <w:rFonts w:hint="eastAsia"/>
        </w:rPr>
        <w:br/>
      </w:r>
      <w:r>
        <w:rPr>
          <w:rFonts w:hint="eastAsia"/>
        </w:rPr>
        <w:t>　　　　二、卷烟企业集中度分析</w:t>
      </w:r>
      <w:r>
        <w:rPr>
          <w:rFonts w:hint="eastAsia"/>
        </w:rPr>
        <w:br/>
      </w:r>
      <w:r>
        <w:rPr>
          <w:rFonts w:hint="eastAsia"/>
        </w:rPr>
        <w:t>　　　　三、卷烟区域集中度分析</w:t>
      </w:r>
      <w:r>
        <w:rPr>
          <w:rFonts w:hint="eastAsia"/>
        </w:rPr>
        <w:br/>
      </w:r>
      <w:r>
        <w:rPr>
          <w:rFonts w:hint="eastAsia"/>
        </w:rPr>
        <w:t>　　第二节 卷烟行业主要企业竞争力分析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卷烟行业竞争格局分析</w:t>
      </w:r>
      <w:r>
        <w:rPr>
          <w:rFonts w:hint="eastAsia"/>
        </w:rPr>
        <w:br/>
      </w:r>
      <w:r>
        <w:rPr>
          <w:rFonts w:hint="eastAsia"/>
        </w:rPr>
        <w:br/>
      </w:r>
      <w:r>
        <w:rPr>
          <w:rFonts w:hint="eastAsia"/>
        </w:rPr>
        <w:t>第十章 卷烟上游原材料供应状况分析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卷烟产业用户度分析</w:t>
      </w:r>
      <w:r>
        <w:rPr>
          <w:rFonts w:hint="eastAsia"/>
        </w:rPr>
        <w:br/>
      </w:r>
      <w:r>
        <w:rPr>
          <w:rFonts w:hint="eastAsia"/>
        </w:rPr>
        <w:t>　　第一节 卷烟产业用户认知程度</w:t>
      </w:r>
      <w:r>
        <w:rPr>
          <w:rFonts w:hint="eastAsia"/>
        </w:rPr>
        <w:br/>
      </w:r>
      <w:r>
        <w:rPr>
          <w:rFonts w:hint="eastAsia"/>
        </w:rPr>
        <w:t>　　第二节 卷烟产业用户关注因素</w:t>
      </w:r>
      <w:r>
        <w:rPr>
          <w:rFonts w:hint="eastAsia"/>
        </w:rPr>
        <w:br/>
      </w:r>
      <w:r>
        <w:rPr>
          <w:rFonts w:hint="eastAsia"/>
        </w:rPr>
        <w:br/>
      </w:r>
      <w:r>
        <w:rPr>
          <w:rFonts w:hint="eastAsia"/>
        </w:rPr>
        <w:t>第十二章 卷烟行业发展趋势及投资风险</w:t>
      </w:r>
      <w:r>
        <w:rPr>
          <w:rFonts w:hint="eastAsia"/>
        </w:rPr>
        <w:br/>
      </w:r>
      <w:r>
        <w:rPr>
          <w:rFonts w:hint="eastAsia"/>
        </w:rPr>
        <w:t>　　第一节 当前卷烟存在的问题</w:t>
      </w:r>
      <w:r>
        <w:rPr>
          <w:rFonts w:hint="eastAsia"/>
        </w:rPr>
        <w:br/>
      </w:r>
      <w:r>
        <w:rPr>
          <w:rFonts w:hint="eastAsia"/>
        </w:rPr>
        <w:t>　　第二节 卷烟未来发展预测分析</w:t>
      </w:r>
      <w:r>
        <w:rPr>
          <w:rFonts w:hint="eastAsia"/>
        </w:rPr>
        <w:br/>
      </w:r>
      <w:r>
        <w:rPr>
          <w:rFonts w:hint="eastAsia"/>
        </w:rPr>
        <w:t>　　　　一、中国卷烟发展方向分析</w:t>
      </w:r>
      <w:r>
        <w:rPr>
          <w:rFonts w:hint="eastAsia"/>
        </w:rPr>
        <w:br/>
      </w:r>
      <w:r>
        <w:rPr>
          <w:rFonts w:hint="eastAsia"/>
        </w:rPr>
        <w:t>　　　　二、2024-2030年中国卷烟行业发展规模</w:t>
      </w:r>
      <w:r>
        <w:rPr>
          <w:rFonts w:hint="eastAsia"/>
        </w:rPr>
        <w:br/>
      </w:r>
      <w:r>
        <w:rPr>
          <w:rFonts w:hint="eastAsia"/>
        </w:rPr>
        <w:t>　　　　三、2024-2030年中国卷烟行业发展趋势预测</w:t>
      </w:r>
      <w:r>
        <w:rPr>
          <w:rFonts w:hint="eastAsia"/>
        </w:rPr>
        <w:br/>
      </w:r>
      <w:r>
        <w:rPr>
          <w:rFonts w:hint="eastAsia"/>
        </w:rPr>
        <w:t>　　第三节 2024-2030年中国卷烟行业投资风险分析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卷烟国内重点企业竞争力分析</w:t>
      </w:r>
      <w:r>
        <w:rPr>
          <w:rFonts w:hint="eastAsia"/>
        </w:rPr>
        <w:br/>
      </w:r>
      <w:r>
        <w:rPr>
          <w:rFonts w:hint="eastAsia"/>
        </w:rPr>
        <w:t>　　第一节 卷烟企业（一）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卷烟企业（二）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卷烟企业（三）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卷烟企业（四）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卷烟企业（五）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(中:智:林)卷烟企业（六）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卷烟地区销售分析</w:t>
      </w:r>
      <w:r>
        <w:rPr>
          <w:rFonts w:hint="eastAsia"/>
        </w:rPr>
        <w:br/>
      </w:r>
      <w:r>
        <w:rPr>
          <w:rFonts w:hint="eastAsia"/>
        </w:rPr>
        <w:t>　　　　一、卷烟各地区对比销售分析</w:t>
      </w:r>
      <w:r>
        <w:rPr>
          <w:rFonts w:hint="eastAsia"/>
        </w:rPr>
        <w:br/>
      </w:r>
      <w:r>
        <w:rPr>
          <w:rFonts w:hint="eastAsia"/>
        </w:rPr>
        <w:t>　　　　二、卷烟"重点地区一"销售分析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三、卷烟"重点地区二"销售分析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四、卷烟"重点地区三"销售分析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五、卷烟"重点地区四"销售分析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卷烟产品竞争力优势分析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2019-2023年中国卷烟市场规模及增长情况</w:t>
      </w:r>
      <w:r>
        <w:rPr>
          <w:rFonts w:hint="eastAsia"/>
        </w:rPr>
        <w:br/>
      </w:r>
      <w:r>
        <w:rPr>
          <w:rFonts w:hint="eastAsia"/>
        </w:rPr>
        <w:t>　　图表 2019-2023年中国卷烟行业产量及增长趋势</w:t>
      </w:r>
      <w:r>
        <w:rPr>
          <w:rFonts w:hint="eastAsia"/>
        </w:rPr>
        <w:br/>
      </w:r>
      <w:r>
        <w:rPr>
          <w:rFonts w:hint="eastAsia"/>
        </w:rPr>
        <w:t>　　图表 2024-2030年中国卷烟行业产量预测</w:t>
      </w:r>
      <w:r>
        <w:rPr>
          <w:rFonts w:hint="eastAsia"/>
        </w:rPr>
        <w:br/>
      </w:r>
      <w:r>
        <w:rPr>
          <w:rFonts w:hint="eastAsia"/>
        </w:rPr>
        <w:t>　　图表 2019-2023年中国卷烟行业市场需求及增长情况</w:t>
      </w:r>
      <w:r>
        <w:rPr>
          <w:rFonts w:hint="eastAsia"/>
        </w:rPr>
        <w:br/>
      </w:r>
      <w:r>
        <w:rPr>
          <w:rFonts w:hint="eastAsia"/>
        </w:rPr>
        <w:t>　　图表 2024-2030年中国卷烟行业市场需求预测</w:t>
      </w:r>
      <w:r>
        <w:rPr>
          <w:rFonts w:hint="eastAsia"/>
        </w:rPr>
        <w:br/>
      </w:r>
      <w:r>
        <w:rPr>
          <w:rFonts w:hint="eastAsia"/>
        </w:rPr>
        <w:t>　　图表 2019-2023年中国卷烟行业利润及增长情况</w:t>
      </w:r>
      <w:r>
        <w:rPr>
          <w:rFonts w:hint="eastAsia"/>
        </w:rPr>
        <w:br/>
      </w:r>
      <w:r>
        <w:rPr>
          <w:rFonts w:hint="eastAsia"/>
        </w:rPr>
        <w:t>　　图表 **地区卷烟市场规模及增长情况</w:t>
      </w:r>
      <w:r>
        <w:rPr>
          <w:rFonts w:hint="eastAsia"/>
        </w:rPr>
        <w:br/>
      </w:r>
      <w:r>
        <w:rPr>
          <w:rFonts w:hint="eastAsia"/>
        </w:rPr>
        <w:t>　　图表 **地区卷烟行业市场需求情况</w:t>
      </w:r>
      <w:r>
        <w:rPr>
          <w:rFonts w:hint="eastAsia"/>
        </w:rPr>
        <w:br/>
      </w:r>
      <w:r>
        <w:rPr>
          <w:rFonts w:hint="eastAsia"/>
        </w:rPr>
        <w:t>　　……</w:t>
      </w:r>
      <w:r>
        <w:rPr>
          <w:rFonts w:hint="eastAsia"/>
        </w:rPr>
        <w:br/>
      </w:r>
      <w:r>
        <w:rPr>
          <w:rFonts w:hint="eastAsia"/>
        </w:rPr>
        <w:t>　　图表 **地区卷烟市场规模及增长情况</w:t>
      </w:r>
      <w:r>
        <w:rPr>
          <w:rFonts w:hint="eastAsia"/>
        </w:rPr>
        <w:br/>
      </w:r>
      <w:r>
        <w:rPr>
          <w:rFonts w:hint="eastAsia"/>
        </w:rPr>
        <w:t>　　图表 **地区卷烟行业市场需求情况</w:t>
      </w:r>
      <w:r>
        <w:rPr>
          <w:rFonts w:hint="eastAsia"/>
        </w:rPr>
        <w:br/>
      </w:r>
      <w:r>
        <w:rPr>
          <w:rFonts w:hint="eastAsia"/>
        </w:rPr>
        <w:t>　　图表 2019-2023年中国卷烟行业出口情况分析</w:t>
      </w:r>
      <w:r>
        <w:rPr>
          <w:rFonts w:hint="eastAsia"/>
        </w:rPr>
        <w:br/>
      </w:r>
      <w:r>
        <w:rPr>
          <w:rFonts w:hint="eastAsia"/>
        </w:rPr>
        <w:t>　　……</w:t>
      </w:r>
      <w:r>
        <w:rPr>
          <w:rFonts w:hint="eastAsia"/>
        </w:rPr>
        <w:br/>
      </w:r>
      <w:r>
        <w:rPr>
          <w:rFonts w:hint="eastAsia"/>
        </w:rPr>
        <w:t>　　图表 2019-2023年中国卷烟行业产品市场价格</w:t>
      </w:r>
      <w:r>
        <w:rPr>
          <w:rFonts w:hint="eastAsia"/>
        </w:rPr>
        <w:br/>
      </w:r>
      <w:r>
        <w:rPr>
          <w:rFonts w:hint="eastAsia"/>
        </w:rPr>
        <w:t>　　图表 2024-2030年中国卷烟行业产品市场价格走势预测</w:t>
      </w:r>
      <w:r>
        <w:rPr>
          <w:rFonts w:hint="eastAsia"/>
        </w:rPr>
        <w:br/>
      </w:r>
      <w:r>
        <w:rPr>
          <w:rFonts w:hint="eastAsia"/>
        </w:rPr>
        <w:t>　　图表 卷烟重点企业经营情况分析</w:t>
      </w:r>
      <w:r>
        <w:rPr>
          <w:rFonts w:hint="eastAsia"/>
        </w:rPr>
        <w:br/>
      </w:r>
      <w:r>
        <w:rPr>
          <w:rFonts w:hint="eastAsia"/>
        </w:rPr>
        <w:t>　　……</w:t>
      </w:r>
      <w:r>
        <w:rPr>
          <w:rFonts w:hint="eastAsia"/>
        </w:rPr>
        <w:br/>
      </w:r>
      <w:r>
        <w:rPr>
          <w:rFonts w:hint="eastAsia"/>
        </w:rPr>
        <w:t>　　图表 卷烟重点企业经营情况分析</w:t>
      </w:r>
      <w:r>
        <w:rPr>
          <w:rFonts w:hint="eastAsia"/>
        </w:rPr>
        <w:br/>
      </w:r>
      <w:r>
        <w:rPr>
          <w:rFonts w:hint="eastAsia"/>
        </w:rPr>
        <w:t>　　图表 2024-2030年中国卷烟市场规模预测</w:t>
      </w:r>
      <w:r>
        <w:rPr>
          <w:rFonts w:hint="eastAsia"/>
        </w:rPr>
        <w:br/>
      </w:r>
      <w:r>
        <w:rPr>
          <w:rFonts w:hint="eastAsia"/>
        </w:rPr>
        <w:t>　　图表 2024-2030年中国卷烟行业利润预测</w:t>
      </w:r>
      <w:r>
        <w:rPr>
          <w:rFonts w:hint="eastAsia"/>
        </w:rPr>
        <w:br/>
      </w:r>
      <w:r>
        <w:rPr>
          <w:rFonts w:hint="eastAsia"/>
        </w:rPr>
        <w:t>　　图表 2024年卷烟行业壁垒</w:t>
      </w:r>
      <w:r>
        <w:rPr>
          <w:rFonts w:hint="eastAsia"/>
        </w:rPr>
        <w:br/>
      </w:r>
      <w:r>
        <w:rPr>
          <w:rFonts w:hint="eastAsia"/>
        </w:rPr>
        <w:t>　　图表 2024年卷烟市场前景分析</w:t>
      </w:r>
      <w:r>
        <w:rPr>
          <w:rFonts w:hint="eastAsia"/>
        </w:rPr>
        <w:br/>
      </w:r>
      <w:r>
        <w:rPr>
          <w:rFonts w:hint="eastAsia"/>
        </w:rPr>
        <w:t>　　图表 2024-2030年中国卷烟市场需求预测</w:t>
      </w:r>
      <w:r>
        <w:rPr>
          <w:rFonts w:hint="eastAsia"/>
        </w:rPr>
        <w:br/>
      </w:r>
      <w:r>
        <w:rPr>
          <w:rFonts w:hint="eastAsia"/>
        </w:rPr>
        <w:t>　　图表 2024年卷烟发展趋势预测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cb45af1e84e45" w:history="1">
        <w:r>
          <w:rPr>
            <w:rStyle w:val="Hyperlink"/>
          </w:rPr>
          <w:t>2024-2030年卷烟市场现状调研及发展趋势预测报告</w:t>
        </w:r>
      </w:hyperlink>
      <w:r>
        <w:rPr>
          <w:color w:val="C00000"/>
        </w:rPr>
        <w:t>》，报告编号：</w:t>
      </w:r>
      <w:r>
        <w:rPr>
          <w:rFonts w:hint="eastAsia"/>
          <w:color w:val="C00000"/>
        </w:rPr>
        <w:t>0717037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cb45af1e84e45" w:history="1">
        <w:r>
          <w:rPr>
            <w:rStyle w:val="Hyperlink"/>
          </w:rPr>
          <w:t>https://www.20087.com/7/03/JuanYanShiChangQianJing.html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2a0b47ae3446d" w:history="1">
      <w:r>
        <w:rPr>
          <w:rStyle w:val="Hyperlink"/>
        </w:rPr>
        <w:t>2024-2030年卷烟市场现状调研及发展趋势预测报告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uanYanShiChangQianJing.html" TargetMode="External" Id="Ra07cb45af1e84e45" /></Relationships>
</file>

<file path=word/_rels/header2.xml.rels>&#65279;<?xml version="1.0" encoding="utf-8"?><Relationships xmlns="http://schemas.openxmlformats.org/package/2006/relationships"><Relationship Type="http://schemas.openxmlformats.org/officeDocument/2006/relationships/hyperlink" Target="https://www.20087.com/7/03/JuanYanShiChangQianJing.html" TargetMode="External" Id="R9de2a0b47ae3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2023-12-07T05:35:00Z</dcterms:created>
  <dcterms:modified xsi:type="dcterms:W3CDTF">2023-12-07T06:35:00Z</dcterms:modified>
  <dc:subject>2024-2030年卷烟市场现状调研及发展趋势预测报告</dc:subject>
  <dc:title>2024-2030年卷烟市场现状调研及发展趋势预测报告</dc:title>
  <cp:keywords>2024-2030年卷烟市场现状调研及发展趋势预测报告</cp:keywords>
  <dc:description>2024-2030年卷烟市场现状调研及发展趋势预测报告</dc:description>
</cp:coreProperties>
</file>