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b1c208f1e49f4" w:history="1">
              <w:r>
                <w:rPr>
                  <w:rStyle w:val="Hyperlink"/>
                </w:rPr>
                <w:t>2024-2030年中国无花果酒市场调查研究与行业前景分析报告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b1c208f1e49f4" w:history="1">
              <w:r>
                <w:rPr>
                  <w:rStyle w:val="Hyperlink"/>
                </w:rPr>
                <w:t>2024-2030年中国无花果酒市场调查研究与行业前景分析报告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b1c208f1e49f4" w:history="1">
                <w:r>
                  <w:rPr>
                    <w:rStyle w:val="Hyperlink"/>
                  </w:rPr>
                  <w:t>https://www.20087.com/7/33/WuHuaGuoJiuShiChangQianJing.html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酒是一种由无花果果实发酵而成的特色酒精饮料，近年来在小众市场和高端餐饮业中崭露头角。随着消费者对健康饮品和独特口味的追求，无花果酒凭借其丰富的营养价值和独特的风味，吸引了越来越多的品鉴者。生产技术的改进，如低温发酵和陈年技术，提升了无花果酒的品质和口感。</w:t>
      </w:r>
      <w:r>
        <w:rPr>
          <w:rFonts w:hint="eastAsia"/>
        </w:rPr>
        <w:br/>
      </w:r>
      <w:r>
        <w:rPr>
          <w:rFonts w:hint="eastAsia"/>
        </w:rPr>
        <w:t>　　未来，无花果酒的市场将更加注重地域特色和文化故事。随着消费者对食品来源和制作过程背后的故事感兴趣，那些能够体现地方特色和酿酒师匠心的无花果酒将更受欢迎。同时，通过开发低酒精度和非酒精版本，无花果酒有望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b1c208f1e49f4" w:history="1">
        <w:r>
          <w:rPr>
            <w:rStyle w:val="Hyperlink"/>
          </w:rPr>
          <w:t>2024-2030年中国无花果酒市场调查研究与行业前景分析报告</w:t>
        </w:r>
      </w:hyperlink>
      <w:r>
        <w:rPr>
          <w:rFonts w:hint="eastAsia"/>
        </w:rPr>
        <w:t>》依托国家统计局、发改委及无花果酒相关行业协会的详实数据，对无花果酒行业的现状、市场需求、市场规模、产业链结构、价格变动、细分市场进行了全面调研。无花果酒报告还详细剖析了无花果酒市场竞争格局，重点关注了品牌影响力、市场集中度及重点企业运营情况，并在预测无花果酒市场发展前景和发展趋势的同时，识别了无花果酒行业潜在的风险与机遇。无花果酒报告以专业、科学、规范的研究方法和客观、权威的分析，为无花果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无花果酒行业相关概述</w:t>
      </w:r>
      <w:r>
        <w:rPr>
          <w:rFonts w:hint="eastAsia"/>
        </w:rPr>
        <w:br/>
      </w:r>
      <w:r>
        <w:rPr>
          <w:rFonts w:hint="eastAsia"/>
        </w:rPr>
        <w:t>　　　　一、无花果酒行业定义及特点</w:t>
      </w:r>
      <w:r>
        <w:rPr>
          <w:rFonts w:hint="eastAsia"/>
        </w:rPr>
        <w:br/>
      </w:r>
      <w:r>
        <w:rPr>
          <w:rFonts w:hint="eastAsia"/>
        </w:rPr>
        <w:t>　　　　　　1、无花果酒行业定义</w:t>
      </w:r>
      <w:r>
        <w:rPr>
          <w:rFonts w:hint="eastAsia"/>
        </w:rPr>
        <w:br/>
      </w:r>
      <w:r>
        <w:rPr>
          <w:rFonts w:hint="eastAsia"/>
        </w:rPr>
        <w:t>　　　　　　2、无花果酒行业特点</w:t>
      </w:r>
      <w:r>
        <w:rPr>
          <w:rFonts w:hint="eastAsia"/>
        </w:rPr>
        <w:br/>
      </w:r>
      <w:r>
        <w:rPr>
          <w:rFonts w:hint="eastAsia"/>
        </w:rPr>
        <w:t>　　　　二、无花果酒行业经营模式分析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1、无花果酒生产模式</w:t>
      </w:r>
      <w:r>
        <w:rPr>
          <w:rFonts w:hint="eastAsia"/>
        </w:rPr>
        <w:br/>
      </w:r>
      <w:r>
        <w:rPr>
          <w:rFonts w:hint="eastAsia"/>
        </w:rPr>
        <w:t>　　　　　　2、无花果酒采购模式</w:t>
      </w:r>
      <w:r>
        <w:rPr>
          <w:rFonts w:hint="eastAsia"/>
        </w:rPr>
        <w:br/>
      </w:r>
      <w:r>
        <w:rPr>
          <w:rFonts w:hint="eastAsia"/>
        </w:rPr>
        <w:t>　　　　　　3、无花果酒销售模式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2024年世界无花果酒行业市场运行形势分析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2024年全球无花果酒行业发展概况</w:t>
      </w:r>
      <w:r>
        <w:rPr>
          <w:rFonts w:hint="eastAsia"/>
        </w:rPr>
        <w:br/>
      </w:r>
      <w:r>
        <w:rPr>
          <w:rFonts w:hint="eastAsia"/>
        </w:rPr>
        <w:t>　　第二节 世界无花果酒行业发展走势</w:t>
      </w:r>
      <w:r>
        <w:rPr>
          <w:rFonts w:hint="eastAsia"/>
        </w:rPr>
        <w:br/>
      </w:r>
      <w:r>
        <w:rPr>
          <w:rFonts w:hint="eastAsia"/>
        </w:rPr>
        <w:t>　　　　一、全球无花果酒行业市场分布情况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二、全球无花果酒行业发展趋势分析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全球无花果酒行业重点国家和区域分析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2024年中国无花果酒行业发展环境分析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无花果酒政策环境分析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无花果酒技术环境分析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2024年无花果酒行业技术发展现状及趋势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当前我国无花果酒技术发展现状</w:t>
      </w:r>
      <w:r>
        <w:rPr>
          <w:rFonts w:hint="eastAsia"/>
        </w:rPr>
        <w:br/>
      </w:r>
      <w:r>
        <w:rPr>
          <w:rFonts w:hint="eastAsia"/>
        </w:rPr>
        <w:t>　　第二节 中外无花果酒技术差距及产生差距的主要原因分析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提高我国无花果酒技术的对策</w:t>
      </w:r>
      <w:r>
        <w:rPr>
          <w:rFonts w:hint="eastAsia"/>
        </w:rPr>
        <w:br/>
      </w:r>
      <w:r>
        <w:rPr>
          <w:rFonts w:hint="eastAsia"/>
        </w:rPr>
        <w:t>　　第四节 我国无花果酒研发、设计发展趋势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中国无花果酒行业市场供需状况分析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中国无花果酒行业市场规模情况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中国无花果酒行业盈利情况分析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中国无花果酒行业市场需求状况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一、2019-2024年无花果酒行业市场需求情况</w:t>
      </w:r>
      <w:r>
        <w:rPr>
          <w:rFonts w:hint="eastAsia"/>
        </w:rPr>
        <w:br/>
      </w:r>
      <w:r>
        <w:rPr>
          <w:rFonts w:hint="eastAsia"/>
        </w:rPr>
        <w:t>　　　　二、无花果酒行业市场需求特点分析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三、2024-2030年无花果酒行业市场需求预测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中国无花果酒行业市场供给状况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一、2019-2024年无花果酒行业市场供给情况</w:t>
      </w:r>
      <w:r>
        <w:rPr>
          <w:rFonts w:hint="eastAsia"/>
        </w:rPr>
        <w:br/>
      </w:r>
      <w:r>
        <w:rPr>
          <w:rFonts w:hint="eastAsia"/>
        </w:rPr>
        <w:t>　　　　二、无花果酒行业市场供给特点分析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三、2024-2030年无花果酒行业市场供给预测</w:t>
      </w:r>
      <w:r>
        <w:rPr>
          <w:rFonts w:hint="eastAsia"/>
        </w:rPr>
        <w:br/>
      </w:r>
      <w:r>
        <w:rPr>
          <w:rFonts w:hint="eastAsia"/>
        </w:rPr>
        <w:t>　　第五节 无花果酒行业市场供需平衡状况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中国无花果酒行业进出口情况分析预测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2019-2024年中国无花果酒行业进出口情况分析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一、2019-2024年中国无花果酒行业进口分析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二、2019-2024年中国无花果酒行业出口分析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2024-2030年中国无花果酒行业进出口情况预测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一、2024-2030年中国无花果酒行业进口预测分析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二、2024-2030年中国无花果酒行业出口预测分析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影响无花果酒行业进出口变化的主要原因分析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2019-2024年中国无花果酒行业重点地区调研分析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一、中国无花果酒行业重点区域市场结构调研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二、**地区无花果酒市场调研分析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三、**地区无花果酒市场调研分析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四、**地区无花果酒市场调研分析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五、**地区无花果酒市场调研分析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六、**地区无花果酒市场调研分析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无花果酒行业细分产品市场调研分析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中国无花果酒行业市场行情分析预测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无花果酒价格影响因素分析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2019-2024年中国无花果酒市场价格趋向分析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2024-2030年中国无花果酒市场价格趋向预测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无花果酒行业上、下游市场分析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无花果酒行业上游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无花果酒行业下游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无花果酒行业竞争格局分析</w:t>
      </w:r>
      <w:r>
        <w:rPr>
          <w:rFonts w:hint="eastAsia"/>
        </w:rPr>
        <w:br/>
      </w:r>
      <w:r>
        <w:rPr>
          <w:rFonts w:hint="eastAsia"/>
        </w:rPr>
        <w:t>　　第一节 无花果酒行业集中度分析</w:t>
      </w:r>
      <w:r>
        <w:rPr>
          <w:rFonts w:hint="eastAsia"/>
        </w:rPr>
        <w:br/>
      </w:r>
      <w:r>
        <w:rPr>
          <w:rFonts w:hint="eastAsia"/>
        </w:rPr>
        <w:t>　　　　一、无花果酒市场集中度分析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二、无花果酒企业集中度分析</w:t>
      </w:r>
      <w:r>
        <w:rPr>
          <w:rFonts w:hint="eastAsia"/>
        </w:rPr>
        <w:br/>
      </w:r>
      <w:r>
        <w:rPr>
          <w:rFonts w:hint="eastAsia"/>
        </w:rPr>
        <w:t>　　　　三、无花果酒区域集中度分析</w:t>
      </w:r>
      <w:r>
        <w:rPr>
          <w:rFonts w:hint="eastAsia"/>
        </w:rPr>
        <w:br/>
      </w:r>
      <w:r>
        <w:rPr>
          <w:rFonts w:hint="eastAsia"/>
        </w:rPr>
        <w:t>　　第二节 无花果酒行业竞争格局分析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一、2024年无花果酒行业竞争分析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二、2024年中外无花果酒产品竞争分析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三、2019-2024年中国无花果酒市场竞争分析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四、2024-2030年国内主要无花果酒企业动向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无花果酒行业重点企业发展调研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无花果酒重点企业（一）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无花果酒重点企业（二）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无花果酒重点企业（三）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无花果酒重点企业（四）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无花果酒重点企业（五）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无花果酒重点企业（六）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无花果酒企业发展策略分析</w:t>
      </w:r>
      <w:r>
        <w:rPr>
          <w:rFonts w:hint="eastAsia"/>
        </w:rPr>
        <w:br/>
      </w:r>
      <w:r>
        <w:rPr>
          <w:rFonts w:hint="eastAsia"/>
        </w:rPr>
        <w:t>　　第一节 无花果酒市场策略分析</w:t>
      </w:r>
      <w:r>
        <w:rPr>
          <w:rFonts w:hint="eastAsia"/>
        </w:rPr>
        <w:br/>
      </w:r>
      <w:r>
        <w:rPr>
          <w:rFonts w:hint="eastAsia"/>
        </w:rPr>
        <w:t>　　　　一、无花果酒价格策略分析</w:t>
      </w:r>
      <w:r>
        <w:rPr>
          <w:rFonts w:hint="eastAsia"/>
        </w:rPr>
        <w:br/>
      </w:r>
      <w:r>
        <w:rPr>
          <w:rFonts w:hint="eastAsia"/>
        </w:rPr>
        <w:t>　　　　二、无花果酒渠道策略分析</w:t>
      </w:r>
      <w:r>
        <w:rPr>
          <w:rFonts w:hint="eastAsia"/>
        </w:rPr>
        <w:br/>
      </w:r>
      <w:r>
        <w:rPr>
          <w:rFonts w:hint="eastAsia"/>
        </w:rPr>
        <w:t>　　第二节 无花果酒销售策略分析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提高无花果酒企业竞争力的策略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一、提高中国无花果酒企业核心竞争力的对策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二、无花果酒企业提升竞争力的主要方向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三、影响无花果酒企业核心竞争力的因素及提升途径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四、提高无花果酒企业竞争力的策略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对我国无花果酒品牌的战略思考</w:t>
      </w:r>
      <w:r>
        <w:rPr>
          <w:rFonts w:hint="eastAsia"/>
        </w:rPr>
        <w:br/>
      </w:r>
      <w:r>
        <w:rPr>
          <w:rFonts w:hint="eastAsia"/>
        </w:rPr>
        <w:t>　　　　一、无花果酒实施品牌战略的意义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二、无花果酒企业品牌的现状分析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三、我国无花果酒企业的品牌战略</w:t>
      </w:r>
      <w:r>
        <w:rPr>
          <w:rFonts w:hint="eastAsia"/>
        </w:rPr>
        <w:br/>
      </w:r>
      <w:r>
        <w:rPr>
          <w:rFonts w:hint="eastAsia"/>
        </w:rPr>
        <w:t>　　　　四、无花果酒品牌战略管理的策略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中国无花果酒行业营销策略分析</w:t>
      </w:r>
      <w:r>
        <w:rPr>
          <w:rFonts w:hint="eastAsia"/>
        </w:rPr>
        <w:br/>
      </w:r>
      <w:r>
        <w:rPr>
          <w:rFonts w:hint="eastAsia"/>
        </w:rPr>
        <w:t>　　第一节 无花果酒市场推广策略研究分析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一、做好无花果酒产品导入</w:t>
      </w:r>
      <w:r>
        <w:rPr>
          <w:rFonts w:hint="eastAsia"/>
        </w:rPr>
        <w:br/>
      </w:r>
      <w:r>
        <w:rPr>
          <w:rFonts w:hint="eastAsia"/>
        </w:rPr>
        <w:t>　　　　二、做好无花果酒产品组合和产品线决策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三、无花果酒行业城市市场推广策略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无花果酒行业渠道营销研究分析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一、无花果酒行业营销环境分析</w:t>
      </w:r>
      <w:r>
        <w:rPr>
          <w:rFonts w:hint="eastAsia"/>
        </w:rPr>
        <w:br/>
      </w:r>
      <w:r>
        <w:rPr>
          <w:rFonts w:hint="eastAsia"/>
        </w:rPr>
        <w:t>　　　　二、无花果酒行业现存的营销渠道分析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三、无花果酒行业终端市场营销管理策略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无花果酒行业营销战略研究分析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一、中国无花果酒行业有效整合营销策略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二、建立无花果酒行业厂商的双嬴模式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2024-2030年中国无花果酒行业前景与风险预测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2024年无花果酒市场前景分析</w:t>
      </w:r>
      <w:r>
        <w:rPr>
          <w:rFonts w:hint="eastAsia"/>
        </w:rPr>
        <w:br/>
      </w:r>
      <w:r>
        <w:rPr>
          <w:rFonts w:hint="eastAsia"/>
        </w:rPr>
        <w:t>　　第二节 2024年无花果酒发展趋势预测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2024-2030年中国无花果酒行业投资特性分析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一、2024-2030年中国无花果酒行业进入壁垒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二、2024-2030年中国无花果酒行业盈利模式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三、2024-2030年中国无花果酒行业盈利因素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2024-2030年中国无花果酒行业投资机会分析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一、2024-2030年中国无花果酒细分市场投资机会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二、2024-2030年中国无花果酒行业区域市场投资潜力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2024-2030年中国无花果酒行业投资风险分析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一、2024-2030年中国无花果酒行业市场竞争风险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二、2024-2030年中国无花果酒行业技术风险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三、2024-2030年中国无花果酒行业政策风险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四、2024-2030年中国无花果酒行业进入退出风险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2024-2030年中国无花果酒行业盈利模式与投资策略分析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国外无花果酒行业投资现状及经营模式分析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一、境外无花果酒行业成长情况调查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中国无花果酒行业商业模式探讨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中国无花果酒行业投资国际化发展战略分析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中国无花果酒行业投资策略分析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中国无花果酒行业资本运作战略选择方案研究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中智:林－中国无花果酒行业多元化经营战略的可行性分析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无花果酒行业历程</w:t>
      </w:r>
      <w:r>
        <w:rPr>
          <w:rFonts w:hint="eastAsia"/>
        </w:rPr>
        <w:br/>
      </w:r>
      <w:r>
        <w:rPr>
          <w:rFonts w:hint="eastAsia"/>
        </w:rPr>
        <w:t>　　图表 无花果酒行业生命周期</w:t>
      </w:r>
      <w:r>
        <w:rPr>
          <w:rFonts w:hint="eastAsia"/>
        </w:rPr>
        <w:br/>
      </w:r>
      <w:r>
        <w:rPr>
          <w:rFonts w:hint="eastAsia"/>
        </w:rPr>
        <w:t>　　图表 无花果酒行业产业链分析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2019-2024年无花果酒行业市场容量分析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2019-2024年中国无花果酒市场需求量及增速统计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2024年中国无花果酒行业需求领域分布格局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2019-2024年中国无花果酒出口金额分析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2024年中国无花果酒进口国家及地区分析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2024年中国无花果酒出口国家及地区分析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2019-2024年中国无花果酒行业企业平均规模情况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**地区无花果酒市场规模及增长情况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**地区无花果酒行业市场需求情况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无花果酒重点企业（一）基本信息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无花果酒重点企业（一）经营情况分析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无花果酒重点企业（一）主要经济指标情况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无花果酒重点企业（二）经营情况分析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无花果酒重点企业（二）主要经济指标情况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无花果酒重点企业（三）经营情况分析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无花果酒重点企业（三）主要经济指标情况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无花果酒重点企业（三）成长能力情况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2024-2030年中国无花果酒市场需求量预测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2024-2030年中国无花果酒市场前景分析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2024-2030年中国无花果酒行业发展趋势预测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b1c208f1e49f4" w:history="1">
        <w:r>
          <w:rPr>
            <w:rStyle w:val="Hyperlink"/>
          </w:rPr>
          <w:t>2024-2030年中国无花果酒市场调查研究与行业前景分析报告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b1c208f1e49f4" w:history="1">
        <w:r>
          <w:rPr>
            <w:rStyle w:val="Hyperlink"/>
          </w:rPr>
          <w:t>https://www.20087.com/7/33/WuHuaGuoJiuShiChangQianJing.html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278e0a2b944d9" w:history="1">
      <w:r>
        <w:rPr>
          <w:rStyle w:val="Hyperlink"/>
        </w:rPr>
        <w:t>2024-2030年中国无花果酒市场调查研究与行业前景分析报告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WuHuaGuoJiuShiChangQianJing.html" TargetMode="External" Id="R8ceb1c208f1e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WuHuaGuoJiuShiChangQianJing.html" TargetMode="External" Id="Ra37278e0a2b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2023-11-25T00:00:00Z</dcterms:created>
  <dcterms:modified xsi:type="dcterms:W3CDTF">2023-11-25T01:00:00Z</dcterms:modified>
  <dc:subject>2024-2030年中国无花果酒市场调查研究与行业前景分析报告</dc:subject>
  <dc:title>2024-2030年中国无花果酒市场调查研究与行业前景分析报告</dc:title>
  <cp:keywords>2024-2030年中国无花果酒市场调查研究与行业前景分析报告</cp:keywords>
  <dc:description>2024-2030年中国无花果酒市场调查研究与行业前景分析报告</dc:description>
</cp:coreProperties>
</file>