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b3ae630654260" w:history="1">
              <w:r>
                <w:rPr>
                  <w:rStyle w:val="Hyperlink"/>
                </w:rPr>
                <w:t>2025-2031年中国昆虫油行业现状调研与前景分析报告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b3ae630654260" w:history="1">
              <w:r>
                <w:rPr>
                  <w:rStyle w:val="Hyperlink"/>
                </w:rPr>
                <w:t>2025-2031年中国昆虫油行业现状调研与前景分析报告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b3ae630654260" w:history="1">
                <w:r>
                  <w:rPr>
                    <w:rStyle w:val="Hyperlink"/>
                  </w:rPr>
                  <w:t>https://www.20087.com/7/53/KunChongYouDeQianJing.html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油是从特定昆虫幼虫或成虫体内提取的脂质物质，主要来源于黑水虻、黄粉虫、家蝇等可规模化养殖的物种，作为新型油脂资源在动物饲料、生物燃料与工业润滑领域获得关注。提取工艺包括机械压榨、溶剂萃取或超临界流体技术，所得油脂富含饱和与不饱和脂肪酸，其组成因昆虫种类、饲料配方与生长阶段而异。在畜禽与水产养殖中，昆虫油作为鱼油替代品，提供必需脂肪酸，减少对海洋渔业资源的依赖。部分产品具备良好的氧化稳定性与润滑性能，适用于生物基润滑油开发。养殖过程可利用有机废弃物作为饲料，实现资源循环。产品需通过安全评估，确保无病原体残留与重金属积累。</w:t>
      </w:r>
      <w:r>
        <w:rPr>
          <w:rFonts w:hint="eastAsia"/>
        </w:rPr>
        <w:br/>
      </w:r>
      <w:r>
        <w:rPr>
          <w:rFonts w:hint="eastAsia"/>
        </w:rPr>
        <w:t>　　未来，昆虫油将向功能化、精深加工与可持续认证方向发展。通过调控昆虫饲料成分，定向富集特定脂肪酸如ω-3多不饱和脂肪酸，提升营养价值与市场定位。在食品与营养补充剂领域，高纯度精炼昆虫油探索用于特殊医学用途食品或婴幼儿配方。微胶囊化技术改善油脂稳定性与使用便利性。在生物制造中，昆虫油作为可再生碳源用于生物塑料、表面活性剂合成。绿色提取工艺减少溶剂使用与能耗，提升环境友好性。第三方认证体系建立从养殖到提取的全程可追溯标准，增强消费者信任。昆虫油正从初级油脂向高附加值、可定制、闭环循环的生物基原料演进，服务于循环经济与蛋白质转型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b3ae630654260" w:history="1">
        <w:r>
          <w:rPr>
            <w:rStyle w:val="Hyperlink"/>
          </w:rPr>
          <w:t>2025-2031年中国昆虫油行业现状调研与前景分析报告</w:t>
        </w:r>
      </w:hyperlink>
      <w:r>
        <w:rPr>
          <w:rFonts w:hint="eastAsia"/>
        </w:rPr>
        <w:t>》基于多年行业研究经验，系统分析了昆虫油产业链、市场规模、需求特征及价格趋势，客观呈现昆虫油行业现状。报告科学预测了昆虫油市场前景与发展方向，重点评估了昆虫油重点企业的竞争格局与品牌影响力，同时挖掘昆虫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昆虫油行业概述</w:t>
      </w:r>
      <w:r>
        <w:rPr>
          <w:rFonts w:hint="eastAsia"/>
        </w:rPr>
        <w:br/>
      </w:r>
      <w:r>
        <w:rPr>
          <w:rFonts w:hint="eastAsia"/>
        </w:rPr>
        <w:t>　　第一节 昆虫油定义与分类</w:t>
      </w:r>
      <w:r>
        <w:rPr>
          <w:rFonts w:hint="eastAsia"/>
        </w:rPr>
        <w:br/>
      </w:r>
      <w:r>
        <w:rPr>
          <w:rFonts w:hint="eastAsia"/>
        </w:rPr>
        <w:t>　　第二节 昆虫油应用领域</w:t>
      </w:r>
      <w:r>
        <w:rPr>
          <w:rFonts w:hint="eastAsia"/>
        </w:rPr>
        <w:br/>
      </w:r>
      <w:r>
        <w:rPr>
          <w:rFonts w:hint="eastAsia"/>
        </w:rPr>
        <w:t>　　第三节 昆虫油行业经济指标分析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昆虫油产业链及经营模式分析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2019-2024年全球昆虫油市场规模与趋势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主要国家与地区昆虫油市场分析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2025-2031年全球昆虫油行业发展趋势与前景预测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2024-2025年昆虫油产能与投资动态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一、国内昆虫油产能及利用情况</w:t>
      </w:r>
      <w:r>
        <w:rPr>
          <w:rFonts w:hint="eastAsia"/>
        </w:rPr>
        <w:br/>
      </w:r>
      <w:r>
        <w:rPr>
          <w:rFonts w:hint="eastAsia"/>
        </w:rPr>
        <w:t>　　　　二、昆虫油产能扩张与投资动态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2025-2031年昆虫油行业产量统计与趋势预测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一、2019-2024年昆虫油行业产量数据统计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1、2019-2024年昆虫油产量及增长趋势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2、2019-2024年昆虫油细分产品产量及份额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二、影响昆虫油产量的关键因素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三、2025-2031年昆虫油产量预测</w:t>
      </w:r>
      <w:r>
        <w:rPr>
          <w:rFonts w:hint="eastAsia"/>
        </w:rPr>
        <w:br/>
      </w:r>
      <w:r>
        <w:rPr>
          <w:rFonts w:hint="eastAsia"/>
        </w:rPr>
        <w:t>　　第三节 2025-2031年昆虫油市场需求与销售分析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一、2024-2025年昆虫油行业需求现状</w:t>
      </w:r>
      <w:r>
        <w:rPr>
          <w:rFonts w:hint="eastAsia"/>
        </w:rPr>
        <w:br/>
      </w:r>
      <w:r>
        <w:rPr>
          <w:rFonts w:hint="eastAsia"/>
        </w:rPr>
        <w:t>　　　　二、昆虫油客户群体与需求特点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三、2019-2024年昆虫油行业销售规模分析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四、2025-2031年昆虫油市场增长潜力与规模预测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昆虫油细分市场分析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一、2024-2025年昆虫油主要细分产品市场现状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昆虫油下游应用与客户群体分析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一、2024-2025年昆虫油各应用领域市场现状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2024-2025年昆虫油行业技术发展现状及趋势分析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国内外昆虫油行业技术差异与原因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一、2019-2024年昆虫油市场价格走势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昆虫油定价策略与方法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2025-2031年昆虫油价格竞争态势与趋势预测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2024-2025年重点区域昆虫油市场发展概况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2019-2024年中国昆虫油行业进出口情况分析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一、2019-2024年昆虫油进口规模及增长情况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一、2019-2024年昆虫油出口规模及增长情况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2019-2024年中国昆虫油行业总体发展与财务状况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2019-2024年中国昆虫油行业规模情况</w:t>
      </w:r>
      <w:r>
        <w:rPr>
          <w:rFonts w:hint="eastAsia"/>
        </w:rPr>
        <w:br/>
      </w:r>
      <w:r>
        <w:rPr>
          <w:rFonts w:hint="eastAsia"/>
        </w:rPr>
        <w:t>　　　　一、昆虫油行业企业数量规模</w:t>
      </w:r>
      <w:r>
        <w:rPr>
          <w:rFonts w:hint="eastAsia"/>
        </w:rPr>
        <w:br/>
      </w:r>
      <w:r>
        <w:rPr>
          <w:rFonts w:hint="eastAsia"/>
        </w:rPr>
        <w:t>　　　　二、昆虫油行业从业人员规模</w:t>
      </w:r>
      <w:r>
        <w:rPr>
          <w:rFonts w:hint="eastAsia"/>
        </w:rPr>
        <w:br/>
      </w:r>
      <w:r>
        <w:rPr>
          <w:rFonts w:hint="eastAsia"/>
        </w:rPr>
        <w:t>　　　　三、昆虫油行业市场敏感性分析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2019-2024年中国昆虫油行业财务能力分析</w:t>
      </w:r>
      <w:r>
        <w:rPr>
          <w:rFonts w:hint="eastAsia"/>
        </w:rPr>
        <w:br/>
      </w:r>
      <w:r>
        <w:rPr>
          <w:rFonts w:hint="eastAsia"/>
        </w:rPr>
        <w:t>　　　　一、昆虫油行业盈利能力</w:t>
      </w:r>
      <w:r>
        <w:rPr>
          <w:rFonts w:hint="eastAsia"/>
        </w:rPr>
        <w:br/>
      </w:r>
      <w:r>
        <w:rPr>
          <w:rFonts w:hint="eastAsia"/>
        </w:rPr>
        <w:t>　　　　二、昆虫油行业偿债能力</w:t>
      </w:r>
      <w:r>
        <w:rPr>
          <w:rFonts w:hint="eastAsia"/>
        </w:rPr>
        <w:br/>
      </w:r>
      <w:r>
        <w:rPr>
          <w:rFonts w:hint="eastAsia"/>
        </w:rPr>
        <w:t>　　　　三、昆虫油行业营运能力</w:t>
      </w:r>
      <w:r>
        <w:rPr>
          <w:rFonts w:hint="eastAsia"/>
        </w:rPr>
        <w:br/>
      </w:r>
      <w:r>
        <w:rPr>
          <w:rFonts w:hint="eastAsia"/>
        </w:rPr>
        <w:t>　　　　四、昆虫油行业发展能力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中国昆虫油行业竞争格局分析</w:t>
      </w:r>
      <w:r>
        <w:rPr>
          <w:rFonts w:hint="eastAsia"/>
        </w:rPr>
        <w:br/>
      </w:r>
      <w:r>
        <w:rPr>
          <w:rFonts w:hint="eastAsia"/>
        </w:rPr>
        <w:t>　　第一节 昆虫油行业竞争格局总览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2024-2025年昆虫油行业竞争力分析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2019-2024年昆虫油行业企业并购活动分析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2024-2025年昆虫油行业会展与招投标活动分析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2025年中国昆虫油企业发展企业发展策略与建议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昆虫油销售模式与渠道策略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昆虫油品牌与市场推广策略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昆虫油研发投入与技术创新能力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昆虫油合作联盟与资源整合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中国昆虫油行业风险与对策</w:t>
      </w:r>
      <w:r>
        <w:rPr>
          <w:rFonts w:hint="eastAsia"/>
        </w:rPr>
        <w:br/>
      </w:r>
      <w:r>
        <w:rPr>
          <w:rFonts w:hint="eastAsia"/>
        </w:rPr>
        <w:t>　　第一节 昆虫油行业SWOT分析</w:t>
      </w:r>
      <w:r>
        <w:rPr>
          <w:rFonts w:hint="eastAsia"/>
        </w:rPr>
        <w:br/>
      </w:r>
      <w:r>
        <w:rPr>
          <w:rFonts w:hint="eastAsia"/>
        </w:rPr>
        <w:t>　　　　一、昆虫油行业优势</w:t>
      </w:r>
      <w:r>
        <w:rPr>
          <w:rFonts w:hint="eastAsia"/>
        </w:rPr>
        <w:br/>
      </w:r>
      <w:r>
        <w:rPr>
          <w:rFonts w:hint="eastAsia"/>
        </w:rPr>
        <w:t>　　　　二、昆虫油行业劣势</w:t>
      </w:r>
      <w:r>
        <w:rPr>
          <w:rFonts w:hint="eastAsia"/>
        </w:rPr>
        <w:br/>
      </w:r>
      <w:r>
        <w:rPr>
          <w:rFonts w:hint="eastAsia"/>
        </w:rPr>
        <w:t>　　　　三、昆虫油市场机会</w:t>
      </w:r>
      <w:r>
        <w:rPr>
          <w:rFonts w:hint="eastAsia"/>
        </w:rPr>
        <w:br/>
      </w:r>
      <w:r>
        <w:rPr>
          <w:rFonts w:hint="eastAsia"/>
        </w:rPr>
        <w:t>　　　　四、昆虫油市场威胁</w:t>
      </w:r>
      <w:r>
        <w:rPr>
          <w:rFonts w:hint="eastAsia"/>
        </w:rPr>
        <w:br/>
      </w:r>
      <w:r>
        <w:rPr>
          <w:rFonts w:hint="eastAsia"/>
        </w:rPr>
        <w:t>　　第二节 昆虫油行业风险及对策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2025-2031年中国昆虫油行业前景与发展趋势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2024-2025年昆虫油行业发展环境分析</w:t>
      </w:r>
      <w:r>
        <w:rPr>
          <w:rFonts w:hint="eastAsia"/>
        </w:rPr>
        <w:br/>
      </w:r>
      <w:r>
        <w:rPr>
          <w:rFonts w:hint="eastAsia"/>
        </w:rPr>
        <w:t>　　　　一、昆虫油行业主管部门与监管体制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二、昆虫油行业主要法律法规及政策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三、昆虫油行业标准与质量监管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2025-2031年昆虫油行业发展趋势与方向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2025-2031年昆虫油行业发展潜力与机遇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中:智:林:：昆虫油行业发展建议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昆虫油行业类别</w:t>
      </w:r>
      <w:r>
        <w:rPr>
          <w:rFonts w:hint="eastAsia"/>
        </w:rPr>
        <w:br/>
      </w:r>
      <w:r>
        <w:rPr>
          <w:rFonts w:hint="eastAsia"/>
        </w:rPr>
        <w:t>　　图表 昆虫油行业产业链调研</w:t>
      </w:r>
      <w:r>
        <w:rPr>
          <w:rFonts w:hint="eastAsia"/>
        </w:rPr>
        <w:br/>
      </w:r>
      <w:r>
        <w:rPr>
          <w:rFonts w:hint="eastAsia"/>
        </w:rPr>
        <w:t>　　图表 昆虫油行业现状</w:t>
      </w:r>
      <w:r>
        <w:rPr>
          <w:rFonts w:hint="eastAsia"/>
        </w:rPr>
        <w:br/>
      </w:r>
      <w:r>
        <w:rPr>
          <w:rFonts w:hint="eastAsia"/>
        </w:rPr>
        <w:t>　　图表 昆虫油行业标准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2025年中国昆虫油行业产能</w:t>
      </w:r>
      <w:r>
        <w:rPr>
          <w:rFonts w:hint="eastAsia"/>
        </w:rPr>
        <w:br/>
      </w:r>
      <w:r>
        <w:rPr>
          <w:rFonts w:hint="eastAsia"/>
        </w:rPr>
        <w:t>　　图表 2019-2024年中国昆虫油行业产量统计</w:t>
      </w:r>
      <w:r>
        <w:rPr>
          <w:rFonts w:hint="eastAsia"/>
        </w:rPr>
        <w:br/>
      </w:r>
      <w:r>
        <w:rPr>
          <w:rFonts w:hint="eastAsia"/>
        </w:rPr>
        <w:t>　　图表 昆虫油行业动态</w:t>
      </w:r>
      <w:r>
        <w:rPr>
          <w:rFonts w:hint="eastAsia"/>
        </w:rPr>
        <w:br/>
      </w:r>
      <w:r>
        <w:rPr>
          <w:rFonts w:hint="eastAsia"/>
        </w:rPr>
        <w:t>　　图表 2019-2024年中国昆虫油市场需求量</w:t>
      </w:r>
      <w:r>
        <w:rPr>
          <w:rFonts w:hint="eastAsia"/>
        </w:rPr>
        <w:br/>
      </w:r>
      <w:r>
        <w:rPr>
          <w:rFonts w:hint="eastAsia"/>
        </w:rPr>
        <w:t>　　图表 2025年中国昆虫油行业需求区域调研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2019-2024年中国昆虫油行情</w:t>
      </w:r>
      <w:r>
        <w:rPr>
          <w:rFonts w:hint="eastAsia"/>
        </w:rPr>
        <w:br/>
      </w:r>
      <w:r>
        <w:rPr>
          <w:rFonts w:hint="eastAsia"/>
        </w:rPr>
        <w:t>　　图表 2019-2024年中国昆虫油价格走势图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2019-2024年中国昆虫油行业销售收入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2019-2024年中国昆虫油行业盈利情况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2019-2024年中国昆虫油行业利润总额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2019-2024年中国昆虫油进口统计</w:t>
      </w:r>
      <w:r>
        <w:rPr>
          <w:rFonts w:hint="eastAsia"/>
        </w:rPr>
        <w:br/>
      </w:r>
      <w:r>
        <w:rPr>
          <w:rFonts w:hint="eastAsia"/>
        </w:rPr>
        <w:t>　　图表 2019-2024年中国昆虫油出口统计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**地区昆虫油市场规模</w:t>
      </w:r>
      <w:r>
        <w:rPr>
          <w:rFonts w:hint="eastAsia"/>
        </w:rPr>
        <w:br/>
      </w:r>
      <w:r>
        <w:rPr>
          <w:rFonts w:hint="eastAsia"/>
        </w:rPr>
        <w:t>　　图表 **地区昆虫油行业市场需求</w:t>
      </w:r>
      <w:r>
        <w:rPr>
          <w:rFonts w:hint="eastAsia"/>
        </w:rPr>
        <w:br/>
      </w:r>
      <w:r>
        <w:rPr>
          <w:rFonts w:hint="eastAsia"/>
        </w:rPr>
        <w:t>　　图表 **地区昆虫油市场调研</w:t>
      </w:r>
      <w:r>
        <w:rPr>
          <w:rFonts w:hint="eastAsia"/>
        </w:rPr>
        <w:br/>
      </w:r>
      <w:r>
        <w:rPr>
          <w:rFonts w:hint="eastAsia"/>
        </w:rPr>
        <w:t>　　图表 **地区昆虫油行业市场需求分析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**地区昆虫油市场规模</w:t>
      </w:r>
      <w:r>
        <w:rPr>
          <w:rFonts w:hint="eastAsia"/>
        </w:rPr>
        <w:br/>
      </w:r>
      <w:r>
        <w:rPr>
          <w:rFonts w:hint="eastAsia"/>
        </w:rPr>
        <w:t>　　图表 **地区昆虫油行业市场需求</w:t>
      </w:r>
      <w:r>
        <w:rPr>
          <w:rFonts w:hint="eastAsia"/>
        </w:rPr>
        <w:br/>
      </w:r>
      <w:r>
        <w:rPr>
          <w:rFonts w:hint="eastAsia"/>
        </w:rPr>
        <w:t>　　图表 **地区昆虫油市场调研</w:t>
      </w:r>
      <w:r>
        <w:rPr>
          <w:rFonts w:hint="eastAsia"/>
        </w:rPr>
        <w:br/>
      </w:r>
      <w:r>
        <w:rPr>
          <w:rFonts w:hint="eastAsia"/>
        </w:rPr>
        <w:t>　　图表 **地区昆虫油行业市场需求分析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昆虫油行业竞争对手分析</w:t>
      </w:r>
      <w:r>
        <w:rPr>
          <w:rFonts w:hint="eastAsia"/>
        </w:rPr>
        <w:br/>
      </w:r>
      <w:r>
        <w:rPr>
          <w:rFonts w:hint="eastAsia"/>
        </w:rPr>
        <w:t>　　图表 昆虫油重点企业（一）基本信息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2025-2031年中国昆虫油市场需求预测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2025-2031年中国昆虫油行业市场规模预测</w:t>
      </w:r>
      <w:r>
        <w:rPr>
          <w:rFonts w:hint="eastAsia"/>
        </w:rPr>
        <w:br/>
      </w:r>
      <w:r>
        <w:rPr>
          <w:rFonts w:hint="eastAsia"/>
        </w:rPr>
        <w:t>　　图表 昆虫油行业准入条件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2025年中国昆虫油市场前景</w:t>
      </w:r>
      <w:r>
        <w:rPr>
          <w:rFonts w:hint="eastAsia"/>
        </w:rPr>
        <w:br/>
      </w:r>
      <w:r>
        <w:rPr>
          <w:rFonts w:hint="eastAsia"/>
        </w:rPr>
        <w:t>　　图表 2025-2031年中国昆虫油行业信息化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2025-2031年中国昆虫油行业风险分析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2025-2031年中国昆虫油行业发展趋势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b3ae630654260" w:history="1">
        <w:r>
          <w:rPr>
            <w:rStyle w:val="Hyperlink"/>
          </w:rPr>
          <w:t>2025-2031年中国昆虫油行业现状调研与前景分析报告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b3ae630654260" w:history="1">
        <w:r>
          <w:rPr>
            <w:rStyle w:val="Hyperlink"/>
          </w:rPr>
          <w:t>https://www.20087.com/7/53/KunChongYouDeQianJing.html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热点：蟑螂油的功效、昆虫油的成分、油炸蟑螂可以吃吗、蟑螂榨油、杜比亚蟑螂油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080241d64245" w:history="1">
      <w:r>
        <w:rPr>
          <w:rStyle w:val="Hyperlink"/>
        </w:rPr>
        <w:t>2025-2031年中国昆虫油行业现状调研与前景分析报告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unChongYouDeQianJing.html" TargetMode="External" Id="R9c5b3ae6306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unChongYouDeQianJing.html" TargetMode="External" Id="Rcc74080241d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2025-09-02T04:25:08Z</dcterms:created>
  <dcterms:modified xsi:type="dcterms:W3CDTF">2025-09-02T05:25:08Z</dcterms:modified>
  <dc:subject>2025-2031年中国昆虫油行业现状调研与前景分析报告</dc:subject>
  <dc:title>2025-2031年中国昆虫油行业现状调研与前景分析报告</dc:title>
  <cp:keywords>2025-2031年中国昆虫油行业现状调研与前景分析报告</cp:keywords>
  <dc:description>2025-2031年中国昆虫油行业现状调研与前景分析报告</dc:description>
</cp:coreProperties>
</file>