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0c247ce21419b" w:history="1">
              <w:r>
                <w:rPr>
                  <w:rStyle w:val="Hyperlink"/>
                </w:rPr>
                <w:t>2025-2031年中国功能糖行业研究与发展趋势预测报告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0c247ce21419b" w:history="1">
              <w:r>
                <w:rPr>
                  <w:rStyle w:val="Hyperlink"/>
                </w:rPr>
                <w:t>2025-2031年中国功能糖行业研究与发展趋势预测报告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0c247ce21419b" w:history="1">
                <w:r>
                  <w:rPr>
                    <w:rStyle w:val="Hyperlink"/>
                  </w:rPr>
                  <w:t>https://www.20087.com/7/53/GongNengTangHangYeQianJingQuShi.html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包括低聚糖、木糖醇、异麦芽酮糖等，以其低热量、不易致龋齿和调节肠道菌群等健康益处，成为食品工业中的重要成分。近年来，随着消费者对健康饮食的追求，功能糖的市场需求持续增长。食品制造商将其应用于糖果、烘焙产品、饮料和保健品中，以满足消费者对低糖、低卡路里食品的需求。</w:t>
      </w:r>
      <w:r>
        <w:rPr>
          <w:rFonts w:hint="eastAsia"/>
        </w:rPr>
        <w:br/>
      </w:r>
      <w:r>
        <w:rPr>
          <w:rFonts w:hint="eastAsia"/>
        </w:rPr>
        <w:t>　　未来，功能糖将更加注重个性化和功能性。个性化方面，随着基因组学和代谢组学的研究进展，功能糖将可能根据个人的基因型和代谢状态进行定制，以提供更加精准的健康效益。功能性方面，除了现有的健康益处，功能糖的研究将探索更多的生理作用，如改善记忆力、增强免疫力和促进骨骼健康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0c247ce21419b" w:history="1">
        <w:r>
          <w:rPr>
            <w:rStyle w:val="Hyperlink"/>
          </w:rPr>
          <w:t>2025-2031年中国功能糖行业研究与发展趋势预测报告</w:t>
        </w:r>
      </w:hyperlink>
      <w:r>
        <w:rPr>
          <w:rFonts w:hint="eastAsia"/>
        </w:rPr>
        <w:t>》系统分析了我国功能糖行业的市场规模、市场需求及价格动态，深入探讨了功能糖产业链结构与发展特点。报告对功能糖细分市场进行了详细剖析，基于科学数据预测了市场前景及未来发展趋势，同时聚焦功能糖重点企业，评估了品牌影响力、市场竞争力及行业集中度变化。通过专业分析与客观洞察，报告为投资者、产业链相关企业及政府决策部门提供了重要参考，是把握功能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2024-2025年功能糖市场特点分析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2024-2025年中国功能糖行业发展环境分析</w:t>
      </w:r>
      <w:r>
        <w:rPr>
          <w:rFonts w:hint="eastAsia"/>
        </w:rPr>
        <w:br/>
      </w:r>
      <w:r>
        <w:rPr>
          <w:rFonts w:hint="eastAsia"/>
        </w:rPr>
        <w:t>　　第一节 功能糖行业经济环境分析</w:t>
      </w:r>
      <w:r>
        <w:rPr>
          <w:rFonts w:hint="eastAsia"/>
        </w:rPr>
        <w:br/>
      </w:r>
      <w:r>
        <w:rPr>
          <w:rFonts w:hint="eastAsia"/>
        </w:rPr>
        <w:t>　　第二节 功能糖行业政策环境分析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二、相关功能糖行业标准分析</w:t>
      </w:r>
      <w:r>
        <w:rPr>
          <w:rFonts w:hint="eastAsia"/>
        </w:rPr>
        <w:br/>
      </w:r>
      <w:r>
        <w:rPr>
          <w:rFonts w:hint="eastAsia"/>
        </w:rPr>
        <w:t>　　第三节 功能糖行业社会环境分析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国内外功能糖行业技术差异与原因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2024-2025年全球功能糖行业市场发展调研分析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2025-2031年全球功能糖行业市场规模趋势预测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2024-2025年中国功能糖市场现状</w:t>
      </w:r>
      <w:r>
        <w:rPr>
          <w:rFonts w:hint="eastAsia"/>
        </w:rPr>
        <w:br/>
      </w:r>
      <w:r>
        <w:rPr>
          <w:rFonts w:hint="eastAsia"/>
        </w:rPr>
        <w:t>　　第二节 中国功能糖行业产量情况分析及预测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二、2019-2024年中国功能糖产量统计</w:t>
      </w:r>
      <w:r>
        <w:rPr>
          <w:rFonts w:hint="eastAsia"/>
        </w:rPr>
        <w:br/>
      </w:r>
      <w:r>
        <w:rPr>
          <w:rFonts w:hint="eastAsia"/>
        </w:rPr>
        <w:t>　　　　三、功能糖行业区域产量分布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四、2025-2031年中国功能糖产量预测</w:t>
      </w:r>
      <w:r>
        <w:rPr>
          <w:rFonts w:hint="eastAsia"/>
        </w:rPr>
        <w:br/>
      </w:r>
      <w:r>
        <w:rPr>
          <w:rFonts w:hint="eastAsia"/>
        </w:rPr>
        <w:t>　　第三节 中国功能糖市场需求分析及预测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一、2019-2024年中国功能糖市场需求统计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三、2025-2031年中国功能糖市场需求量预测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功能糖细分市场深度分析</w:t>
      </w:r>
      <w:r>
        <w:rPr>
          <w:rFonts w:hint="eastAsia"/>
        </w:rPr>
        <w:br/>
      </w:r>
      <w:r>
        <w:rPr>
          <w:rFonts w:hint="eastAsia"/>
        </w:rPr>
        <w:t>　　第一节 功能糖细分市场（一）发展研究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2024-2025年中国功能糖行业现状调研分析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四、2024-2025年中国功能糖市场走向分析</w:t>
      </w:r>
      <w:r>
        <w:rPr>
          <w:rFonts w:hint="eastAsia"/>
        </w:rPr>
        <w:br/>
      </w:r>
      <w:r>
        <w:rPr>
          <w:rFonts w:hint="eastAsia"/>
        </w:rPr>
        <w:t>　　第二节 中国功能糖行业存在的问题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对中国功能糖市场的分析及思考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一、功能糖市场特点</w:t>
      </w:r>
      <w:r>
        <w:rPr>
          <w:rFonts w:hint="eastAsia"/>
        </w:rPr>
        <w:br/>
      </w:r>
      <w:r>
        <w:rPr>
          <w:rFonts w:hint="eastAsia"/>
        </w:rPr>
        <w:t>　　　　二、功能糖市场分析</w:t>
      </w:r>
      <w:r>
        <w:rPr>
          <w:rFonts w:hint="eastAsia"/>
        </w:rPr>
        <w:br/>
      </w:r>
      <w:r>
        <w:rPr>
          <w:rFonts w:hint="eastAsia"/>
        </w:rPr>
        <w:t>　　　　三、功能糖市场变化的方向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重点地区功能糖行业调研分析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2019-2024年中国功能糖产品出口统计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2019-2024年中国功能糖产品进口统计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2019-2024年中国功能糖产品进出口价格对比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2025年功能糖行业集中度分析</w:t>
      </w:r>
      <w:r>
        <w:rPr>
          <w:rFonts w:hint="eastAsia"/>
        </w:rPr>
        <w:br/>
      </w:r>
      <w:r>
        <w:rPr>
          <w:rFonts w:hint="eastAsia"/>
        </w:rPr>
        <w:t>　　　　一、功能糖市场集中度分析</w:t>
      </w:r>
      <w:r>
        <w:rPr>
          <w:rFonts w:hint="eastAsia"/>
        </w:rPr>
        <w:br/>
      </w:r>
      <w:r>
        <w:rPr>
          <w:rFonts w:hint="eastAsia"/>
        </w:rPr>
        <w:t>　　　　二、功能糖企业分布区域集中度分析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2019-2024年功能糖主要企业竞争力分析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2024-2025年功能糖行业竞争格局分析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一、功能糖行业竞争分析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二、中外功能糖产品竞争分析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2025年功能糖企业管理策略建议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对中国功能糖品牌的战略思考</w:t>
      </w:r>
      <w:r>
        <w:rPr>
          <w:rFonts w:hint="eastAsia"/>
        </w:rPr>
        <w:br/>
      </w:r>
      <w:r>
        <w:rPr>
          <w:rFonts w:hint="eastAsia"/>
        </w:rPr>
        <w:t>　　　　一、功能糖实施品牌战略的意义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三、中国功能糖企业的品牌战略</w:t>
      </w:r>
      <w:r>
        <w:rPr>
          <w:rFonts w:hint="eastAsia"/>
        </w:rPr>
        <w:br/>
      </w:r>
      <w:r>
        <w:rPr>
          <w:rFonts w:hint="eastAsia"/>
        </w:rPr>
        <w:t>　　　　四、功能糖品牌战略管理的策略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2025年功能糖市场前景分析</w:t>
      </w:r>
      <w:r>
        <w:rPr>
          <w:rFonts w:hint="eastAsia"/>
        </w:rPr>
        <w:br/>
      </w:r>
      <w:r>
        <w:rPr>
          <w:rFonts w:hint="eastAsia"/>
        </w:rPr>
        <w:t>　　第二节 2025年功能糖行业发展趋势预测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五、2025年中国功能糖行业发展面临的机遇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一、2025年功能糖行业市场风险及控制策略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二、2025年功能糖行业政策风险及控制策略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三、2025年功能糖行业经营风险及控制策略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四、2025年功能糖同业竞争风险及控制策略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五、2025年功能糖行业其他风险及控制策略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功能糖市场研究结论</w:t>
      </w:r>
      <w:r>
        <w:rPr>
          <w:rFonts w:hint="eastAsia"/>
        </w:rPr>
        <w:br/>
      </w:r>
      <w:r>
        <w:rPr>
          <w:rFonts w:hint="eastAsia"/>
        </w:rPr>
        <w:t>　　第二节 功能糖子行业研究结论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中^智^林：功能糖市场发展建议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功能糖行业历程</w:t>
      </w:r>
      <w:r>
        <w:rPr>
          <w:rFonts w:hint="eastAsia"/>
        </w:rPr>
        <w:br/>
      </w:r>
      <w:r>
        <w:rPr>
          <w:rFonts w:hint="eastAsia"/>
        </w:rPr>
        <w:t>　　图表 功能糖行业生命周期</w:t>
      </w:r>
      <w:r>
        <w:rPr>
          <w:rFonts w:hint="eastAsia"/>
        </w:rPr>
        <w:br/>
      </w:r>
      <w:r>
        <w:rPr>
          <w:rFonts w:hint="eastAsia"/>
        </w:rPr>
        <w:t>　　图表 功能糖行业产业链分析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功能糖企业信息</w:t>
      </w:r>
      <w:r>
        <w:rPr>
          <w:rFonts w:hint="eastAsia"/>
        </w:rPr>
        <w:br/>
      </w:r>
      <w:r>
        <w:rPr>
          <w:rFonts w:hint="eastAsia"/>
        </w:rPr>
        <w:t>　　图表 功能糖企业经营情况分析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0c247ce21419b" w:history="1">
        <w:r>
          <w:rPr>
            <w:rStyle w:val="Hyperlink"/>
          </w:rPr>
          <w:t>2025-2031年中国功能糖行业研究与发展趋势预测报告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0c247ce21419b" w:history="1">
        <w:r>
          <w:rPr>
            <w:rStyle w:val="Hyperlink"/>
          </w:rPr>
          <w:t>https://www.20087.com/7/53/GongNengTangHangYeQianJingQuShi.html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e0488288c4177" w:history="1">
      <w:r>
        <w:rPr>
          <w:rStyle w:val="Hyperlink"/>
        </w:rPr>
        <w:t>2025-2031年中国功能糖行业研究与发展趋势预测报告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NengTangHangYeQianJingQuShi.html" TargetMode="External" Id="Rdc90c247ce21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NengTangHangYeQianJingQuShi.html" TargetMode="External" Id="Ra1fe0488288c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2025-01-11T23:23:00Z</dcterms:created>
  <dcterms:modified xsi:type="dcterms:W3CDTF">2025-01-12T00:23:00Z</dcterms:modified>
  <dc:subject>2025-2031年中国功能糖行业研究与发展趋势预测报告</dc:subject>
  <dc:title>2025-2031年中国功能糖行业研究与发展趋势预测报告</dc:title>
  <cp:keywords>2025-2031年中国功能糖行业研究与发展趋势预测报告</cp:keywords>
  <dc:description>2025-2031年中国功能糖行业研究与发展趋势预测报告</dc:description>
</cp:coreProperties>
</file>