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8bf331834024" w:history="1">
              <w:r>
                <w:rPr>
                  <w:rStyle w:val="Hyperlink"/>
                </w:rPr>
                <w:t>2025-2031年中国含乳饮料行业发展深度调研与未来趋势预测报告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8bf331834024" w:history="1">
              <w:r>
                <w:rPr>
                  <w:rStyle w:val="Hyperlink"/>
                </w:rPr>
                <w:t>2025-2031年中国含乳饮料行业发展深度调研与未来趋势预测报告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18bf331834024" w:history="1">
                <w:r>
                  <w:rPr>
                    <w:rStyle w:val="Hyperlink"/>
                  </w:rPr>
                  <w:t>https://www.20087.com/7/83/HanRuYinLiaoFaZhanQuShiFenXi.html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乳饮料是一种健康饮品，近年来深受消费者的喜爱。随着健康饮食意识的普及和消费者对高品质、营养价值高的饮品需求的增加，含乳饮料市场呈现出显著的增长趋势。产品升级和创新成为推动行业发展的关键因素，企业不断推出低糖、无糖、低卡、有机等健康型饮品来满足市场需求。</w:t>
      </w:r>
      <w:r>
        <w:rPr>
          <w:rFonts w:hint="eastAsia"/>
        </w:rPr>
        <w:br/>
      </w:r>
      <w:r>
        <w:rPr>
          <w:rFonts w:hint="eastAsia"/>
        </w:rPr>
        <w:t>　　未来，含乳饮料市场将持续发展。一方面，随着消费者对健康生活方式的追求，低糖、无糖、低卡、有机等健康型饮品将继续受到欢迎。另一方面，随着电子商务和生鲜电商的持续发展，含乳饮料销售渠道将更加多元化，线上销售将成为重要增长点。此外，产品创新和技术进步将进一步推动含乳饮料市场的增长，例如采用更先进的包装技术和保鲜技术，以保证产品的口感和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8bf331834024" w:history="1">
        <w:r>
          <w:rPr>
            <w:rStyle w:val="Hyperlink"/>
          </w:rPr>
          <w:t>2025-2031年中国含乳饮料行业发展深度调研与未来趋势预测报告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含乳饮料行业的现状与发展趋势，并对含乳饮料产业链各环节进行了系统性探讨。报告科学预测了含乳饮料行业未来发展方向，重点分析了含乳饮料技术现状及创新路径，同时聚焦含乳饮料重点企业的经营表现，评估了市场竞争格局、品牌影响力及市场集中度。通过对细分市场的深入研究及SWOT分析，报告揭示了含乳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2025年中国含乳饮料所属行业市场发展现状分析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2025年含乳饮料行业经济指标分析</w:t>
      </w:r>
      <w:r>
        <w:rPr>
          <w:rFonts w:hint="eastAsia"/>
        </w:rPr>
        <w:br/>
      </w:r>
      <w:r>
        <w:rPr>
          <w:rFonts w:hint="eastAsia"/>
        </w:rPr>
        <w:t>　　第二节 中国含乳饮料行业发展周期阶段与历史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2025年全球含乳饮料行业市场容量及供需形势分析</w:t>
      </w:r>
      <w:r>
        <w:rPr>
          <w:rFonts w:hint="eastAsia"/>
        </w:rPr>
        <w:br/>
      </w:r>
      <w:r>
        <w:rPr>
          <w:rFonts w:hint="eastAsia"/>
        </w:rPr>
        <w:t>　　第一节 全球含乳饮料行业市场需求影响因素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全球含乳饮料产能与生产规模分析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2025年中国含乳饮料所属行业市场容量及供需形势分析</w:t>
      </w:r>
      <w:r>
        <w:rPr>
          <w:rFonts w:hint="eastAsia"/>
        </w:rPr>
        <w:br/>
      </w:r>
      <w:r>
        <w:rPr>
          <w:rFonts w:hint="eastAsia"/>
        </w:rPr>
        <w:t>　　第一节 中国含乳饮料行业市场需求影响因素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2016 年含乳饮料和植物蛋白饮料的利润总额为159.3 亿元，利润总额 133.6 亿元，利润总额142.53亿元。</w:t>
      </w:r>
      <w:r>
        <w:rPr>
          <w:rFonts w:hint="eastAsia"/>
        </w:rPr>
        <w:br/>
      </w:r>
      <w:r>
        <w:rPr>
          <w:rFonts w:hint="eastAsia"/>
        </w:rPr>
        <w:t>　　　　2020-2025年中国含乳饮料和植物蛋白饮料行业利润总额及情况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中国含乳饮料产能与生产规模分析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含乳饮料行业政策研究及发展趋势分析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2020-2025年中国含乳饮料所属行业市场运行指标及经济规模</w:t>
      </w:r>
      <w:r>
        <w:rPr>
          <w:rFonts w:hint="eastAsia"/>
        </w:rPr>
        <w:br/>
      </w:r>
      <w:r>
        <w:rPr>
          <w:rFonts w:hint="eastAsia"/>
        </w:rPr>
        <w:t>　　第一节 2020-2025年中国含乳饮料所属行业发展基本情况分析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二、2025-2031年行业生产能力及变化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三、2025-2031年行业产品定位、市场定位分析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四、2025-2031年行业科研开发与市场操作、拓展方式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五、2025-2031年行业资金筹措方式、战略举措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2020-2025年中国含乳饮料行业各类型企业分析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一、2025-2031年各类型企业产品市场成长趋势、需求变化趋势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二、2025-2031年各类型企业国际市场发展趋势动态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三、2025-2031年各类型企业销售渠道与销售方式变化趋势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四、2025-2031年各类型企业兼并与重组、前景与不足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t>　　　　五、2025-2031年各类型企业科研开发趋势、替代产品的技术进展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2025-2031年中国含乳饮料所属行业市场现状及进出口分析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最近3～5年进出口发展趋势分析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t>　　第四节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2025-2031年中国含乳饮料行业区域市场及竞争态势研究</w:t>
      </w:r>
      <w:r>
        <w:rPr>
          <w:rFonts w:hint="eastAsia"/>
        </w:rPr>
        <w:br/>
      </w:r>
      <w:r>
        <w:rPr>
          <w:rFonts w:hint="eastAsia"/>
        </w:rPr>
        <w:t>　　第一节 含乳饮料区域市场情况深度研究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中国含乳饮料行业集中度及竞争力模式分析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中国含乳饮料行业SWOT分析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2025-2031年中国含乳饮料行业上下游全局分析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中国含乳饮料行业投资策略及风险预警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中国含乳饮料重点企业发展分析</w:t>
      </w:r>
      <w:r>
        <w:rPr>
          <w:rFonts w:hint="eastAsia"/>
        </w:rPr>
        <w:br/>
      </w:r>
      <w:r>
        <w:rPr>
          <w:rFonts w:hint="eastAsia"/>
        </w:rPr>
        <w:t>　　　　一、伊利（内蒙古伊利实业集团股份有限公司）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二、蒙牛（蒙牛乳业（集团）股份有限公司）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三、营养快线/爽歪歪（杭州娃哈哈集团有限公司）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四、银鹭（厦门银鹭集团有限公司）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五、养乐多（广州益力多乳品有限公司）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六、光明（光明乳业股份有限公司）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七、旺仔（旺旺集团有限公司）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八、娃哈哈（杭州娃哈哈集团有限公司）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九、六个核桃（河北养元智汇饮品股份有限公司）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十、晨光（深圳市晨光乳业有限公司）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2025-2031年中国含乳饮料行业投资机会与战略研究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第五节 中:智林:投资价值流程结构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含乳饮料行业产业链结构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2020-2025年全球含乳饮料市场规模情况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2020-2025年全球含乳饮料市场结构分析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 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2020-2025年中国含乳饮料行业营运能力分析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8bf331834024" w:history="1">
        <w:r>
          <w:rPr>
            <w:rStyle w:val="Hyperlink"/>
          </w:rPr>
          <w:t>2025-2031年中国含乳饮料行业发展深度调研与未来趋势预测报告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18bf331834024" w:history="1">
        <w:r>
          <w:rPr>
            <w:rStyle w:val="Hyperlink"/>
          </w:rPr>
          <w:t>https://www.20087.com/7/83/HanRuYinLiaoFaZhanQuShiFenXi.html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热点：含乳饮料的好处和坏处、含乳饮料能不能当奶喝、品类昰含乳饮料昰纯牛奶吗、含乳饮料和牛奶的区别、乳清蛋白液体饮料、含乳饮料国家标准、超市带有奶的饮料有哪些、含乳饮料的蛋白质是多少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08dd393d04c44" w:history="1">
      <w:r>
        <w:rPr>
          <w:rStyle w:val="Hyperlink"/>
        </w:rPr>
        <w:t>2025-2031年中国含乳饮料行业发展深度调研与未来趋势预测报告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anRuYinLiaoFaZhanQuShiFenXi.html" TargetMode="External" Id="R6e818bf33183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anRuYinLiaoFaZhanQuShiFenXi.html" TargetMode="External" Id="R2af08dd393d0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2025-03-30T23:40:00Z</dcterms:created>
  <dcterms:modified xsi:type="dcterms:W3CDTF">2025-03-31T00:40:00Z</dcterms:modified>
  <dc:subject>2025-2031年中国含乳饮料行业发展深度调研与未来趋势预测报告</dc:subject>
  <dc:title>2025-2031年中国含乳饮料行业发展深度调研与未来趋势预测报告</dc:title>
  <cp:keywords>2025-2031年中国含乳饮料行业发展深度调研与未来趋势预测报告</cp:keywords>
  <dc:description>2025-2031年中国含乳饮料行业发展深度调研与未来趋势预测报告</dc:description>
</cp:coreProperties>
</file>