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c3139b8e64de9" w:history="1">
              <w:r>
                <w:rPr>
                  <w:rStyle w:val="Hyperlink"/>
                </w:rPr>
                <w:t>2025-2031年中国番茄加工市场现状研究分析与发展前景预测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c3139b8e64de9" w:history="1">
              <w:r>
                <w:rPr>
                  <w:rStyle w:val="Hyperlink"/>
                </w:rPr>
                <w:t>2025-2031年中国番茄加工市场现状研究分析与发展前景预测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1c3139b8e64de9" w:history="1">
                <w:r>
                  <w:rPr>
                    <w:rStyle w:val="Hyperlink"/>
                  </w:rPr>
                  <w:t>https://www.20087.com/7/53/FanQieJiaGongFaZhanQianJingFenXi.html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加工产业涵盖了从新鲜番茄采摘、清洗、去皮、切片到制成各种成品（如果酱、番茄汁、番茄酱等）的一系列过程。随着消费者健康意识的提升和饮食习惯的变化，对高品质、无添加或少添加的产品需求不断增加。因此，现代番茄加工企业越来越重视技术创新和质量管理，以满足市场对于食品安全和营养价值的要求。</w:t>
      </w:r>
      <w:r>
        <w:rPr>
          <w:rFonts w:hint="eastAsia"/>
        </w:rPr>
        <w:br/>
      </w:r>
      <w:r>
        <w:rPr>
          <w:rFonts w:hint="eastAsia"/>
        </w:rPr>
        <w:t>　　未来，番茄加工行业将继续朝着精细化加工与功能食品开发的方向前进。一方面，通过引进先进的保鲜技术和冷链物流体系，延长番茄及其制品的保质期，保持其原有的风味和营养成分；另一方面，结合现代营养学研究成果，开发富含特定营养素的功能性番茄制品，如富含抗氧化剂或维生素D的产品，满足不同消费群体的需求。此外，随着有机农业的兴起，种植有机番茄并进行深加工也成为了一个新的增长点，为消费者提供更多选择的同时，也为农户带来了更好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c3139b8e64de9" w:history="1">
        <w:r>
          <w:rPr>
            <w:rStyle w:val="Hyperlink"/>
          </w:rPr>
          <w:t>2025-2031年中国番茄加工市场现状研究分析与发展前景预测</w:t>
        </w:r>
      </w:hyperlink>
      <w:r>
        <w:rPr>
          <w:rFonts w:hint="eastAsia"/>
        </w:rPr>
        <w:t>》基于国家统计局、商务部、发改委以及番茄加工相关行业协会、研究单位的数据和宏观经济、政策环境分析，全面研究了番茄加工行业的产业链结构、市场规模与需求。番茄加工报告剖析了番茄加工市场价格、行业竞争格局及重点企业经营现状，并对番茄加工市场前景、发展趋势进行了科学预测。同时，番茄加工报告还进一步细分了市场，评估了番茄加工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番茄加工行业概述</w:t>
      </w:r>
      <w:r>
        <w:rPr>
          <w:rFonts w:hint="eastAsia"/>
        </w:rPr>
        <w:br/>
      </w:r>
      <w:r>
        <w:rPr>
          <w:rFonts w:hint="eastAsia"/>
        </w:rPr>
        <w:t>　　第一节 番茄加工定义与分类</w:t>
      </w:r>
      <w:r>
        <w:rPr>
          <w:rFonts w:hint="eastAsia"/>
        </w:rPr>
        <w:br/>
      </w:r>
      <w:r>
        <w:rPr>
          <w:rFonts w:hint="eastAsia"/>
        </w:rPr>
        <w:t>　　第二节 番茄加工应用领域</w:t>
      </w:r>
      <w:r>
        <w:rPr>
          <w:rFonts w:hint="eastAsia"/>
        </w:rPr>
        <w:br/>
      </w:r>
      <w:r>
        <w:rPr>
          <w:rFonts w:hint="eastAsia"/>
        </w:rPr>
        <w:t>　　第三节 番茄加工行业经济指标分析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番茄加工产业链及经营模式分析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三、番茄加工销售模式及销售渠道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全球番茄加工市场发展综述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2019-2024年全球番茄加工市场规模与趋势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主要国家与地区番茄加工市场分析</w:t>
      </w:r>
      <w:r>
        <w:rPr>
          <w:rFonts w:hint="eastAsia"/>
        </w:rPr>
        <w:br/>
      </w:r>
      <w:r>
        <w:rPr>
          <w:rFonts w:hint="eastAsia"/>
        </w:rPr>
        <w:t>　　第三节 2025-2031年全球番茄加工行业发展趋势与前景预测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中国番茄加工行业市场分析</w:t>
      </w:r>
      <w:r>
        <w:rPr>
          <w:rFonts w:hint="eastAsia"/>
        </w:rPr>
        <w:br/>
      </w:r>
      <w:r>
        <w:rPr>
          <w:rFonts w:hint="eastAsia"/>
        </w:rPr>
        <w:t>　　第一节 2024-2025年番茄加工产能与投资动态</w:t>
      </w:r>
      <w:r>
        <w:rPr>
          <w:rFonts w:hint="eastAsia"/>
        </w:rPr>
        <w:br/>
      </w:r>
      <w:r>
        <w:rPr>
          <w:rFonts w:hint="eastAsia"/>
        </w:rPr>
        <w:t>　　　　一、国内番茄加工产能及利用情况</w:t>
      </w:r>
      <w:r>
        <w:rPr>
          <w:rFonts w:hint="eastAsia"/>
        </w:rPr>
        <w:br/>
      </w:r>
      <w:r>
        <w:rPr>
          <w:rFonts w:hint="eastAsia"/>
        </w:rPr>
        <w:t>　　　　二、番茄加工产能扩张与投资动态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2025-2031年番茄加工行业产量统计与趋势预测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一、2019-2024年番茄加工行业产量数据统计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1、2019-2024年番茄加工产量及增长趋势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2、2019-2024年番茄加工细分产品产量及份额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二、影响番茄加工产量的关键因素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三、2025-2031年番茄加工产量预测</w:t>
      </w:r>
      <w:r>
        <w:rPr>
          <w:rFonts w:hint="eastAsia"/>
        </w:rPr>
        <w:br/>
      </w:r>
      <w:r>
        <w:rPr>
          <w:rFonts w:hint="eastAsia"/>
        </w:rPr>
        <w:t>　　第三节 2025-2031年番茄加工市场需求与销售分析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一、2024-2025年番茄加工行业需求现状</w:t>
      </w:r>
      <w:r>
        <w:rPr>
          <w:rFonts w:hint="eastAsia"/>
        </w:rPr>
        <w:br/>
      </w:r>
      <w:r>
        <w:rPr>
          <w:rFonts w:hint="eastAsia"/>
        </w:rPr>
        <w:t>　　　　二、番茄加工客户群体与需求特点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三、2019-2024年番茄加工行业销售规模分析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四、2025-2031年番茄加工市场增长潜力与规模预测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中国番茄加工细分市场与下游应用领域分析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番茄加工细分市场分析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一、2024-2025年番茄加工主要细分产品市场现状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番茄加工下游应用与客户群体分析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一、2024-2025年番茄加工各应用领域市场现状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2024-2025年中国番茄加工技术发展研究</w:t>
      </w:r>
      <w:r>
        <w:rPr>
          <w:rFonts w:hint="eastAsia"/>
        </w:rPr>
        <w:br/>
      </w:r>
      <w:r>
        <w:rPr>
          <w:rFonts w:hint="eastAsia"/>
        </w:rPr>
        <w:t>　　第一节 当前番茄加工技术发展现状</w:t>
      </w:r>
      <w:r>
        <w:rPr>
          <w:rFonts w:hint="eastAsia"/>
        </w:rPr>
        <w:br/>
      </w:r>
      <w:r>
        <w:rPr>
          <w:rFonts w:hint="eastAsia"/>
        </w:rPr>
        <w:t>　　第二节 国内外番茄加工技术差异与原因</w:t>
      </w:r>
      <w:r>
        <w:rPr>
          <w:rFonts w:hint="eastAsia"/>
        </w:rPr>
        <w:br/>
      </w:r>
      <w:r>
        <w:rPr>
          <w:rFonts w:hint="eastAsia"/>
        </w:rPr>
        <w:t>　　第三节 番茄加工技术创新与发展趋势预测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技术进步对番茄加工行业的影响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番茄加工价格机制与竞争策略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一、2019-2024年番茄加工市场价格走势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番茄加工定价策略与方法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2025-2031年番茄加工价格竞争态势与趋势预测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中国番茄加工行业重点区域市场研究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2024-2025年重点区域番茄加工市场发展概况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二、2019-2024年番茄加工市场需求规模情况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三、2025-2031年番茄加工行业发展潜力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二、2019-2024年番茄加工市场需求规模情况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三、2025-2031年番茄加工行业发展潜力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二、2019-2024年番茄加工市场需求规模情况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三、2025-2031年番茄加工行业发展潜力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二、2019-2024年番茄加工市场需求规模情况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三、2025-2031年番茄加工行业发展潜力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二、2019-2024年番茄加工市场需求规模情况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三、2025-2031年番茄加工行业发展潜力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2019-2024年中国番茄加工行业进出口情况分析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番茄加工行业进口情况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一、2019-2024年番茄加工进口规模及增长情况</w:t>
      </w:r>
      <w:r>
        <w:rPr>
          <w:rFonts w:hint="eastAsia"/>
        </w:rPr>
        <w:br/>
      </w:r>
      <w:r>
        <w:rPr>
          <w:rFonts w:hint="eastAsia"/>
        </w:rPr>
        <w:t>　　　　二、番茄加工主要进口来源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番茄加工行业出口情况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一、2019-2024年番茄加工出口规模及增长情况</w:t>
      </w:r>
      <w:r>
        <w:rPr>
          <w:rFonts w:hint="eastAsia"/>
        </w:rPr>
        <w:br/>
      </w:r>
      <w:r>
        <w:rPr>
          <w:rFonts w:hint="eastAsia"/>
        </w:rPr>
        <w:t>　　　　二、番茄加工主要出口目的地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2019-2024年中国番茄加工行业总体发展与财务状况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2019-2024年中国番茄加工行业规模情况</w:t>
      </w:r>
      <w:r>
        <w:rPr>
          <w:rFonts w:hint="eastAsia"/>
        </w:rPr>
        <w:br/>
      </w:r>
      <w:r>
        <w:rPr>
          <w:rFonts w:hint="eastAsia"/>
        </w:rPr>
        <w:t>　　　　一、番茄加工行业企业数量规模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二、番茄加工行业从业人员规模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三、番茄加工行业市场敏感性分析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2019-2024年中国番茄加工行业财务能力分析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一、番茄加工行业盈利能力</w:t>
      </w:r>
      <w:r>
        <w:rPr>
          <w:rFonts w:hint="eastAsia"/>
        </w:rPr>
        <w:br/>
      </w:r>
      <w:r>
        <w:rPr>
          <w:rFonts w:hint="eastAsia"/>
        </w:rPr>
        <w:t>　　　　二、番茄加工行业偿债能力</w:t>
      </w:r>
      <w:r>
        <w:rPr>
          <w:rFonts w:hint="eastAsia"/>
        </w:rPr>
        <w:br/>
      </w:r>
      <w:r>
        <w:rPr>
          <w:rFonts w:hint="eastAsia"/>
        </w:rPr>
        <w:t>　　　　三、番茄加工行业营运能力</w:t>
      </w:r>
      <w:r>
        <w:rPr>
          <w:rFonts w:hint="eastAsia"/>
        </w:rPr>
        <w:br/>
      </w:r>
      <w:r>
        <w:rPr>
          <w:rFonts w:hint="eastAsia"/>
        </w:rPr>
        <w:t>　　　　四、番茄加工行业发展能力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番茄加工行业重点企业调研分析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二、企业番茄加工业务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二、企业番茄加工业务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二、企业番茄加工业务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二、企业番茄加工业务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二、企业番茄加工业务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二、企业番茄加工业务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中国番茄加工行业竞争格局分析</w:t>
      </w:r>
      <w:r>
        <w:rPr>
          <w:rFonts w:hint="eastAsia"/>
        </w:rPr>
        <w:br/>
      </w:r>
      <w:r>
        <w:rPr>
          <w:rFonts w:hint="eastAsia"/>
        </w:rPr>
        <w:t>　　第一节 番茄加工行业竞争格局总览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2024-2025年番茄加工行业竞争力分析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2019-2024年番茄加工行业企业并购活动分析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2024-2025年番茄加工行业会展与招投标活动分析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一、番茄加工行业会展活动及其市场影响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2025年中国番茄加工企业发展企业发展策略与建议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番茄加工销售模式与渠道策略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番茄加工品牌与市场推广策略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番茄加工研发投入与技术创新能力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番茄加工合作联盟与资源整合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中国番茄加工行业风险与对策</w:t>
      </w:r>
      <w:r>
        <w:rPr>
          <w:rFonts w:hint="eastAsia"/>
        </w:rPr>
        <w:br/>
      </w:r>
      <w:r>
        <w:rPr>
          <w:rFonts w:hint="eastAsia"/>
        </w:rPr>
        <w:t>　　第一节 番茄加工行业SWOT分析</w:t>
      </w:r>
      <w:r>
        <w:rPr>
          <w:rFonts w:hint="eastAsia"/>
        </w:rPr>
        <w:br/>
      </w:r>
      <w:r>
        <w:rPr>
          <w:rFonts w:hint="eastAsia"/>
        </w:rPr>
        <w:t>　　　　一、番茄加工行业优势</w:t>
      </w:r>
      <w:r>
        <w:rPr>
          <w:rFonts w:hint="eastAsia"/>
        </w:rPr>
        <w:br/>
      </w:r>
      <w:r>
        <w:rPr>
          <w:rFonts w:hint="eastAsia"/>
        </w:rPr>
        <w:t>　　　　二、番茄加工行业劣势</w:t>
      </w:r>
      <w:r>
        <w:rPr>
          <w:rFonts w:hint="eastAsia"/>
        </w:rPr>
        <w:br/>
      </w:r>
      <w:r>
        <w:rPr>
          <w:rFonts w:hint="eastAsia"/>
        </w:rPr>
        <w:t>　　　　三、番茄加工市场机会</w:t>
      </w:r>
      <w:r>
        <w:rPr>
          <w:rFonts w:hint="eastAsia"/>
        </w:rPr>
        <w:br/>
      </w:r>
      <w:r>
        <w:rPr>
          <w:rFonts w:hint="eastAsia"/>
        </w:rPr>
        <w:t>　　　　四、番茄加工市场威胁</w:t>
      </w:r>
      <w:r>
        <w:rPr>
          <w:rFonts w:hint="eastAsia"/>
        </w:rPr>
        <w:br/>
      </w:r>
      <w:r>
        <w:rPr>
          <w:rFonts w:hint="eastAsia"/>
        </w:rPr>
        <w:t>　　第二节 番茄加工行业风险及对策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2025-2031年中国番茄加工行业前景与发展趋势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2024-2025年番茄加工行业发展环境分析</w:t>
      </w:r>
      <w:r>
        <w:rPr>
          <w:rFonts w:hint="eastAsia"/>
        </w:rPr>
        <w:br/>
      </w:r>
      <w:r>
        <w:rPr>
          <w:rFonts w:hint="eastAsia"/>
        </w:rPr>
        <w:t>　　　　一、番茄加工行业主管部门与监管体制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二、番茄加工行业主要法律法规及政策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三、番茄加工行业标准与质量监管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2025-2031年番茄加工行业发展趋势与方向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2025-2031年番茄加工行业发展潜力与机遇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番茄加工行业研究结论与建议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[中.智.林]番茄加工行业发展建议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番茄加工行业历程</w:t>
      </w:r>
      <w:r>
        <w:rPr>
          <w:rFonts w:hint="eastAsia"/>
        </w:rPr>
        <w:br/>
      </w:r>
      <w:r>
        <w:rPr>
          <w:rFonts w:hint="eastAsia"/>
        </w:rPr>
        <w:t>　　图表 番茄加工行业生命周期</w:t>
      </w:r>
      <w:r>
        <w:rPr>
          <w:rFonts w:hint="eastAsia"/>
        </w:rPr>
        <w:br/>
      </w:r>
      <w:r>
        <w:rPr>
          <w:rFonts w:hint="eastAsia"/>
        </w:rPr>
        <w:t>　　图表 番茄加工行业产业链分析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2019-2024年番茄加工行业市场容量分析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2019-2024年中国番茄加工行业产量及增长趋势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2019-2024年中国番茄加工市场需求量及增速统计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2024年中国番茄加工行业需求领域分布格局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2019-2024年中国番茄加工行业盈利情况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2019-2024年中国番茄加工行业利润总额统计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2019-2024年中国番茄加工进口金额分析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2019-2024年中国番茄加工出口数量分析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2019-2024年中国番茄加工出口金额分析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2024年中国番茄加工进口国家及地区分析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2024年中国番茄加工出口国家及地区分析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2019-2024年中国番茄加工行业企业平均规模情况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**地区番茄加工市场规模及增长情况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番茄加工重点企业（一）经营情况分析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番茄加工重点企业（一）主要经济指标情况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番茄加工重点企业（一）盈利能力情况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番茄加工重点企业（二）经营情况分析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番茄加工重点企业（二）主要经济指标情况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番茄加工重点企业（二）盈利能力情况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番茄加工重点企业（三）基本信息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番茄加工重点企业（三）经营情况分析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番茄加工重点企业（三）主要经济指标情况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番茄加工重点企业（三）盈利能力情况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番茄加工重点企业（三）偿债能力情况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番茄加工重点企业（三）运营能力情况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番茄加工重点企业（三）成长能力情况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2025-2031年中国番茄加工行业产量预测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2025-2031年中国番茄加工市场需求量预测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2025-2031年中国番茄加工行业供需平衡预测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2025-2031年中国番茄加工行业市场规模预测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2025年中国番茄加工市场前景分析</w:t>
      </w:r>
      <w:r>
        <w:rPr>
          <w:rFonts w:hint="eastAsia"/>
        </w:rPr>
        <w:br/>
      </w:r>
      <w:r>
        <w:rPr>
          <w:rFonts w:hint="eastAsia"/>
        </w:rPr>
        <w:t>　　图表 2025年中国番茄加工发展趋势预测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c3139b8e64de9" w:history="1">
        <w:r>
          <w:rPr>
            <w:rStyle w:val="Hyperlink"/>
          </w:rPr>
          <w:t>2025-2031年中国番茄加工市场现状研究分析与发展前景预测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1c3139b8e64de9" w:history="1">
        <w:r>
          <w:rPr>
            <w:rStyle w:val="Hyperlink"/>
          </w:rPr>
          <w:t>https://www.20087.com/7/53/FanQieJiaGongFaZhanQianJingFenXi.html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32641411743de" w:history="1">
      <w:r>
        <w:rPr>
          <w:rStyle w:val="Hyperlink"/>
        </w:rPr>
        <w:t>2025-2031年中国番茄加工市场现状研究分析与发展前景预测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FanQieJiaGongFaZhanQianJingFenXi.html" TargetMode="External" Id="R7a1c3139b8e6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FanQieJiaGongFaZhanQianJingFenXi.html" TargetMode="External" Id="R066326414117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2025-02-19T07:59:40Z</dcterms:created>
  <dcterms:modified xsi:type="dcterms:W3CDTF">2025-02-19T08:59:40Z</dcterms:modified>
  <dc:subject>2025-2031年中国番茄加工市场现状研究分析与发展前景预测</dc:subject>
  <dc:title>2025-2031年中国番茄加工市场现状研究分析与发展前景预测</dc:title>
  <cp:keywords>2025-2031年中国番茄加工市场现状研究分析与发展前景预测</cp:keywords>
  <dc:description>2025-2031年中国番茄加工市场现状研究分析与发展前景预测</dc:description>
</cp:coreProperties>
</file>