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a6b8f6ff74008" w:history="1">
              <w:r>
                <w:rPr>
                  <w:rStyle w:val="Hyperlink"/>
                </w:rPr>
                <w:t>中国食品市场深度调研及发展趋势分析报告（2025年）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a6b8f6ff74008" w:history="1">
              <w:r>
                <w:rPr>
                  <w:rStyle w:val="Hyperlink"/>
                </w:rPr>
                <w:t>中国食品市场深度调研及发展趋势分析报告（2025年）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a6b8f6ff74008" w:history="1">
                <w:r>
                  <w:rPr>
                    <w:rStyle w:val="Hyperlink"/>
                  </w:rPr>
                  <w:t>https://www.20087.com/7/93/ShiPinShiChangFengXianFenXi.html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产业作为国民经济的重要支柱，近年来在全球化、信息化和个性化消费趋势的影响下，经历了前所未有的变革。食品安全标准的提升、食品科技的创新和消费者健康意识的觉醒，推动了食品行业向高品质、多样化和功能化方向发展。新型食品技术，如基因编辑作物、细胞培养肉和3D食品打印，正在重塑食品生产的未来格局。</w:t>
      </w:r>
      <w:r>
        <w:rPr>
          <w:rFonts w:hint="eastAsia"/>
        </w:rPr>
        <w:br/>
      </w:r>
      <w:r>
        <w:rPr>
          <w:rFonts w:hint="eastAsia"/>
        </w:rPr>
        <w:t>　　未来，食品产业将更加注重可持续性和科技赋能。可持续性方面，将通过循环经济模式的建立，如食物废弃物的回收利用、水资源的节约和可再生能源的使用，减少食品生产对环境的影响。科技赋能方面，将利用大数据、区块链和人工智能技术，实现食品供应链的透明化管理，提升食品安全追溯能力和个性化营养服务，满足消费者对健康、便捷和个性化食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a6b8f6ff74008" w:history="1">
        <w:r>
          <w:rPr>
            <w:rStyle w:val="Hyperlink"/>
          </w:rPr>
          <w:t>中国食品市场深度调研及发展趋势分析报告（2025年）</w:t>
        </w:r>
      </w:hyperlink>
      <w:r>
        <w:rPr>
          <w:rFonts w:hint="eastAsia"/>
        </w:rPr>
        <w:t>》系统分析了我国食品行业的市场规模、市场需求及价格动态，深入探讨了食品产业链结构与发展特点。报告对食品细分市场进行了详细剖析，基于科学数据预测了市场前景及未来发展趋势，同时聚焦食品重点企业，评估了品牌影响力、市场竞争力及行业集中度变化。通过专业分析与客观洞察，报告为投资者、产业链相关企业及政府决策部门提供了重要参考，是把握食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食品行业概况</w:t>
      </w:r>
      <w:r>
        <w:rPr>
          <w:rFonts w:hint="eastAsia"/>
        </w:rPr>
        <w:br/>
      </w:r>
      <w:r>
        <w:rPr>
          <w:rFonts w:hint="eastAsia"/>
        </w:rPr>
        <w:t>　　第一节 食品行业定义与特征</w:t>
      </w:r>
      <w:r>
        <w:rPr>
          <w:rFonts w:hint="eastAsia"/>
        </w:rPr>
        <w:br/>
      </w:r>
      <w:r>
        <w:rPr>
          <w:rFonts w:hint="eastAsia"/>
        </w:rPr>
        <w:t>　　第二节 食品行业发展历程</w:t>
      </w:r>
      <w:r>
        <w:rPr>
          <w:rFonts w:hint="eastAsia"/>
        </w:rPr>
        <w:br/>
      </w:r>
      <w:r>
        <w:rPr>
          <w:rFonts w:hint="eastAsia"/>
        </w:rPr>
        <w:t>　　第三节 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中国食品行业发展环境分析</w:t>
      </w:r>
      <w:r>
        <w:rPr>
          <w:rFonts w:hint="eastAsia"/>
        </w:rPr>
        <w:br/>
      </w:r>
      <w:r>
        <w:rPr>
          <w:rFonts w:hint="eastAsia"/>
        </w:rPr>
        <w:t>　　第一节 食品行业经济环境分析</w:t>
      </w:r>
      <w:r>
        <w:rPr>
          <w:rFonts w:hint="eastAsia"/>
        </w:rPr>
        <w:br/>
      </w:r>
      <w:r>
        <w:rPr>
          <w:rFonts w:hint="eastAsia"/>
        </w:rPr>
        <w:t>　　第二节 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二、相关食品行业标准分析</w:t>
      </w:r>
      <w:r>
        <w:rPr>
          <w:rFonts w:hint="eastAsia"/>
        </w:rPr>
        <w:br/>
      </w:r>
      <w:r>
        <w:rPr>
          <w:rFonts w:hint="eastAsia"/>
        </w:rPr>
        <w:t>　　第三节 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2024-2025年中国食品行业发展概况</w:t>
      </w:r>
      <w:r>
        <w:rPr>
          <w:rFonts w:hint="eastAsia"/>
        </w:rPr>
        <w:br/>
      </w:r>
      <w:r>
        <w:rPr>
          <w:rFonts w:hint="eastAsia"/>
        </w:rPr>
        <w:t>　　第一节 食品行业发展态势分析</w:t>
      </w:r>
      <w:r>
        <w:rPr>
          <w:rFonts w:hint="eastAsia"/>
        </w:rPr>
        <w:br/>
      </w:r>
      <w:r>
        <w:rPr>
          <w:rFonts w:hint="eastAsia"/>
        </w:rPr>
        <w:t>　　第二节 食品行业发展特点分析</w:t>
      </w:r>
      <w:r>
        <w:rPr>
          <w:rFonts w:hint="eastAsia"/>
        </w:rPr>
        <w:br/>
      </w:r>
      <w:r>
        <w:rPr>
          <w:rFonts w:hint="eastAsia"/>
        </w:rPr>
        <w:t>　　第三节 食品行业市场供需分析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中国食品市场规模情况</w:t>
      </w:r>
      <w:r>
        <w:rPr>
          <w:rFonts w:hint="eastAsia"/>
        </w:rPr>
        <w:br/>
      </w:r>
      <w:r>
        <w:rPr>
          <w:rFonts w:hint="eastAsia"/>
        </w:rPr>
        <w:t>　　第二节 中国食品行业盈利情况分析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一、2019-2024年食品市场需求情况</w:t>
      </w:r>
      <w:r>
        <w:rPr>
          <w:rFonts w:hint="eastAsia"/>
        </w:rPr>
        <w:br/>
      </w:r>
      <w:r>
        <w:rPr>
          <w:rFonts w:hint="eastAsia"/>
        </w:rPr>
        <w:t>　　　　二、2025年食品行业市场需求特点分析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三、2025-2031年食品市场需求预测</w:t>
      </w:r>
      <w:r>
        <w:rPr>
          <w:rFonts w:hint="eastAsia"/>
        </w:rPr>
        <w:br/>
      </w:r>
      <w:r>
        <w:rPr>
          <w:rFonts w:hint="eastAsia"/>
        </w:rPr>
        <w:t>　　第四节 中国食品行业产量情况分析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三、2025-2031年中国食品行业产量预测分析</w:t>
      </w:r>
      <w:r>
        <w:rPr>
          <w:rFonts w:hint="eastAsia"/>
        </w:rPr>
        <w:br/>
      </w:r>
      <w:r>
        <w:rPr>
          <w:rFonts w:hint="eastAsia"/>
        </w:rPr>
        <w:t>　　第五节 食品行业市场供需平衡状况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食品细分市场深度分析</w:t>
      </w:r>
      <w:r>
        <w:rPr>
          <w:rFonts w:hint="eastAsia"/>
        </w:rPr>
        <w:br/>
      </w:r>
      <w:r>
        <w:rPr>
          <w:rFonts w:hint="eastAsia"/>
        </w:rPr>
        <w:t>　　第一节 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中国食品行业竞争格局分析</w:t>
      </w:r>
      <w:r>
        <w:rPr>
          <w:rFonts w:hint="eastAsia"/>
        </w:rPr>
        <w:br/>
      </w:r>
      <w:r>
        <w:rPr>
          <w:rFonts w:hint="eastAsia"/>
        </w:rPr>
        <w:t>　　第一节 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一、食品行业集中度分析</w:t>
      </w:r>
      <w:r>
        <w:rPr>
          <w:rFonts w:hint="eastAsia"/>
        </w:rPr>
        <w:br/>
      </w:r>
      <w:r>
        <w:rPr>
          <w:rFonts w:hint="eastAsia"/>
        </w:rPr>
        <w:t>　　　　二、食品市场竞争程度分析</w:t>
      </w:r>
      <w:r>
        <w:rPr>
          <w:rFonts w:hint="eastAsia"/>
        </w:rPr>
        <w:br/>
      </w:r>
      <w:r>
        <w:rPr>
          <w:rFonts w:hint="eastAsia"/>
        </w:rPr>
        <w:t>　　第二节 食品行业竞争态势分析</w:t>
      </w:r>
      <w:r>
        <w:rPr>
          <w:rFonts w:hint="eastAsia"/>
        </w:rPr>
        <w:br/>
      </w:r>
      <w:r>
        <w:rPr>
          <w:rFonts w:hint="eastAsia"/>
        </w:rPr>
        <w:t>　　　　一、食品产品价位竞争</w:t>
      </w:r>
      <w:r>
        <w:rPr>
          <w:rFonts w:hint="eastAsia"/>
        </w:rPr>
        <w:br/>
      </w:r>
      <w:r>
        <w:rPr>
          <w:rFonts w:hint="eastAsia"/>
        </w:rPr>
        <w:t>　　　　二、食品产品质量竞争</w:t>
      </w:r>
      <w:r>
        <w:rPr>
          <w:rFonts w:hint="eastAsia"/>
        </w:rPr>
        <w:br/>
      </w:r>
      <w:r>
        <w:rPr>
          <w:rFonts w:hint="eastAsia"/>
        </w:rPr>
        <w:t>　　　　三、食品产品技术竞争</w:t>
      </w:r>
      <w:r>
        <w:rPr>
          <w:rFonts w:hint="eastAsia"/>
        </w:rPr>
        <w:br/>
      </w:r>
      <w:r>
        <w:rPr>
          <w:rFonts w:hint="eastAsia"/>
        </w:rPr>
        <w:t>　　第三节 食品行业竞争策略分析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三、食品企业经营状况</w:t>
      </w:r>
      <w:r>
        <w:rPr>
          <w:rFonts w:hint="eastAsia"/>
        </w:rPr>
        <w:br/>
      </w:r>
      <w:r>
        <w:rPr>
          <w:rFonts w:hint="eastAsia"/>
        </w:rPr>
        <w:t>　　　　四、食品企业发展策略</w:t>
      </w:r>
      <w:r>
        <w:rPr>
          <w:rFonts w:hint="eastAsia"/>
        </w:rPr>
        <w:br/>
      </w:r>
      <w:r>
        <w:rPr>
          <w:rFonts w:hint="eastAsia"/>
        </w:rPr>
        <w:t>　　第二节 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三、食品企业经营状况</w:t>
      </w:r>
      <w:r>
        <w:rPr>
          <w:rFonts w:hint="eastAsia"/>
        </w:rPr>
        <w:br/>
      </w:r>
      <w:r>
        <w:rPr>
          <w:rFonts w:hint="eastAsia"/>
        </w:rPr>
        <w:t>　　　　四、食品企业发展策略</w:t>
      </w:r>
      <w:r>
        <w:rPr>
          <w:rFonts w:hint="eastAsia"/>
        </w:rPr>
        <w:br/>
      </w:r>
      <w:r>
        <w:rPr>
          <w:rFonts w:hint="eastAsia"/>
        </w:rPr>
        <w:t>　　第三节 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三、食品企业经营状况</w:t>
      </w:r>
      <w:r>
        <w:rPr>
          <w:rFonts w:hint="eastAsia"/>
        </w:rPr>
        <w:br/>
      </w:r>
      <w:r>
        <w:rPr>
          <w:rFonts w:hint="eastAsia"/>
        </w:rPr>
        <w:t>　　　　四、食品企业发展策略</w:t>
      </w:r>
      <w:r>
        <w:rPr>
          <w:rFonts w:hint="eastAsia"/>
        </w:rPr>
        <w:br/>
      </w:r>
      <w:r>
        <w:rPr>
          <w:rFonts w:hint="eastAsia"/>
        </w:rPr>
        <w:t>　　第四节 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三、食品企业经营状况</w:t>
      </w:r>
      <w:r>
        <w:rPr>
          <w:rFonts w:hint="eastAsia"/>
        </w:rPr>
        <w:br/>
      </w:r>
      <w:r>
        <w:rPr>
          <w:rFonts w:hint="eastAsia"/>
        </w:rPr>
        <w:t>　　　　四、食品企业发展策略</w:t>
      </w:r>
      <w:r>
        <w:rPr>
          <w:rFonts w:hint="eastAsia"/>
        </w:rPr>
        <w:br/>
      </w:r>
      <w:r>
        <w:rPr>
          <w:rFonts w:hint="eastAsia"/>
        </w:rPr>
        <w:t>　　第五节 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三、食品企业经营状况</w:t>
      </w:r>
      <w:r>
        <w:rPr>
          <w:rFonts w:hint="eastAsia"/>
        </w:rPr>
        <w:br/>
      </w:r>
      <w:r>
        <w:rPr>
          <w:rFonts w:hint="eastAsia"/>
        </w:rPr>
        <w:t>　　　　四、食品企业发展策略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中国食品行业营销策略分析</w:t>
      </w:r>
      <w:r>
        <w:rPr>
          <w:rFonts w:hint="eastAsia"/>
        </w:rPr>
        <w:br/>
      </w:r>
      <w:r>
        <w:rPr>
          <w:rFonts w:hint="eastAsia"/>
        </w:rPr>
        <w:t>　　第一节 食品市场推广策略研究分析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一、做好食品产品导入</w:t>
      </w:r>
      <w:r>
        <w:rPr>
          <w:rFonts w:hint="eastAsia"/>
        </w:rPr>
        <w:br/>
      </w:r>
      <w:r>
        <w:rPr>
          <w:rFonts w:hint="eastAsia"/>
        </w:rPr>
        <w:t>　　　　二、做好食品产品组合和产品线决策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一、2024-2025年食品总体投资结构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二、2024-2025年食品投资规模情况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三、2024-2025年食品投资增速情况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四、2024-2025年食品分地区投资分析</w:t>
      </w:r>
      <w:r>
        <w:rPr>
          <w:rFonts w:hint="eastAsia"/>
        </w:rPr>
        <w:br/>
      </w:r>
      <w:r>
        <w:rPr>
          <w:rFonts w:hint="eastAsia"/>
        </w:rPr>
        <w:t>　　第二节 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二、可以投资的食品模式</w:t>
      </w:r>
      <w:r>
        <w:rPr>
          <w:rFonts w:hint="eastAsia"/>
        </w:rPr>
        <w:br/>
      </w:r>
      <w:r>
        <w:rPr>
          <w:rFonts w:hint="eastAsia"/>
        </w:rPr>
        <w:t>　　　　三、2025年食品投资机会分析</w:t>
      </w:r>
      <w:r>
        <w:rPr>
          <w:rFonts w:hint="eastAsia"/>
        </w:rPr>
        <w:br/>
      </w:r>
      <w:r>
        <w:rPr>
          <w:rFonts w:hint="eastAsia"/>
        </w:rPr>
        <w:t>　　　　四、2025年食品投资新方向</w:t>
      </w:r>
      <w:r>
        <w:rPr>
          <w:rFonts w:hint="eastAsia"/>
        </w:rPr>
        <w:br/>
      </w:r>
      <w:r>
        <w:rPr>
          <w:rFonts w:hint="eastAsia"/>
        </w:rPr>
        <w:t>　　第三节 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一、2025年食品市场发展前景</w:t>
      </w:r>
      <w:r>
        <w:rPr>
          <w:rFonts w:hint="eastAsia"/>
        </w:rPr>
        <w:br/>
      </w:r>
      <w:r>
        <w:rPr>
          <w:rFonts w:hint="eastAsia"/>
        </w:rPr>
        <w:t>　　　　二、2025年食品市场面临的发展商机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食品行业SWOT模型分析</w:t>
      </w:r>
      <w:r>
        <w:rPr>
          <w:rFonts w:hint="eastAsia"/>
        </w:rPr>
        <w:br/>
      </w:r>
      <w:r>
        <w:rPr>
          <w:rFonts w:hint="eastAsia"/>
        </w:rPr>
        <w:t>　　　　一、食品行业优势分析</w:t>
      </w:r>
      <w:r>
        <w:rPr>
          <w:rFonts w:hint="eastAsia"/>
        </w:rPr>
        <w:br/>
      </w:r>
      <w:r>
        <w:rPr>
          <w:rFonts w:hint="eastAsia"/>
        </w:rPr>
        <w:t>　　　　二、食品行业劣势分析</w:t>
      </w:r>
      <w:r>
        <w:rPr>
          <w:rFonts w:hint="eastAsia"/>
        </w:rPr>
        <w:br/>
      </w:r>
      <w:r>
        <w:rPr>
          <w:rFonts w:hint="eastAsia"/>
        </w:rPr>
        <w:t>　　　　三、食品行业机会分析</w:t>
      </w:r>
      <w:r>
        <w:rPr>
          <w:rFonts w:hint="eastAsia"/>
        </w:rPr>
        <w:br/>
      </w:r>
      <w:r>
        <w:rPr>
          <w:rFonts w:hint="eastAsia"/>
        </w:rPr>
        <w:t>　　　　四、食品行业风险分析</w:t>
      </w:r>
      <w:r>
        <w:rPr>
          <w:rFonts w:hint="eastAsia"/>
        </w:rPr>
        <w:br/>
      </w:r>
      <w:r>
        <w:rPr>
          <w:rFonts w:hint="eastAsia"/>
        </w:rPr>
        <w:t>　　第二节 食品行业风险分析</w:t>
      </w:r>
      <w:r>
        <w:rPr>
          <w:rFonts w:hint="eastAsia"/>
        </w:rPr>
        <w:br/>
      </w:r>
      <w:r>
        <w:rPr>
          <w:rFonts w:hint="eastAsia"/>
        </w:rPr>
        <w:t>　　　　一、食品市场竞争风险</w:t>
      </w:r>
      <w:r>
        <w:rPr>
          <w:rFonts w:hint="eastAsia"/>
        </w:rPr>
        <w:br/>
      </w:r>
      <w:r>
        <w:rPr>
          <w:rFonts w:hint="eastAsia"/>
        </w:rPr>
        <w:t>　　　　二、食品原材料压力风险分析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三、食品技术风险分析</w:t>
      </w:r>
      <w:r>
        <w:rPr>
          <w:rFonts w:hint="eastAsia"/>
        </w:rPr>
        <w:br/>
      </w:r>
      <w:r>
        <w:rPr>
          <w:rFonts w:hint="eastAsia"/>
        </w:rPr>
        <w:t>　　　　四、食品政策和体制风险</w:t>
      </w:r>
      <w:r>
        <w:rPr>
          <w:rFonts w:hint="eastAsia"/>
        </w:rPr>
        <w:br/>
      </w:r>
      <w:r>
        <w:rPr>
          <w:rFonts w:hint="eastAsia"/>
        </w:rPr>
        <w:t>　　　　五、食品行业进入退出风险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我国食品行业商业模式探讨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我国食品行业投资策略分析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中^智^林^：食品行业最优投资路径设计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食品图片</w:t>
      </w:r>
      <w:r>
        <w:rPr>
          <w:rFonts w:hint="eastAsia"/>
        </w:rPr>
        <w:br/>
      </w:r>
      <w:r>
        <w:rPr>
          <w:rFonts w:hint="eastAsia"/>
        </w:rPr>
        <w:t>　　图表 食品种类 分类</w:t>
      </w:r>
      <w:r>
        <w:rPr>
          <w:rFonts w:hint="eastAsia"/>
        </w:rPr>
        <w:br/>
      </w:r>
      <w:r>
        <w:rPr>
          <w:rFonts w:hint="eastAsia"/>
        </w:rPr>
        <w:t>　　图表 食品用途 应用</w:t>
      </w:r>
      <w:r>
        <w:rPr>
          <w:rFonts w:hint="eastAsia"/>
        </w:rPr>
        <w:br/>
      </w:r>
      <w:r>
        <w:rPr>
          <w:rFonts w:hint="eastAsia"/>
        </w:rPr>
        <w:t>　　图表 食品主要特点</w:t>
      </w:r>
      <w:r>
        <w:rPr>
          <w:rFonts w:hint="eastAsia"/>
        </w:rPr>
        <w:br/>
      </w:r>
      <w:r>
        <w:rPr>
          <w:rFonts w:hint="eastAsia"/>
        </w:rPr>
        <w:t>　　图表 食品产业链分析</w:t>
      </w:r>
      <w:r>
        <w:rPr>
          <w:rFonts w:hint="eastAsia"/>
        </w:rPr>
        <w:br/>
      </w:r>
      <w:r>
        <w:rPr>
          <w:rFonts w:hint="eastAsia"/>
        </w:rPr>
        <w:t>　　图表 食品政策分析</w:t>
      </w:r>
      <w:r>
        <w:rPr>
          <w:rFonts w:hint="eastAsia"/>
        </w:rPr>
        <w:br/>
      </w:r>
      <w:r>
        <w:rPr>
          <w:rFonts w:hint="eastAsia"/>
        </w:rPr>
        <w:t>　　图表 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2019-2024年食品行业市场容量分析</w:t>
      </w:r>
      <w:r>
        <w:rPr>
          <w:rFonts w:hint="eastAsia"/>
        </w:rPr>
        <w:br/>
      </w:r>
      <w:r>
        <w:rPr>
          <w:rFonts w:hint="eastAsia"/>
        </w:rPr>
        <w:t>　　图表 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2019-2024年中国食品行业产量及增长趋势</w:t>
      </w:r>
      <w:r>
        <w:rPr>
          <w:rFonts w:hint="eastAsia"/>
        </w:rPr>
        <w:br/>
      </w:r>
      <w:r>
        <w:rPr>
          <w:rFonts w:hint="eastAsia"/>
        </w:rPr>
        <w:t>　　图表 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2019-2024年中国食品价格走势</w:t>
      </w:r>
      <w:r>
        <w:rPr>
          <w:rFonts w:hint="eastAsia"/>
        </w:rPr>
        <w:br/>
      </w:r>
      <w:r>
        <w:rPr>
          <w:rFonts w:hint="eastAsia"/>
        </w:rPr>
        <w:t>　　图表 2024年食品成本和利润分析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**地区食品行业市场需求情况</w:t>
      </w:r>
      <w:r>
        <w:rPr>
          <w:rFonts w:hint="eastAsia"/>
        </w:rPr>
        <w:br/>
      </w:r>
      <w:r>
        <w:rPr>
          <w:rFonts w:hint="eastAsia"/>
        </w:rPr>
        <w:t>　　图表 食品品牌</w:t>
      </w:r>
      <w:r>
        <w:rPr>
          <w:rFonts w:hint="eastAsia"/>
        </w:rPr>
        <w:br/>
      </w:r>
      <w:r>
        <w:rPr>
          <w:rFonts w:hint="eastAsia"/>
        </w:rPr>
        <w:t>　　图表 食品企业（一）概况</w:t>
      </w:r>
      <w:r>
        <w:rPr>
          <w:rFonts w:hint="eastAsia"/>
        </w:rPr>
        <w:br/>
      </w:r>
      <w:r>
        <w:rPr>
          <w:rFonts w:hint="eastAsia"/>
        </w:rPr>
        <w:t>　　图表 企业食品型号 规格</w:t>
      </w:r>
      <w:r>
        <w:rPr>
          <w:rFonts w:hint="eastAsia"/>
        </w:rPr>
        <w:br/>
      </w:r>
      <w:r>
        <w:rPr>
          <w:rFonts w:hint="eastAsia"/>
        </w:rPr>
        <w:t>　　图表 食品企业（一）经营分析</w:t>
      </w:r>
      <w:r>
        <w:rPr>
          <w:rFonts w:hint="eastAsia"/>
        </w:rPr>
        <w:br/>
      </w:r>
      <w:r>
        <w:rPr>
          <w:rFonts w:hint="eastAsia"/>
        </w:rPr>
        <w:t>　　图表 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食品上游现状</w:t>
      </w:r>
      <w:r>
        <w:rPr>
          <w:rFonts w:hint="eastAsia"/>
        </w:rPr>
        <w:br/>
      </w:r>
      <w:r>
        <w:rPr>
          <w:rFonts w:hint="eastAsia"/>
        </w:rPr>
        <w:t>　　图表 食品下游调研</w:t>
      </w:r>
      <w:r>
        <w:rPr>
          <w:rFonts w:hint="eastAsia"/>
        </w:rPr>
        <w:br/>
      </w:r>
      <w:r>
        <w:rPr>
          <w:rFonts w:hint="eastAsia"/>
        </w:rPr>
        <w:t>　　图表 食品企业（二）概况</w:t>
      </w:r>
      <w:r>
        <w:rPr>
          <w:rFonts w:hint="eastAsia"/>
        </w:rPr>
        <w:br/>
      </w:r>
      <w:r>
        <w:rPr>
          <w:rFonts w:hint="eastAsia"/>
        </w:rPr>
        <w:t>　　图表 企业食品型号 规格</w:t>
      </w:r>
      <w:r>
        <w:rPr>
          <w:rFonts w:hint="eastAsia"/>
        </w:rPr>
        <w:br/>
      </w:r>
      <w:r>
        <w:rPr>
          <w:rFonts w:hint="eastAsia"/>
        </w:rPr>
        <w:t>　　图表 食品企业（二）经营分析</w:t>
      </w:r>
      <w:r>
        <w:rPr>
          <w:rFonts w:hint="eastAsia"/>
        </w:rPr>
        <w:br/>
      </w:r>
      <w:r>
        <w:rPr>
          <w:rFonts w:hint="eastAsia"/>
        </w:rPr>
        <w:t>　　图表 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食品企业（三）概况</w:t>
      </w:r>
      <w:r>
        <w:rPr>
          <w:rFonts w:hint="eastAsia"/>
        </w:rPr>
        <w:br/>
      </w:r>
      <w:r>
        <w:rPr>
          <w:rFonts w:hint="eastAsia"/>
        </w:rPr>
        <w:t>　　图表 企业食品型号 规格</w:t>
      </w:r>
      <w:r>
        <w:rPr>
          <w:rFonts w:hint="eastAsia"/>
        </w:rPr>
        <w:br/>
      </w:r>
      <w:r>
        <w:rPr>
          <w:rFonts w:hint="eastAsia"/>
        </w:rPr>
        <w:t>　　图表 食品企业（三）经营分析</w:t>
      </w:r>
      <w:r>
        <w:rPr>
          <w:rFonts w:hint="eastAsia"/>
        </w:rPr>
        <w:br/>
      </w:r>
      <w:r>
        <w:rPr>
          <w:rFonts w:hint="eastAsia"/>
        </w:rPr>
        <w:t>　　图表 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食品优势</w:t>
      </w:r>
      <w:r>
        <w:rPr>
          <w:rFonts w:hint="eastAsia"/>
        </w:rPr>
        <w:br/>
      </w:r>
      <w:r>
        <w:rPr>
          <w:rFonts w:hint="eastAsia"/>
        </w:rPr>
        <w:t>　　图表 食品劣势</w:t>
      </w:r>
      <w:r>
        <w:rPr>
          <w:rFonts w:hint="eastAsia"/>
        </w:rPr>
        <w:br/>
      </w:r>
      <w:r>
        <w:rPr>
          <w:rFonts w:hint="eastAsia"/>
        </w:rPr>
        <w:t>　　图表 食品机会</w:t>
      </w:r>
      <w:r>
        <w:rPr>
          <w:rFonts w:hint="eastAsia"/>
        </w:rPr>
        <w:br/>
      </w:r>
      <w:r>
        <w:rPr>
          <w:rFonts w:hint="eastAsia"/>
        </w:rPr>
        <w:t>　　图表 食品威胁</w:t>
      </w:r>
      <w:r>
        <w:rPr>
          <w:rFonts w:hint="eastAsia"/>
        </w:rPr>
        <w:br/>
      </w:r>
      <w:r>
        <w:rPr>
          <w:rFonts w:hint="eastAsia"/>
        </w:rPr>
        <w:t>　　图表 2025-2031年中国食品行业产能预测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a6b8f6ff74008" w:history="1">
        <w:r>
          <w:rPr>
            <w:rStyle w:val="Hyperlink"/>
          </w:rPr>
          <w:t>中国食品市场深度调研及发展趋势分析报告（2025年）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a6b8f6ff74008" w:history="1">
        <w:r>
          <w:rPr>
            <w:rStyle w:val="Hyperlink"/>
          </w:rPr>
          <w:t>https://www.20087.com/7/93/ShiPinShiChangFengXianFenXi.html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热点：冷食店、食品经营许可证怎么办理、食品安全管理制度、食品安全管理制度、中国食品网、食品经营许可证代办、食品查询官网、食品科学与工程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bbdfd003449d1" w:history="1">
      <w:r>
        <w:rPr>
          <w:rStyle w:val="Hyperlink"/>
        </w:rPr>
        <w:t>中国食品市场深度调研及发展趋势分析报告（2025年）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iPinShiChangFengXianFenXi.html" TargetMode="External" Id="Rdb9a6b8f6ff7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iPinShiChangFengXianFenXi.html" TargetMode="External" Id="Re4bbbdfd0034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2025-02-03T00:31:00Z</dcterms:created>
  <dcterms:modified xsi:type="dcterms:W3CDTF">2025-02-03T01:31:00Z</dcterms:modified>
  <dc:subject>中国食品市场深度调研及发展趋势分析报告（2025年）</dc:subject>
  <dc:title>中国食品市场深度调研及发展趋势分析报告（2025年）</dc:title>
  <cp:keywords>中国食品市场深度调研及发展趋势分析报告（2025年）</cp:keywords>
  <dc:description>中国食品市场深度调研及发展趋势分析报告（2025年）</dc:description>
</cp:coreProperties>
</file>