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189bf432e470e" w:history="1">
              <w:r>
                <w:rPr>
                  <w:rStyle w:val="Hyperlink"/>
                </w:rPr>
                <w:t>2025-2031年全球与中国健康轻食产品行业发展研究及市场前景报告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189bf432e470e" w:history="1">
              <w:r>
                <w:rPr>
                  <w:rStyle w:val="Hyperlink"/>
                </w:rPr>
                <w:t>2025-2031年全球与中国健康轻食产品行业发展研究及市场前景报告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189bf432e470e" w:history="1">
                <w:r>
                  <w:rPr>
                    <w:rStyle w:val="Hyperlink"/>
                  </w:rPr>
                  <w:t>https://www.20087.com/8/63/JianKangQingShiChanPinHangYeXianZhuangJiQianJing.html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轻食产品是以低热量、低脂肪、高纤维、高蛋白为特点的餐食组合，涵盖沙拉、便当、代餐棒、低卡零食等多种形式，主要服务于都市白领、健身人群、减肥群体等注重饮食健康的人群。近年来，随着生活方式转变和健康意识提升，轻食类产品市场规模迅速扩大，并逐渐从一线城市向二三线城市延伸。目前，健康轻食产品通过线上订购+冷链配送的方式销售，部分品牌已布局线下门店或自助取餐柜，但整体仍处于品牌林立、产品同质化严重的阶段。此外，部分轻食产品因储存条件苛刻、口味单一、价格偏高等问题，影响了用户的长期复购意愿。</w:t>
      </w:r>
      <w:r>
        <w:rPr>
          <w:rFonts w:hint="eastAsia"/>
        </w:rPr>
        <w:br/>
      </w:r>
      <w:r>
        <w:rPr>
          <w:rFonts w:hint="eastAsia"/>
        </w:rPr>
        <w:t>　　未来，健康轻食产品将朝着更加科学化、个性化、便捷化的方向发展。随着营养学知识的普及和消费理性化趋势增强，消费者对产品成分、营养配比、原料来源的关注度持续上升，推动企业加强产品研发与营养标签透明化。同时，结合AI营养分析、用户数据追踪等技术手段，轻食品牌将提供更加个性化的膳食搭配建议，满足不同体质、运动目标、生活习惯的饮食需求。此外，产品形态将更加丰富，例如推出即热式套餐、冻干冲泡粉、常温便携包等，以适应更多消费场景。品牌方还需加强供应链效率与食品安全管控，提升用户体验和品牌忠诚度，从而在激烈的市场竞争中建立长期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189bf432e470e" w:history="1">
        <w:r>
          <w:rPr>
            <w:rStyle w:val="Hyperlink"/>
          </w:rPr>
          <w:t>2025-2031年全球与中国健康轻食产品行业发展研究及市场前景报告</w:t>
        </w:r>
      </w:hyperlink>
      <w:r>
        <w:rPr>
          <w:rFonts w:hint="eastAsia"/>
        </w:rPr>
        <w:t>》依托国家统计局及健康轻食产品相关协会的详实数据，全面解析了健康轻食产品行业现状与市场需求，重点分析了健康轻食产品市场规模、产业链结构及价格动态，并对健康轻食产品细分市场进行了详细探讨。报告科学预测了健康轻食产品市场前景与发展趋势，评估了品牌竞争格局、市场集中度及重点企业的市场表现。同时，通过SWOT分析揭示了健康轻食产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健康轻食产品市场概述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按照不同产品类型，健康轻食产品主要可以分为如下几个类别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全球不同产品类型健康轻食产品销售额增长趋势2020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能量棒</w:t>
      </w:r>
      <w:r>
        <w:rPr>
          <w:rFonts w:hint="eastAsia"/>
        </w:rPr>
        <w:br/>
      </w:r>
      <w:r>
        <w:rPr>
          <w:rFonts w:hint="eastAsia"/>
        </w:rPr>
        <w:t>　　　　1.2.3 低糖零食</w:t>
      </w:r>
      <w:r>
        <w:rPr>
          <w:rFonts w:hint="eastAsia"/>
        </w:rPr>
        <w:br/>
      </w:r>
      <w:r>
        <w:rPr>
          <w:rFonts w:hint="eastAsia"/>
        </w:rPr>
        <w:t>　　　　1.2.4 有机坚果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从不同应用，健康轻食产品主要包括如下几个方面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全球不同应用健康轻食产品销售额增长趋势2020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健康轻食产品行业背景、发展历史、现状及趋势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健康轻食产品行业目前现状分析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健康轻食产品发展趋势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全球健康轻食产品总体规模分析</w:t>
      </w:r>
      <w:r>
        <w:rPr>
          <w:rFonts w:hint="eastAsia"/>
        </w:rPr>
        <w:br/>
      </w:r>
      <w:r>
        <w:rPr>
          <w:rFonts w:hint="eastAsia"/>
        </w:rPr>
        <w:t>　　2.1 全球健康轻食产品供需现状及预测（2020-2031）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全球健康轻食产品产能、产量、产能利用率及发展趋势（2020-2031）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全球健康轻食产品产量、需求量及发展趋势（2020-2031）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全球主要地区健康轻食产品产量及发展趋势（2020-2031）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全球主要地区健康轻食产品产量（2020-2025）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全球主要地区健康轻食产品产量（2026-2031）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全球主要地区健康轻食产品产量市场份额（2020-2031）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中国健康轻食产品供需现状及预测（2020-2031）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中国健康轻食产品产能、产量、产能利用率及发展趋势（2020-2031）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中国健康轻食产品产量、市场需求量及发展趋势（2020-2031）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全球健康轻食产品销量及销售额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全球市场健康轻食产品销售额（2020-2031）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全球市场健康轻食产品销量（2020-2031）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全球市场健康轻食产品价格趋势（2020-2031）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全球健康轻食产品主要地区分析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全球主要地区健康轻食产品市场规模分析：2020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全球主要地区健康轻食产品销售收入及市场份额（2020-2025年）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全球主要地区健康轻食产品销售收入预测（2026-2031年）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全球主要地区健康轻食产品销量分析：2020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全球主要地区健康轻食产品销量及市场份额（2020-2025年）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全球主要地区健康轻食产品销量及市场份额预测（2026-2031）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北美市场健康轻食产品销量、收入及增长率（2020-2031）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欧洲市场健康轻食产品销量、收入及增长率（2020-2031）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中国市场健康轻食产品销量、收入及增长率（2020-2031）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日本市场健康轻食产品销量、收入及增长率（2020-2031）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东南亚市场健康轻食产品销量、收入及增长率（2020-2031）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印度市场健康轻食产品销量、收入及增长率（2020-2031）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全球市场主要厂商健康轻食产品产能市场份额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全球市场主要厂商健康轻食产品销量（2020-2025）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全球市场主要厂商健康轻食产品销量（2020-2025）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全球市场主要厂商健康轻食产品销售收入（2020-2025）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全球市场主要厂商健康轻食产品销售价格（2020-2025）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2024年全球主要生产商健康轻食产品收入排名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中国市场主要厂商健康轻食产品销量（2020-2025）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中国市场主要厂商健康轻食产品销量（2020-2025）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中国市场主要厂商健康轻食产品销售收入（2020-2025）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2024年中国主要生产商健康轻食产品收入排名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中国市场主要厂商健康轻食产品销售价格（2020-2025）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全球主要厂商健康轻食产品总部及产地分布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全球主要厂商成立时间及健康轻食产品商业化日期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全球主要厂商健康轻食产品产品类型及应用</w:t>
      </w:r>
      <w:r>
        <w:rPr>
          <w:rFonts w:hint="eastAsia"/>
        </w:rPr>
        <w:br/>
      </w:r>
      <w:r>
        <w:rPr>
          <w:rFonts w:hint="eastAsia"/>
        </w:rPr>
        <w:t>　　4.7 健康轻食产品行业集中度、竞争程度分析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健康轻食产品行业集中度分析：2024年全球Top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全球健康轻食产品第一梯队、第二梯队和第三梯队生产商（品牌）及市场份额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健康轻食产品销量、收入、价格及毛利率（2020-2025）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不同产品类型健康轻食产品分析</w:t>
      </w:r>
      <w:r>
        <w:rPr>
          <w:rFonts w:hint="eastAsia"/>
        </w:rPr>
        <w:br/>
      </w:r>
      <w:r>
        <w:rPr>
          <w:rFonts w:hint="eastAsia"/>
        </w:rPr>
        <w:t>　　6.1 全球不同产品类型健康轻食产品销量（2020-2031）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全球不同产品类型健康轻食产品销量及市场份额（2020-2025）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全球不同产品类型健康轻食产品销量预测（2026-2031）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全球不同产品类型健康轻食产品收入（2020-2031）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全球不同产品类型健康轻食产品收入及市场份额（2020-2025）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全球不同产品类型健康轻食产品收入预测（2026-2031）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全球不同产品类型健康轻食产品价格走势（2020-2031）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不同应用健康轻食产品分析</w:t>
      </w:r>
      <w:r>
        <w:rPr>
          <w:rFonts w:hint="eastAsia"/>
        </w:rPr>
        <w:br/>
      </w:r>
      <w:r>
        <w:rPr>
          <w:rFonts w:hint="eastAsia"/>
        </w:rPr>
        <w:t>　　7.1 全球不同应用健康轻食产品销量（2020-2031）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全球不同应用健康轻食产品销量及市场份额（2020-2025）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全球不同应用健康轻食产品销量预测（2026-2031）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全球不同应用健康轻食产品收入（2020-2031）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全球不同应用健康轻食产品收入及市场份额（2020-2025）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全球不同应用健康轻食产品收入预测（2026-2031）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全球不同应用健康轻食产品价格走势（2020-2031）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健康轻食产品产业链分析</w:t>
      </w:r>
      <w:r>
        <w:rPr>
          <w:rFonts w:hint="eastAsia"/>
        </w:rPr>
        <w:br/>
      </w:r>
      <w:r>
        <w:rPr>
          <w:rFonts w:hint="eastAsia"/>
        </w:rPr>
        <w:t>　　8.2 健康轻食产品工艺制造技术分析</w:t>
      </w:r>
      <w:r>
        <w:rPr>
          <w:rFonts w:hint="eastAsia"/>
        </w:rPr>
        <w:br/>
      </w:r>
      <w:r>
        <w:rPr>
          <w:rFonts w:hint="eastAsia"/>
        </w:rPr>
        <w:t>　　8.3 健康轻食产品产业上游供应分析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健康轻食产品下游客户分析</w:t>
      </w:r>
      <w:r>
        <w:rPr>
          <w:rFonts w:hint="eastAsia"/>
        </w:rPr>
        <w:br/>
      </w:r>
      <w:r>
        <w:rPr>
          <w:rFonts w:hint="eastAsia"/>
        </w:rPr>
        <w:t>　　8.5 健康轻食产品销售渠道分析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健康轻食产品行业发展机遇及主要驱动因素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健康轻食产品行业发展面临的风险</w:t>
      </w:r>
      <w:r>
        <w:rPr>
          <w:rFonts w:hint="eastAsia"/>
        </w:rPr>
        <w:br/>
      </w:r>
      <w:r>
        <w:rPr>
          <w:rFonts w:hint="eastAsia"/>
        </w:rPr>
        <w:t>　　9.3 健康轻食产品行业政策分析</w:t>
      </w:r>
      <w:r>
        <w:rPr>
          <w:rFonts w:hint="eastAsia"/>
        </w:rPr>
        <w:br/>
      </w:r>
      <w:r>
        <w:rPr>
          <w:rFonts w:hint="eastAsia"/>
        </w:rPr>
        <w:t>　　9.4 健康轻食产品中国企业SWOT分析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全球不同产品类型健康轻食产品销售额增长（CAGR）趋势2020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健康轻食产品行业目前发展现状</w:t>
      </w:r>
      <w:r>
        <w:rPr>
          <w:rFonts w:hint="eastAsia"/>
        </w:rPr>
        <w:br/>
      </w:r>
      <w:r>
        <w:rPr>
          <w:rFonts w:hint="eastAsia"/>
        </w:rPr>
        <w:t>　　表 4： 健康轻食产品发展趋势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全球主要地区健康轻食产品产量增速（CAGR）：（2020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全球主要地区健康轻食产品产量（2020-2025）&amp;（千件）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全球主要地区健康轻食产品产量（2026-2031）&amp;（千件）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全球主要地区健康轻食产品产量市场份额（2020-2025）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全球主要地区健康轻食产品产量（2026-2031）&amp;（千件）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全球主要地区健康轻食产品销售收入增速：（2020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全球主要地区健康轻食产品销售收入（2020-2025）&amp;（百万美元）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全球主要地区健康轻食产品销售收入市场份额（2020-2025）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全球主要地区健康轻食产品收入（2026-2031）&amp;（百万美元）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全球主要地区健康轻食产品收入市场份额（2026-2031）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全球主要地区健康轻食产品销量（千件）：2020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全球主要地区健康轻食产品销量（2020-2025）&amp;（千件）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全球主要地区健康轻食产品销量市场份额（2020-2025）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全球主要地区健康轻食产品销量（2026-2031）&amp;（千件）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全球主要地区健康轻食产品销量份额（2026-2031）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全球市场主要厂商健康轻食产品产能（2024-2025）&amp;（千件）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全球市场主要厂商健康轻食产品销量（2020-2025）&amp;（千件）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全球市场主要厂商健康轻食产品销量市场份额（2020-2025）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全球市场主要厂商健康轻食产品销售收入（2020-2025）&amp;（百万美元）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全球市场主要厂商健康轻食产品销售收入市场份额（2020-2025）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全球市场主要厂商健康轻食产品销售价格（2020-2025）&amp;（美元/件）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2024年全球主要生产商健康轻食产品收入排名（百万美元）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中国市场主要厂商健康轻食产品销量（2020-2025）&amp;（千件）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中国市场主要厂商健康轻食产品销量市场份额（2020-2025）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中国市场主要厂商健康轻食产品销售收入（2020-2025）&amp;（百万美元）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中国市场主要厂商健康轻食产品销售收入市场份额（2020-2025）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2024年中国主要生产商健康轻食产品收入排名（百万美元）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中国市场主要厂商健康轻食产品销售价格（2020-2025）&amp;（美元/件）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全球主要厂商健康轻食产品总部及产地分布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全球主要厂商成立时间及健康轻食产品商业化日期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全球主要厂商健康轻食产品产品类型及应用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2024年全球健康轻食产品主要厂商市场地位（第一梯队、第二梯队和第三梯队）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全球健康轻食产品市场投资、并购等现状分析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健康轻食产品生产基地、销售区域、竞争对手及市场地位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健康轻食产品销量（千件）、收入（百万美元）、价格（美元/件）及毛利率（2020-2025）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全球不同产品类型健康轻食产品销量（2020-2025年）&amp;（千件）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全球不同产品类型健康轻食产品销量市场份额（2020-2025）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全球不同产品类型健康轻食产品销量预测（2026-2031）&amp;（千件）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全球市场不同产品类型健康轻食产品销量市场份额预测（2026-2031）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全球不同产品类型健康轻食产品收入（2020-2025年）&amp;（百万美元）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全球不同产品类型健康轻食产品收入市场份额（2020-2025）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全球不同产品类型健康轻食产品收入预测（2026-2031）&amp;（百万美元）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全球不同产品类型健康轻食产品收入市场份额预测（2026-2031）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全球不同应用健康轻食产品销量（2020-2025年）&amp;（千件）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全球不同应用健康轻食产品销量市场份额（2020-2025）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全球不同应用健康轻食产品销量预测（2026-2031）&amp;（千件）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全球市场不同应用健康轻食产品销量市场份额预测（2026-2031）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全球不同应用健康轻食产品收入（2020-2025年）&amp;（百万美元）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全球不同应用健康轻食产品收入市场份额（2020-2025）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全球不同应用健康轻食产品收入预测（2026-2031）&amp;（百万美元）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全球不同应用健康轻食产品收入市场份额预测（2026-2031）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健康轻食产品上游原料供应商及联系方式列表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健康轻食产品典型客户列表</w:t>
      </w:r>
      <w:r>
        <w:rPr>
          <w:rFonts w:hint="eastAsia"/>
        </w:rPr>
        <w:br/>
      </w:r>
      <w:r>
        <w:rPr>
          <w:rFonts w:hint="eastAsia"/>
        </w:rPr>
        <w:t>　　表 96： 健康轻食产品主要销售模式及销售渠道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健康轻食产品行业发展机遇及主要驱动因素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健康轻食产品行业发展面临的风险</w:t>
      </w:r>
      <w:r>
        <w:rPr>
          <w:rFonts w:hint="eastAsia"/>
        </w:rPr>
        <w:br/>
      </w:r>
      <w:r>
        <w:rPr>
          <w:rFonts w:hint="eastAsia"/>
        </w:rPr>
        <w:t>　　表 99： 健康轻食产品行业政策分析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健康轻食产品产品图片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全球不同产品类型健康轻食产品销售额2020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全球不同产品类型健康轻食产品市场份额2024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能量棒产品图片</w:t>
      </w:r>
      <w:r>
        <w:rPr>
          <w:rFonts w:hint="eastAsia"/>
        </w:rPr>
        <w:br/>
      </w:r>
      <w:r>
        <w:rPr>
          <w:rFonts w:hint="eastAsia"/>
        </w:rPr>
        <w:t>　　图 5： 低糖零食产品图片</w:t>
      </w:r>
      <w:r>
        <w:rPr>
          <w:rFonts w:hint="eastAsia"/>
        </w:rPr>
        <w:br/>
      </w:r>
      <w:r>
        <w:rPr>
          <w:rFonts w:hint="eastAsia"/>
        </w:rPr>
        <w:t>　　图 6： 有机坚果产品图片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全球不同应用健康轻食产品市场份额2024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全球健康轻食产品产能、产量、产能利用率及发展趋势（2020-2031）&amp;（千件）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全球健康轻食产品产量、需求量及发展趋势（2020-2031）&amp;（千件）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全球主要地区健康轻食产品产量（2020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全球主要地区健康轻食产品产量市场份额（2020-2031）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中国健康轻食产品产能、产量、产能利用率及发展趋势（2020-2031）&amp;（千件）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中国健康轻食产品产量、市场需求量及发展趋势（2020-2031）&amp;（千件）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全球健康轻食产品市场销售额及增长率：（2020-2031）&amp;（百万美元）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全球市场健康轻食产品市场规模：2020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全球市场健康轻食产品销量及增长率（2020-2031）&amp;（千件）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全球市场健康轻食产品价格趋势（2020-2031）&amp;（美元/件）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全球主要地区健康轻食产品销售收入（2020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全球主要地区健康轻食产品销售收入市场份额（2020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北美市场健康轻食产品销量及增长率（2020-2031）&amp;（千件）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北美市场健康轻食产品收入及增长率（2020-2031）&amp;（百万美元）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欧洲市场健康轻食产品销量及增长率（2020-2031）&amp;（千件）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欧洲市场健康轻食产品收入及增长率（2020-2031）&amp;（百万美元）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中国市场健康轻食产品销量及增长率（2020-2031）&amp;（千件）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中国市场健康轻食产品收入及增长率（2020-2031）&amp;（百万美元）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日本市场健康轻食产品销量及增长率（2020-2031）&amp;（千件）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日本市场健康轻食产品收入及增长率（2020-2031）&amp;（百万美元）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东南亚市场健康轻食产品销量及增长率（2020-2031）&amp;（千件）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东南亚市场健康轻食产品收入及增长率（2020-2031）&amp;（百万美元）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印度市场健康轻食产品销量及增长率（2020-2031）&amp;（千件）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印度市场健康轻食产品收入及增长率（2020-2031）&amp;（百万美元）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2024年全球市场主要厂商健康轻食产品销量市场份额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2024年全球市场主要厂商健康轻食产品收入市场份额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2024年中国市场主要厂商健康轻食产品销量市场份额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2024年中国市场主要厂商健康轻食产品收入市场份额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2024年全球前五大生产商健康轻食产品市场份额</w:t>
      </w:r>
      <w:r>
        <w:rPr>
          <w:rFonts w:hint="eastAsia"/>
        </w:rPr>
        <w:br/>
      </w:r>
      <w:r>
        <w:rPr>
          <w:rFonts w:hint="eastAsia"/>
        </w:rPr>
        <w:t>　　图 41： 2024年全球健康轻食产品第一梯队、第二梯队和第三梯队厂商及市场份额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全球不同产品类型健康轻食产品价格走势（2020-2031）&amp;（美元/件）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全球不同应用健康轻食产品价格走势（2020-2031）&amp;（美元/件）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健康轻食产品产业链</w:t>
      </w:r>
      <w:r>
        <w:rPr>
          <w:rFonts w:hint="eastAsia"/>
        </w:rPr>
        <w:br/>
      </w:r>
      <w:r>
        <w:rPr>
          <w:rFonts w:hint="eastAsia"/>
        </w:rPr>
        <w:t>　　图 45： 健康轻食产品中国企业SWOT分析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189bf432e470e" w:history="1">
        <w:r>
          <w:rPr>
            <w:rStyle w:val="Hyperlink"/>
          </w:rPr>
          <w:t>2025-2031年全球与中国健康轻食产品行业发展研究及市场前景报告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189bf432e470e" w:history="1">
        <w:r>
          <w:rPr>
            <w:rStyle w:val="Hyperlink"/>
          </w:rPr>
          <w:t>https://www.20087.com/8/63/JianKangQingShiChanPinHangYeXianZhuangJiQianJing.html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0f4bab96f48c7" w:history="1">
      <w:r>
        <w:rPr>
          <w:rStyle w:val="Hyperlink"/>
        </w:rPr>
        <w:t>2025-2031年全球与中国健康轻食产品行业发展研究及市场前景报告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nKangQingShiChanPinHangYeXianZhuangJiQianJing.html" TargetMode="External" Id="R5df189bf432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nKangQingShiChanPinHangYeXianZhuangJiQianJing.html" TargetMode="External" Id="R3660f4bab96f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2025-02-26T02:33:15Z</dcterms:created>
  <dcterms:modified xsi:type="dcterms:W3CDTF">2025-02-26T03:33:15Z</dcterms:modified>
  <dc:subject>2025-2031年全球与中国健康轻食产品行业发展研究及市场前景报告</dc:subject>
  <dc:title>2025-2031年全球与中国健康轻食产品行业发展研究及市场前景报告</dc:title>
  <cp:keywords>2025-2031年全球与中国健康轻食产品行业发展研究及市场前景报告</cp:keywords>
  <dc:description>2025-2031年全球与中国健康轻食产品行业发展研究及市场前景报告</dc:description>
</cp:coreProperties>
</file>