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8da412a0481e" w:history="1">
              <w:r>
                <w:rPr>
                  <w:rStyle w:val="Hyperlink"/>
                </w:rPr>
                <w:t>中国袋泡茶（茶包）市场调研与发展前景预测报告（2025年）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8da412a0481e" w:history="1">
              <w:r>
                <w:rPr>
                  <w:rStyle w:val="Hyperlink"/>
                </w:rPr>
                <w:t>中国袋泡茶（茶包）市场调研与发展前景预测报告（2025年）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68da412a0481e" w:history="1">
                <w:r>
                  <w:rPr>
                    <w:rStyle w:val="Hyperlink"/>
                  </w:rPr>
                  <w:t>https://www.20087.com/8/93/DaiPaoChaChaBaoHangYeQianJingFen.html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因其方便快捷的冲泡方式和丰富多样的口味选择，已成为全球茶叶消费的重要形式之一。近年来，随着消费者对健康和品质的追求，袋泡茶行业经历了产品升级和市场细分。优质茶叶和草本植物的使用，结合精致的包装设计和创新的冲泡技术，如金字塔茶包和无绳茶包，提升了消费者的饮茶体验。同时，功能性茶包，如排毒、减肥和提高免疫力的配方，满足了特定健康需求，拓宽了市场范围。</w:t>
      </w:r>
      <w:r>
        <w:rPr>
          <w:rFonts w:hint="eastAsia"/>
        </w:rPr>
        <w:br/>
      </w:r>
      <w:r>
        <w:rPr>
          <w:rFonts w:hint="eastAsia"/>
        </w:rPr>
        <w:t>　　袋泡茶的未来将更加注重个性化和可持续性。随着消费者个性化需求的增加，定制化茶包服务将成为趋势，允许消费者根据自己的口味偏好和健康目标选择茶叶和草本配料。同时，环保意识的提高将推动茶包材料向可降解和可循环利用的方向发展，减少对环境的影响。此外，茶文化的复兴和茶艺的普及，将促使袋泡茶生产商与传统茶文化相结合，提供教育和体验服务，如茶艺课程和茶会，增强品牌的文化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8da412a0481e" w:history="1">
        <w:r>
          <w:rPr>
            <w:rStyle w:val="Hyperlink"/>
          </w:rPr>
          <w:t>中国袋泡茶（茶包）市场调研与发展前景预测报告（2025年）</w:t>
        </w:r>
      </w:hyperlink>
      <w:r>
        <w:rPr>
          <w:rFonts w:hint="eastAsia"/>
        </w:rPr>
        <w:t>》依托权威机构及相关协会的数据资料，全面解析了袋泡茶（茶包）行业现状、市场需求及市场规模，系统梳理了袋泡茶（茶包）产业链结构、价格趋势及各细分市场动态。报告对袋泡茶（茶包）市场前景与发展趋势进行了科学预测，重点分析了品牌竞争格局、市场集中度及主要企业的经营表现。同时，通过SWOT分析揭示了袋泡茶（茶包）行业面临的机遇与风险，为袋泡茶（茶包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袋泡茶（茶包）行业市场现状分析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（一）茶定义</w:t>
      </w:r>
      <w:r>
        <w:rPr>
          <w:rFonts w:hint="eastAsia"/>
        </w:rPr>
        <w:br/>
      </w:r>
      <w:r>
        <w:rPr>
          <w:rFonts w:hint="eastAsia"/>
        </w:rPr>
        <w:t>　　　　　　（二）中国十大名茶</w:t>
      </w:r>
      <w:r>
        <w:rPr>
          <w:rFonts w:hint="eastAsia"/>
        </w:rPr>
        <w:br/>
      </w:r>
      <w:r>
        <w:rPr>
          <w:rFonts w:hint="eastAsia"/>
        </w:rPr>
        <w:t>　　　　　　（三）茶叶的种类</w:t>
      </w:r>
      <w:r>
        <w:rPr>
          <w:rFonts w:hint="eastAsia"/>
        </w:rPr>
        <w:br/>
      </w:r>
      <w:r>
        <w:rPr>
          <w:rFonts w:hint="eastAsia"/>
        </w:rPr>
        <w:t>　　　　　　（四）袋泡茶定义</w:t>
      </w:r>
      <w:r>
        <w:rPr>
          <w:rFonts w:hint="eastAsia"/>
        </w:rPr>
        <w:br/>
      </w:r>
      <w:r>
        <w:rPr>
          <w:rFonts w:hint="eastAsia"/>
        </w:rPr>
        <w:t>　　　　　　（五）袋泡茶功效</w:t>
      </w:r>
      <w:r>
        <w:rPr>
          <w:rFonts w:hint="eastAsia"/>
        </w:rPr>
        <w:br/>
      </w:r>
      <w:r>
        <w:rPr>
          <w:rFonts w:hint="eastAsia"/>
        </w:rPr>
        <w:t>　　　　　　（六）我国袋泡茶标准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（一）全球茶业市场状况</w:t>
      </w:r>
      <w:r>
        <w:rPr>
          <w:rFonts w:hint="eastAsia"/>
        </w:rPr>
        <w:br/>
      </w:r>
      <w:r>
        <w:rPr>
          <w:rFonts w:hint="eastAsia"/>
        </w:rPr>
        <w:t>　　　　　　（二）全球袋泡茶行业发展状况</w:t>
      </w:r>
      <w:r>
        <w:rPr>
          <w:rFonts w:hint="eastAsia"/>
        </w:rPr>
        <w:br/>
      </w:r>
      <w:r>
        <w:rPr>
          <w:rFonts w:hint="eastAsia"/>
        </w:rPr>
        <w:t>　　　　　　（三）中国茶业发展状况</w:t>
      </w:r>
      <w:r>
        <w:rPr>
          <w:rFonts w:hint="eastAsia"/>
        </w:rPr>
        <w:br/>
      </w:r>
      <w:r>
        <w:rPr>
          <w:rFonts w:hint="eastAsia"/>
        </w:rPr>
        <w:t>　　　　　　（四）中国袋泡茶行业发展状况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一、中国茶行业产量统计</w:t>
      </w:r>
      <w:r>
        <w:rPr>
          <w:rFonts w:hint="eastAsia"/>
        </w:rPr>
        <w:br/>
      </w:r>
      <w:r>
        <w:rPr>
          <w:rFonts w:hint="eastAsia"/>
        </w:rPr>
        <w:t>　　　　二、中国茶行业进出口分析</w:t>
      </w:r>
      <w:r>
        <w:rPr>
          <w:rFonts w:hint="eastAsia"/>
        </w:rPr>
        <w:br/>
      </w:r>
      <w:r>
        <w:rPr>
          <w:rFonts w:hint="eastAsia"/>
        </w:rPr>
        <w:t>　　　　三、中国袋泡茶行业销售收入统计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t>　　　　一、中国茶行业存在问题</w:t>
      </w:r>
      <w:r>
        <w:rPr>
          <w:rFonts w:hint="eastAsia"/>
        </w:rPr>
        <w:br/>
      </w:r>
      <w:r>
        <w:rPr>
          <w:rFonts w:hint="eastAsia"/>
        </w:rPr>
        <w:t>　　　　二、中国袋泡茶行业存在问题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一、我国茶园现状</w:t>
      </w:r>
      <w:r>
        <w:rPr>
          <w:rFonts w:hint="eastAsia"/>
        </w:rPr>
        <w:br/>
      </w:r>
      <w:r>
        <w:rPr>
          <w:rFonts w:hint="eastAsia"/>
        </w:rPr>
        <w:t>　　　　二、我国茶叶市场分析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袋泡茶（茶包）行业市场竞争分析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袋泡茶（茶包）行业制造商分析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一、立顿公司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二、云南龙润茶业集团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三、赣州虔发保健品有限公司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四、杭州骆驼茶业有限公司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五、昆山银海食品有限公司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六、浙江海宁奇乐茶业有限公司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七、上海银江食品有限公司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八、杭州亨达茶业技术开发公司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九、天津天士力帝泊洱销售有限公司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十、东莞大益茶业科技有限公司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袋泡茶（茶包）行业发展预测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一、立顿包装设计</w:t>
      </w:r>
      <w:r>
        <w:rPr>
          <w:rFonts w:hint="eastAsia"/>
        </w:rPr>
        <w:br/>
      </w:r>
      <w:r>
        <w:rPr>
          <w:rFonts w:hint="eastAsia"/>
        </w:rPr>
        <w:t>　　　　二、龙润头道水健康方便茶</w:t>
      </w:r>
      <w:r>
        <w:rPr>
          <w:rFonts w:hint="eastAsia"/>
        </w:rPr>
        <w:br/>
      </w:r>
      <w:r>
        <w:rPr>
          <w:rFonts w:hint="eastAsia"/>
        </w:rPr>
        <w:t>　　　　三、天士力集团帝泊洱即溶普洱茶珍</w:t>
      </w:r>
      <w:r>
        <w:rPr>
          <w:rFonts w:hint="eastAsia"/>
        </w:rPr>
        <w:br/>
      </w:r>
      <w:r>
        <w:rPr>
          <w:rFonts w:hint="eastAsia"/>
        </w:rPr>
        <w:t>　　第二节 袋泡茶行业市场前景</w:t>
      </w:r>
      <w:r>
        <w:rPr>
          <w:rFonts w:hint="eastAsia"/>
        </w:rPr>
        <w:br/>
      </w:r>
      <w:r>
        <w:rPr>
          <w:rFonts w:hint="eastAsia"/>
        </w:rPr>
        <w:t>　　第三节 中-智林-　袋泡茶行业竞争趋势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附录：袋泡茶（茶包）行业资讯大全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中国茶叶流通协会</w:t>
      </w:r>
      <w:r>
        <w:rPr>
          <w:rFonts w:hint="eastAsia"/>
        </w:rPr>
        <w:br/>
      </w:r>
      <w:r>
        <w:rPr>
          <w:rFonts w:hint="eastAsia"/>
        </w:rPr>
        <w:t>　　　　国际茶叶委员会ITC（THE INTERNATIONAL TEA COMMITTEE）</w:t>
      </w:r>
      <w:r>
        <w:rPr>
          <w:rFonts w:hint="eastAsia"/>
        </w:rPr>
        <w:br/>
      </w:r>
      <w:r>
        <w:rPr>
          <w:rFonts w:hint="eastAsia"/>
        </w:rPr>
        <w:t>　　　　浙江省茶叶产业协会</w:t>
      </w:r>
      <w:r>
        <w:rPr>
          <w:rFonts w:hint="eastAsia"/>
        </w:rPr>
        <w:br/>
      </w:r>
      <w:r>
        <w:rPr>
          <w:rFonts w:hint="eastAsia"/>
        </w:rPr>
        <w:t>　　　　中国茶叶学会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国家统计局</w:t>
      </w:r>
      <w:r>
        <w:rPr>
          <w:rFonts w:hint="eastAsia"/>
        </w:rPr>
        <w:br/>
      </w:r>
      <w:r>
        <w:rPr>
          <w:rFonts w:hint="eastAsia"/>
        </w:rPr>
        <w:t>　　　　中国茶叶网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立顿公司</w:t>
      </w:r>
      <w:r>
        <w:rPr>
          <w:rFonts w:hint="eastAsia"/>
        </w:rPr>
        <w:br/>
      </w:r>
      <w:r>
        <w:rPr>
          <w:rFonts w:hint="eastAsia"/>
        </w:rPr>
        <w:t>　　　　凤庆县龙润茶业有限公司</w:t>
      </w:r>
      <w:r>
        <w:rPr>
          <w:rFonts w:hint="eastAsia"/>
        </w:rPr>
        <w:br/>
      </w:r>
      <w:r>
        <w:rPr>
          <w:rFonts w:hint="eastAsia"/>
        </w:rPr>
        <w:t>　　　　昌宁县龙润茶业有限公司</w:t>
      </w:r>
      <w:r>
        <w:rPr>
          <w:rFonts w:hint="eastAsia"/>
        </w:rPr>
        <w:br/>
      </w:r>
      <w:r>
        <w:rPr>
          <w:rFonts w:hint="eastAsia"/>
        </w:rPr>
        <w:t>　　　　赣州虔发保健品有限公司</w:t>
      </w:r>
      <w:r>
        <w:rPr>
          <w:rFonts w:hint="eastAsia"/>
        </w:rPr>
        <w:br/>
      </w:r>
      <w:r>
        <w:rPr>
          <w:rFonts w:hint="eastAsia"/>
        </w:rPr>
        <w:t>　　　　杭州骆驼茶业有限公司</w:t>
      </w:r>
      <w:r>
        <w:rPr>
          <w:rFonts w:hint="eastAsia"/>
        </w:rPr>
        <w:br/>
      </w:r>
      <w:r>
        <w:rPr>
          <w:rFonts w:hint="eastAsia"/>
        </w:rPr>
        <w:t>　　　　昆山银海食品有限公司</w:t>
      </w:r>
      <w:r>
        <w:rPr>
          <w:rFonts w:hint="eastAsia"/>
        </w:rPr>
        <w:br/>
      </w:r>
      <w:r>
        <w:rPr>
          <w:rFonts w:hint="eastAsia"/>
        </w:rPr>
        <w:t>　　　　海宁奇乐茶业有限公司</w:t>
      </w:r>
      <w:r>
        <w:rPr>
          <w:rFonts w:hint="eastAsia"/>
        </w:rPr>
        <w:br/>
      </w:r>
      <w:r>
        <w:rPr>
          <w:rFonts w:hint="eastAsia"/>
        </w:rPr>
        <w:t>　　　　上海银江食品有限公司</w:t>
      </w:r>
      <w:r>
        <w:rPr>
          <w:rFonts w:hint="eastAsia"/>
        </w:rPr>
        <w:br/>
      </w:r>
      <w:r>
        <w:rPr>
          <w:rFonts w:hint="eastAsia"/>
        </w:rPr>
        <w:t>　　　　杭州亨达茶业技术开发公司</w:t>
      </w:r>
      <w:r>
        <w:rPr>
          <w:rFonts w:hint="eastAsia"/>
        </w:rPr>
        <w:br/>
      </w:r>
      <w:r>
        <w:rPr>
          <w:rFonts w:hint="eastAsia"/>
        </w:rPr>
        <w:t>　　　　天津天士力帝泊洱销售有限公司</w:t>
      </w:r>
      <w:r>
        <w:rPr>
          <w:rFonts w:hint="eastAsia"/>
        </w:rPr>
        <w:br/>
      </w:r>
      <w:r>
        <w:rPr>
          <w:rFonts w:hint="eastAsia"/>
        </w:rPr>
        <w:t>　　　　大益集团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世界十大产茶国茶园面积茶叶产量（产量在4万吨以上）</w:t>
      </w:r>
      <w:r>
        <w:rPr>
          <w:rFonts w:hint="eastAsia"/>
        </w:rPr>
        <w:br/>
      </w:r>
      <w:r>
        <w:rPr>
          <w:rFonts w:hint="eastAsia"/>
        </w:rPr>
        <w:t>　　图表 世界十大茶叶出口国贸易量（出口量在2万吨以上）</w:t>
      </w:r>
      <w:r>
        <w:rPr>
          <w:rFonts w:hint="eastAsia"/>
        </w:rPr>
        <w:br/>
      </w:r>
      <w:r>
        <w:rPr>
          <w:rFonts w:hint="eastAsia"/>
        </w:rPr>
        <w:t>　　图表 2025年世界十大茶叶出口国出口值及出口平均单价</w:t>
      </w:r>
      <w:r>
        <w:rPr>
          <w:rFonts w:hint="eastAsia"/>
        </w:rPr>
        <w:br/>
      </w:r>
      <w:r>
        <w:rPr>
          <w:rFonts w:hint="eastAsia"/>
        </w:rPr>
        <w:t>　　图表 茶叶消费量在5万吨以上的国家</w:t>
      </w:r>
      <w:r>
        <w:rPr>
          <w:rFonts w:hint="eastAsia"/>
        </w:rPr>
        <w:br/>
      </w:r>
      <w:r>
        <w:rPr>
          <w:rFonts w:hint="eastAsia"/>
        </w:rPr>
        <w:t>　　图表 2025-2031年我国茶叶产量统计</w:t>
      </w:r>
      <w:r>
        <w:rPr>
          <w:rFonts w:hint="eastAsia"/>
        </w:rPr>
        <w:br/>
      </w:r>
      <w:r>
        <w:rPr>
          <w:rFonts w:hint="eastAsia"/>
        </w:rPr>
        <w:t>　　图表 2025-2031年我国绿茶产量统计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2025-2031年我国乌龙茶产量统计</w:t>
      </w:r>
      <w:r>
        <w:rPr>
          <w:rFonts w:hint="eastAsia"/>
        </w:rPr>
        <w:br/>
      </w:r>
      <w:r>
        <w:rPr>
          <w:rFonts w:hint="eastAsia"/>
        </w:rPr>
        <w:t>　　图表 2025-2031年我国普洱茶产量统计</w:t>
      </w:r>
      <w:r>
        <w:rPr>
          <w:rFonts w:hint="eastAsia"/>
        </w:rPr>
        <w:br/>
      </w:r>
      <w:r>
        <w:rPr>
          <w:rFonts w:hint="eastAsia"/>
        </w:rPr>
        <w:t>　　图表 2025-2031年我国茶叶出口量统计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2025-2031年我国袋泡茶销售收入统计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2025-2031年我国茶叶产量和种植面积统计</w:t>
      </w:r>
      <w:r>
        <w:rPr>
          <w:rFonts w:hint="eastAsia"/>
        </w:rPr>
        <w:br/>
      </w:r>
      <w:r>
        <w:rPr>
          <w:rFonts w:hint="eastAsia"/>
        </w:rPr>
        <w:t>　　图表 2025-2031年我国袋泡茶平均市场占有率统计情况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8da412a0481e" w:history="1">
        <w:r>
          <w:rPr>
            <w:rStyle w:val="Hyperlink"/>
          </w:rPr>
          <w:t>中国袋泡茶（茶包）市场调研与发展前景预测报告（2025年）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68da412a0481e" w:history="1">
        <w:r>
          <w:rPr>
            <w:rStyle w:val="Hyperlink"/>
          </w:rPr>
          <w:t>https://www.20087.com/8/93/DaiPaoChaChaBaoHangYeQianJingFen.html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ad2f6da744fba" w:history="1">
      <w:r>
        <w:rPr>
          <w:rStyle w:val="Hyperlink"/>
        </w:rPr>
        <w:t>中国袋泡茶（茶包）市场调研与发展前景预测报告（2025年）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aiPaoChaChaBaoHangYeQianJingFen.html" TargetMode="External" Id="Rd7868da412a0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aiPaoChaChaBaoHangYeQianJingFen.html" TargetMode="External" Id="R8d2ad2f6da74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2024-12-10T01:03:00Z</dcterms:created>
  <dcterms:modified xsi:type="dcterms:W3CDTF">2024-12-10T02:03:00Z</dcterms:modified>
  <dc:subject>中国袋泡茶（茶包）市场调研与发展前景预测报告（2025年）</dc:subject>
  <dc:title>中国袋泡茶（茶包）市场调研与发展前景预测报告（2025年）</dc:title>
  <cp:keywords>中国袋泡茶（茶包）市场调研与发展前景预测报告（2025年）</cp:keywords>
  <dc:description>中国袋泡茶（茶包）市场调研与发展前景预测报告（2025年）</dc:description>
</cp:coreProperties>
</file>