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28289e6ee4185" w:history="1">
              <w:r>
                <w:rPr>
                  <w:rStyle w:val="Hyperlink"/>
                </w:rPr>
                <w:t>全球与中国速冻早餐行业研究及发展前景报告（2025-2031年）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28289e6ee4185" w:history="1">
              <w:r>
                <w:rPr>
                  <w:rStyle w:val="Hyperlink"/>
                </w:rPr>
                <w:t>全球与中国速冻早餐行业研究及发展前景报告（2025-2031年）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28289e6ee4185" w:history="1">
                <w:r>
                  <w:rPr>
                    <w:rStyle w:val="Hyperlink"/>
                  </w:rPr>
                  <w:t>https://www.20087.com/8/93/SuDongZaoCanDeQianJingQuShi.html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早餐以其便捷、快速、营养均衡的特点，成为了快节奏生活中人们理想的早餐选择。近年来，随着健康饮食观念的普及，速冻早餐的种类和口味日益丰富，从传统的冷冻煎饼、香肠到全谷物、高蛋白和低糖选项，满足了不同消费者的需求。同时，食品科技的创新，如使用天然保鲜技术，减少了添加剂的使用，提升了食品的安全性和营养价值。</w:t>
      </w:r>
      <w:r>
        <w:rPr>
          <w:rFonts w:hint="eastAsia"/>
        </w:rPr>
        <w:br/>
      </w:r>
      <w:r>
        <w:rPr>
          <w:rFonts w:hint="eastAsia"/>
        </w:rPr>
        <w:t>　　未来，速冻早餐将更加注重健康和环保。随着植物基食品的兴起，更多以豆类、蔬菜和全谷物为原料的速冻早餐将出现，迎合素食和低碳饮食的趋势。同时，包装材料将倾向于可降解或可回收，减少对环境的影响。此外，定制化服务将成为趋势，消费者可以通过在线平台选择食材和配料，打造专属的健康早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28289e6ee4185" w:history="1">
        <w:r>
          <w:rPr>
            <w:rStyle w:val="Hyperlink"/>
          </w:rPr>
          <w:t>全球与中国速冻早餐行业研究及发展前景报告（2025-2031年）</w:t>
        </w:r>
      </w:hyperlink>
      <w:r>
        <w:rPr>
          <w:rFonts w:hint="eastAsia"/>
        </w:rPr>
        <w:t>》基于统计局、相关行业协会及科研机构的详实数据，系统呈现速冻早餐行业市场规模、技术发展现状及未来趋势，客观分析速冻早餐行业竞争格局与主要企业经营状况。报告从速冻早餐供需关系、政策环境等维度，评估了速冻早餐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速冻早餐市场概述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按照不同产品类型，速冻早餐主要可以分为如下几个类别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全球不同产品类型速冻早餐销售额增长趋势2020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华夫饼</w:t>
      </w:r>
      <w:r>
        <w:rPr>
          <w:rFonts w:hint="eastAsia"/>
        </w:rPr>
        <w:br/>
      </w:r>
      <w:r>
        <w:rPr>
          <w:rFonts w:hint="eastAsia"/>
        </w:rPr>
        <w:t>　　　　1.2.3 三明治</w:t>
      </w:r>
      <w:r>
        <w:rPr>
          <w:rFonts w:hint="eastAsia"/>
        </w:rPr>
        <w:br/>
      </w:r>
      <w:r>
        <w:rPr>
          <w:rFonts w:hint="eastAsia"/>
        </w:rPr>
        <w:t>　　　　1.2.4 香肠</w:t>
      </w:r>
      <w:r>
        <w:rPr>
          <w:rFonts w:hint="eastAsia"/>
        </w:rPr>
        <w:br/>
      </w:r>
      <w:r>
        <w:rPr>
          <w:rFonts w:hint="eastAsia"/>
        </w:rPr>
        <w:t>　　　　1.2.5 奶酪</w:t>
      </w:r>
      <w:r>
        <w:rPr>
          <w:rFonts w:hint="eastAsia"/>
        </w:rPr>
        <w:br/>
      </w:r>
      <w:r>
        <w:rPr>
          <w:rFonts w:hint="eastAsia"/>
        </w:rPr>
        <w:t>　　　　1.2.6 鸡蛋</w:t>
      </w:r>
      <w:r>
        <w:rPr>
          <w:rFonts w:hint="eastAsia"/>
        </w:rPr>
        <w:br/>
      </w:r>
      <w:r>
        <w:rPr>
          <w:rFonts w:hint="eastAsia"/>
        </w:rPr>
        <w:t>　　　　1.2.7 培根</w:t>
      </w:r>
      <w:r>
        <w:rPr>
          <w:rFonts w:hint="eastAsia"/>
        </w:rPr>
        <w:br/>
      </w:r>
      <w:r>
        <w:rPr>
          <w:rFonts w:hint="eastAsia"/>
        </w:rPr>
        <w:t>　　1.3 从不同应用，速冻早餐主要包括如下几个方面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全球不同应用速冻早餐销售额增长趋势2020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超市和大卖场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专业零售商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速冻早餐行业背景、发展历史、现状及趋势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速冻早餐行业目前现状分析</w:t>
      </w:r>
      <w:r>
        <w:rPr>
          <w:rFonts w:hint="eastAsia"/>
        </w:rPr>
        <w:br/>
      </w:r>
      <w:r>
        <w:rPr>
          <w:rFonts w:hint="eastAsia"/>
        </w:rPr>
        <w:t>　　　　1.4.2 速冻早餐发展趋势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全球速冻早餐总体规模分析</w:t>
      </w:r>
      <w:r>
        <w:rPr>
          <w:rFonts w:hint="eastAsia"/>
        </w:rPr>
        <w:br/>
      </w:r>
      <w:r>
        <w:rPr>
          <w:rFonts w:hint="eastAsia"/>
        </w:rPr>
        <w:t>　　2.1 全球速冻早餐供需现状及预测（2020-2031）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全球速冻早餐产能、产量、产能利用率及发展趋势（2020-2031）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全球速冻早餐产量、需求量及发展趋势（2020-2031）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全球主要地区速冻早餐产量及发展趋势（2020-2031）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全球主要地区速冻早餐产量（2020-2025）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全球主要地区速冻早餐产量（2026-2031）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全球主要地区速冻早餐产量市场份额（2020-2031）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中国速冻早餐供需现状及预测（2020-2031）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中国速冻早餐产能、产量、产能利用率及发展趋势（2020-2031）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中国速冻早餐产量、市场需求量及发展趋势（2020-2031）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全球速冻早餐销量及销售额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全球市场速冻早餐销售额（2020-2031）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全球市场速冻早餐销量（2020-2031）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全球市场速冻早餐价格趋势（2020-2031）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全球速冻早餐主要地区分析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全球主要地区速冻早餐市场规模分析：2020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全球主要地区速冻早餐销售收入及市场份额（2020-2025年）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全球主要地区速冻早餐销售收入预测（2026-2031年）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全球主要地区速冻早餐销量分析：2020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全球主要地区速冻早餐销量及市场份额（2020-2025年）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全球主要地区速冻早餐销量及市场份额预测（2026-2031）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北美市场速冻早餐销量、收入及增长率（2020-2031）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欧洲市场速冻早餐销量、收入及增长率（2020-2031）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中国市场速冻早餐销量、收入及增长率（2020-2031）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日本市场速冻早餐销量、收入及增长率（2020-2031）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东南亚市场速冻早餐销量、收入及增长率（2020-2031）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印度市场速冻早餐销量、收入及增长率（2020-2031）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全球市场主要厂商速冻早餐产能市场份额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全球市场主要厂商速冻早餐销量（2020-2025）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全球市场主要厂商速冻早餐销量（2020-2025）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全球市场主要厂商速冻早餐销售收入（2020-2025）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全球市场主要厂商速冻早餐销售价格（2020-2025）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2024年全球主要生产商速冻早餐收入排名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中国市场主要厂商速冻早餐销量（2020-2025）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中国市场主要厂商速冻早餐销量（2020-2025）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中国市场主要厂商速冻早餐销售收入（2020-2025）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2024年中国主要生产商速冻早餐收入排名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中国市场主要厂商速冻早餐销售价格（2020-2025）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全球主要厂商速冻早餐总部及产地分布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全球主要厂商成立时间及速冻早餐商业化日期</w:t>
      </w:r>
      <w:r>
        <w:rPr>
          <w:rFonts w:hint="eastAsia"/>
        </w:rPr>
        <w:br/>
      </w:r>
      <w:r>
        <w:rPr>
          <w:rFonts w:hint="eastAsia"/>
        </w:rPr>
        <w:t>　　4.6 全球主要厂商速冻早餐产品类型及应用</w:t>
      </w:r>
      <w:r>
        <w:rPr>
          <w:rFonts w:hint="eastAsia"/>
        </w:rPr>
        <w:br/>
      </w:r>
      <w:r>
        <w:rPr>
          <w:rFonts w:hint="eastAsia"/>
        </w:rPr>
        <w:t>　　4.7 速冻早餐行业集中度、竞争程度分析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速冻早餐行业集中度分析：2024年全球Top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全球速冻早餐第一梯队、第二梯队和第三梯队生产商（品牌）及市场份额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速冻早餐销量、收入、价格及毛利率（2020-2025）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速冻早餐销量、收入、价格及毛利率（2020-2025）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速冻早餐销量、收入、价格及毛利率（2020-2025）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速冻早餐销量、收入、价格及毛利率（2020-2025）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速冻早餐销量、收入、价格及毛利率（2020-2025）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速冻早餐销量、收入、价格及毛利率（2020-2025）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速冻早餐销量、收入、价格及毛利率（2020-2025）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速冻早餐销量、收入、价格及毛利率（2020-2025）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速冻早餐销量、收入、价格及毛利率（2020-2025）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速冻早餐销量、收入、价格及毛利率（2020-2025）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速冻早餐销量、收入、价格及毛利率（2020-2025）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速冻早餐销量、收入、价格及毛利率（2020-2025）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速冻早餐销量、收入、价格及毛利率（2020-2025）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速冻早餐销量、收入、价格及毛利率（2020-2025）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不同产品类型速冻早餐分析</w:t>
      </w:r>
      <w:r>
        <w:rPr>
          <w:rFonts w:hint="eastAsia"/>
        </w:rPr>
        <w:br/>
      </w:r>
      <w:r>
        <w:rPr>
          <w:rFonts w:hint="eastAsia"/>
        </w:rPr>
        <w:t>　　6.1 全球不同产品类型速冻早餐销量（2020-2031）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全球不同产品类型速冻早餐销量及市场份额（2020-2025）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全球不同产品类型速冻早餐销量预测（2026-2031）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全球不同产品类型速冻早餐收入（2020-2031）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全球不同产品类型速冻早餐收入及市场份额（2020-2025）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全球不同产品类型速冻早餐收入预测（2026-2031）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全球不同产品类型速冻早餐价格走势（2020-2031）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不同应用速冻早餐分析</w:t>
      </w:r>
      <w:r>
        <w:rPr>
          <w:rFonts w:hint="eastAsia"/>
        </w:rPr>
        <w:br/>
      </w:r>
      <w:r>
        <w:rPr>
          <w:rFonts w:hint="eastAsia"/>
        </w:rPr>
        <w:t>　　7.1 全球不同应用速冻早餐销量（2020-2031）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全球不同应用速冻早餐销量及市场份额（2020-2025）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全球不同应用速冻早餐销量预测（2026-2031）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全球不同应用速冻早餐收入（2020-2031）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全球不同应用速冻早餐收入及市场份额（2020-2025）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全球不同应用速冻早餐收入预测（2026-2031）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全球不同应用速冻早餐价格走势（2020-2031）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速冻早餐产业链分析</w:t>
      </w:r>
      <w:r>
        <w:rPr>
          <w:rFonts w:hint="eastAsia"/>
        </w:rPr>
        <w:br/>
      </w:r>
      <w:r>
        <w:rPr>
          <w:rFonts w:hint="eastAsia"/>
        </w:rPr>
        <w:t>　　8.2 速冻早餐工艺制造技术分析</w:t>
      </w:r>
      <w:r>
        <w:rPr>
          <w:rFonts w:hint="eastAsia"/>
        </w:rPr>
        <w:br/>
      </w:r>
      <w:r>
        <w:rPr>
          <w:rFonts w:hint="eastAsia"/>
        </w:rPr>
        <w:t>　　8.3 速冻早餐产业上游供应分析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速冻早餐下游客户分析</w:t>
      </w:r>
      <w:r>
        <w:rPr>
          <w:rFonts w:hint="eastAsia"/>
        </w:rPr>
        <w:br/>
      </w:r>
      <w:r>
        <w:rPr>
          <w:rFonts w:hint="eastAsia"/>
        </w:rPr>
        <w:t>　　8.5 速冻早餐销售渠道分析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速冻早餐行业发展机遇及主要驱动因素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速冻早餐行业发展面临的风险</w:t>
      </w:r>
      <w:r>
        <w:rPr>
          <w:rFonts w:hint="eastAsia"/>
        </w:rPr>
        <w:br/>
      </w:r>
      <w:r>
        <w:rPr>
          <w:rFonts w:hint="eastAsia"/>
        </w:rPr>
        <w:t>　　9.3 速冻早餐行业政策分析</w:t>
      </w:r>
      <w:r>
        <w:rPr>
          <w:rFonts w:hint="eastAsia"/>
        </w:rPr>
        <w:br/>
      </w:r>
      <w:r>
        <w:rPr>
          <w:rFonts w:hint="eastAsia"/>
        </w:rPr>
        <w:t>　　9.4 速冻早餐中国企业SWOT分析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全球不同产品类型速冻早餐销售额增长（CAGR）趋势2020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速冻早餐行业目前发展现状</w:t>
      </w:r>
      <w:r>
        <w:rPr>
          <w:rFonts w:hint="eastAsia"/>
        </w:rPr>
        <w:br/>
      </w:r>
      <w:r>
        <w:rPr>
          <w:rFonts w:hint="eastAsia"/>
        </w:rPr>
        <w:t>　　表 4： 速冻早餐发展趋势</w:t>
      </w:r>
      <w:r>
        <w:rPr>
          <w:rFonts w:hint="eastAsia"/>
        </w:rPr>
        <w:br/>
      </w:r>
      <w:r>
        <w:rPr>
          <w:rFonts w:hint="eastAsia"/>
        </w:rPr>
        <w:t>　　表 5： 全球主要地区速冻早餐产量增速（CAGR）：（2020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全球主要地区速冻早餐产量（2020-2025）&amp;（吨）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全球主要地区速冻早餐产量（2026-2031）&amp;（吨）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全球主要地区速冻早餐产量市场份额（2020-2025）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全球主要地区速冻早餐产量（2026-2031）&amp;（吨）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全球主要地区速冻早餐销售收入增速：（2020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全球主要地区速冻早餐销售收入（2020-2025）&amp;（百万美元）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全球主要地区速冻早餐销售收入市场份额（2020-2025）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全球主要地区速冻早餐收入（2026-2031）&amp;（百万美元）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全球主要地区速冻早餐收入市场份额（2026-2031）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全球主要地区速冻早餐销量（吨）：2020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全球主要地区速冻早餐销量（2020-2025）&amp;（吨）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全球主要地区速冻早餐销量市场份额（2020-2025）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全球主要地区速冻早餐销量（2026-2031）&amp;（吨）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全球主要地区速冻早餐销量份额（2026-2031）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全球市场主要厂商速冻早餐产能（2024-2025）&amp;（吨）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全球市场主要厂商速冻早餐销量（2020-2025）&amp;（吨）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全球市场主要厂商速冻早餐销量市场份额（2020-2025）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全球市场主要厂商速冻早餐销售收入（2020-2025）&amp;（百万美元）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全球市场主要厂商速冻早餐销售收入市场份额（2020-2025）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全球市场主要厂商速冻早餐销售价格（2020-2025）&amp;（美元/吨）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2024年全球主要生产商速冻早餐收入排名（百万美元）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中国市场主要厂商速冻早餐销量（2020-2025）&amp;（吨）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中国市场主要厂商速冻早餐销量市场份额（2020-2025）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中国市场主要厂商速冻早餐销售收入（2020-2025）&amp;（百万美元）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中国市场主要厂商速冻早餐销售收入市场份额（2020-2025）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2024年中国主要生产商速冻早餐收入排名（百万美元）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中国市场主要厂商速冻早餐销售价格（2020-2025）&amp;（美元/吨）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全球主要厂商速冻早餐总部及产地分布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全球主要厂商成立时间及速冻早餐商业化日期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全球主要厂商速冻早餐产品类型及应用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2024年全球速冻早餐主要厂商市场地位（第一梯队、第二梯队和第三梯队）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全球速冻早餐市场投资、并购等现状分析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速冻早餐销量（吨）、收入（百万美元）、价格（美元/吨）及毛利率（2020-2025）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速冻早餐销量（吨）、收入（百万美元）、价格（美元/吨）及毛利率（2020-2025）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速冻早餐销量（吨）、收入（百万美元）、价格（美元/吨）及毛利率（2020-2025）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速冻早餐销量（吨）、收入（百万美元）、价格（美元/吨）及毛利率（2020-2025）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速冻早餐销量（吨）、收入（百万美元）、价格（美元/吨）及毛利率（2020-2025）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速冻早餐销量（吨）、收入（百万美元）、价格（美元/吨）及毛利率（2020-2025）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速冻早餐销量（吨）、收入（百万美元）、价格（美元/吨）及毛利率（2020-2025）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速冻早餐销量（吨）、收入（百万美元）、价格（美元/吨）及毛利率（2020-2025）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速冻早餐销量（吨）、收入（百万美元）、价格（美元/吨）及毛利率（2020-2025）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速冻早餐销量（吨）、收入（百万美元）、价格（美元/吨）及毛利率（2020-2025）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速冻早餐销量（吨）、收入（百万美元）、价格（美元/吨）及毛利率（2020-2025）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速冻早餐销量（吨）、收入（百万美元）、价格（美元/吨）及毛利率（2020-2025）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速冻早餐销量（吨）、收入（百万美元）、价格（美元/吨）及毛利率（2020-2025）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速冻早餐生产基地、销售区域、竞争对手及市场地位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速冻早餐产品规格、参数及市场应用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速冻早餐销量（吨）、收入（百万美元）、价格（美元/吨）及毛利率（2020-2025）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全球不同产品类型速冻早餐销量（2020-2025年）&amp;（吨）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全球不同产品类型速冻早餐销量市场份额（2020-2025）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全球不同产品类型速冻早餐销量预测（2026-2031）&amp;（吨）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全球市场不同产品类型速冻早餐销量市场份额预测（2026-2031）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全球不同产品类型速冻早餐收入（2020-2025年）&amp;（百万美元）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全球不同产品类型速冻早餐收入市场份额（2020-2025）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全球不同产品类型速冻早餐收入预测（2026-2031）&amp;（百万美元）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全球不同产品类型速冻早餐收入市场份额预测（2026-2031）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全球不同应用速冻早餐销量（2020-2025年）&amp;（吨）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全球不同应用速冻早餐销量市场份额（2020-2025）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全球不同应用速冻早餐销量预测（2026-2031）&amp;（吨）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全球市场不同应用速冻早餐销量市场份额预测（2026-2031）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全球不同应用速冻早餐收入（2020-2025年）&amp;（百万美元）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全球不同应用速冻早餐收入市场份额（2020-2025）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全球不同应用速冻早餐收入预测（2026-2031）&amp;（百万美元）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全球不同应用速冻早餐收入市场份额预测（2026-2031）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速冻早餐上游原料供应商及联系方式列表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速冻早餐典型客户列表</w:t>
      </w:r>
      <w:r>
        <w:rPr>
          <w:rFonts w:hint="eastAsia"/>
        </w:rPr>
        <w:br/>
      </w:r>
      <w:r>
        <w:rPr>
          <w:rFonts w:hint="eastAsia"/>
        </w:rPr>
        <w:t>　　表 126： 速冻早餐主要销售模式及销售渠道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速冻早餐行业发展机遇及主要驱动因素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速冻早餐行业发展面临的风险</w:t>
      </w:r>
      <w:r>
        <w:rPr>
          <w:rFonts w:hint="eastAsia"/>
        </w:rPr>
        <w:br/>
      </w:r>
      <w:r>
        <w:rPr>
          <w:rFonts w:hint="eastAsia"/>
        </w:rPr>
        <w:t>　　表 129： 速冻早餐行业政策分析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速冻早餐产品图片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全球不同产品类型速冻早餐销售额2020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全球不同产品类型速冻早餐市场份额2024 &amp; 2031</w:t>
      </w:r>
      <w:r>
        <w:rPr>
          <w:rFonts w:hint="eastAsia"/>
        </w:rPr>
        <w:br/>
      </w:r>
      <w:r>
        <w:rPr>
          <w:rFonts w:hint="eastAsia"/>
        </w:rPr>
        <w:t>　　图 4： 华夫饼产品图片</w:t>
      </w:r>
      <w:r>
        <w:rPr>
          <w:rFonts w:hint="eastAsia"/>
        </w:rPr>
        <w:br/>
      </w:r>
      <w:r>
        <w:rPr>
          <w:rFonts w:hint="eastAsia"/>
        </w:rPr>
        <w:t>　　图 5： 三明治产品图片</w:t>
      </w:r>
      <w:r>
        <w:rPr>
          <w:rFonts w:hint="eastAsia"/>
        </w:rPr>
        <w:br/>
      </w:r>
      <w:r>
        <w:rPr>
          <w:rFonts w:hint="eastAsia"/>
        </w:rPr>
        <w:t>　　图 6： 香肠产品图片</w:t>
      </w:r>
      <w:r>
        <w:rPr>
          <w:rFonts w:hint="eastAsia"/>
        </w:rPr>
        <w:br/>
      </w:r>
      <w:r>
        <w:rPr>
          <w:rFonts w:hint="eastAsia"/>
        </w:rPr>
        <w:t>　　图 7： 奶酪产品图片</w:t>
      </w:r>
      <w:r>
        <w:rPr>
          <w:rFonts w:hint="eastAsia"/>
        </w:rPr>
        <w:br/>
      </w:r>
      <w:r>
        <w:rPr>
          <w:rFonts w:hint="eastAsia"/>
        </w:rPr>
        <w:t>　　图 8： 鸡蛋产品图片</w:t>
      </w:r>
      <w:r>
        <w:rPr>
          <w:rFonts w:hint="eastAsia"/>
        </w:rPr>
        <w:br/>
      </w:r>
      <w:r>
        <w:rPr>
          <w:rFonts w:hint="eastAsia"/>
        </w:rPr>
        <w:t>　　图 9： 培根产品图片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全球不同应用速冻早餐市场份额2024 &amp; 2031</w:t>
      </w:r>
      <w:r>
        <w:rPr>
          <w:rFonts w:hint="eastAsia"/>
        </w:rPr>
        <w:br/>
      </w:r>
      <w:r>
        <w:rPr>
          <w:rFonts w:hint="eastAsia"/>
        </w:rPr>
        <w:t>　　图 12： 超市和大卖场</w:t>
      </w:r>
      <w:r>
        <w:rPr>
          <w:rFonts w:hint="eastAsia"/>
        </w:rPr>
        <w:br/>
      </w:r>
      <w:r>
        <w:rPr>
          <w:rFonts w:hint="eastAsia"/>
        </w:rPr>
        <w:t>　　图 13： 便利店</w:t>
      </w:r>
      <w:r>
        <w:rPr>
          <w:rFonts w:hint="eastAsia"/>
        </w:rPr>
        <w:br/>
      </w:r>
      <w:r>
        <w:rPr>
          <w:rFonts w:hint="eastAsia"/>
        </w:rPr>
        <w:t>　　图 14： 专业零售商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全球速冻早餐产能、产量、产能利用率及发展趋势（2020-2031）&amp;（吨）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全球速冻早餐产量、需求量及发展趋势（2020-2031）&amp;（吨）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全球主要地区速冻早餐产量（2020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全球主要地区速冻早餐产量市场份额（2020-2031）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中国速冻早餐产能、产量、产能利用率及发展趋势（2020-2031）&amp;（吨）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中国速冻早餐产量、市场需求量及发展趋势（2020-2031）&amp;（吨）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全球速冻早餐市场销售额及增长率：（2020-2031）&amp;（百万美元）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全球市场速冻早餐市场规模：2020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全球市场速冻早餐销量及增长率（2020-2031）&amp;（吨）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全球市场速冻早餐价格趋势（2020-2031）&amp;（美元/吨）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全球主要地区速冻早餐销售收入（2020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全球主要地区速冻早餐销售收入市场份额（2020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北美市场速冻早餐销量及增长率（2020-2031）&amp;（吨）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北美市场速冻早餐收入及增长率（2020-2031）&amp;（百万美元）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欧洲市场速冻早餐销量及增长率（2020-2031）&amp;（吨）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欧洲市场速冻早餐收入及增长率（2020-2031）&amp;（百万美元）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中国市场速冻早餐销量及增长率（2020-2031）&amp;（吨）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中国市场速冻早餐收入及增长率（2020-2031）&amp;（百万美元）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日本市场速冻早餐销量及增长率（2020-2031）&amp;（吨）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日本市场速冻早餐收入及增长率（2020-2031）&amp;（百万美元）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东南亚市场速冻早餐销量及增长率（2020-2031）&amp;（吨）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东南亚市场速冻早餐收入及增长率（2020-2031）&amp;（百万美元）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印度市场速冻早餐销量及增长率（2020-2031）&amp;（吨）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印度市场速冻早餐收入及增长率（2020-2031）&amp;（百万美元）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2024年全球市场主要厂商速冻早餐销量市场份额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2024年全球市场主要厂商速冻早餐收入市场份额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2024年中国市场主要厂商速冻早餐销量市场份额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2024年中国市场主要厂商速冻早餐收入市场份额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2024年全球前五大生产商速冻早餐市场份额</w:t>
      </w:r>
      <w:r>
        <w:rPr>
          <w:rFonts w:hint="eastAsia"/>
        </w:rPr>
        <w:br/>
      </w:r>
      <w:r>
        <w:rPr>
          <w:rFonts w:hint="eastAsia"/>
        </w:rPr>
        <w:t>　　图 45： 2024年全球速冻早餐第一梯队、第二梯队和第三梯队厂商及市场份额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全球不同产品类型速冻早餐价格走势（2020-2031）&amp;（美元/吨）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全球不同应用速冻早餐价格走势（2020-2031）&amp;（美元/吨）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速冻早餐产业链</w:t>
      </w:r>
      <w:r>
        <w:rPr>
          <w:rFonts w:hint="eastAsia"/>
        </w:rPr>
        <w:br/>
      </w:r>
      <w:r>
        <w:rPr>
          <w:rFonts w:hint="eastAsia"/>
        </w:rPr>
        <w:t>　　图 49： 速冻早餐中国企业SWOT分析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28289e6ee4185" w:history="1">
        <w:r>
          <w:rPr>
            <w:rStyle w:val="Hyperlink"/>
          </w:rPr>
          <w:t>全球与中国速冻早餐行业研究及发展前景报告（2025-2031年）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28289e6ee4185" w:history="1">
        <w:r>
          <w:rPr>
            <w:rStyle w:val="Hyperlink"/>
          </w:rPr>
          <w:t>https://www.20087.com/8/93/SuDongZaoCanDeQianJingQuShi.html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做好了冷冻的早餐、速冻早餐牛肉饼怎么吃、每天吃速冻早餐的后果、速冻早餐成品批发市场、早餐冷冻配送食品的厂家、速冻早餐半成品对身体好不、懒人20种早餐、速冻早餐哪个牌子好吃、速冻面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4036b03e24780" w:history="1">
      <w:r>
        <w:rPr>
          <w:rStyle w:val="Hyperlink"/>
        </w:rPr>
        <w:t>全球与中国速冻早餐行业研究及发展前景报告（2025-2031年）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uDongZaoCanDeQianJingQuShi.html" TargetMode="External" Id="R27d28289e6ee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uDongZaoCanDeQianJingQuShi.html" TargetMode="External" Id="R99a4036b03e2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2025-01-29T06:56:23Z</dcterms:created>
  <dcterms:modified xsi:type="dcterms:W3CDTF">2025-01-29T07:56:23Z</dcterms:modified>
  <dc:subject>全球与中国速冻早餐行业研究及发展前景报告（2025-2031年）</dc:subject>
  <dc:title>全球与中国速冻早餐行业研究及发展前景报告（2025-2031年）</dc:title>
  <cp:keywords>全球与中国速冻早餐行业研究及发展前景报告（2025-2031年）</cp:keywords>
  <dc:description>全球与中国速冻早餐行业研究及发展前景报告（2025-2031年）</dc:description>
</cp:coreProperties>
</file>