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ec8ff5d0e473d" w:history="1">
              <w:r>
                <w:rPr>
                  <w:rStyle w:val="Hyperlink"/>
                </w:rPr>
                <w:t>中国速冻调理肉制品行业现状调查分析及市场前景预测报告（2025年版）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ec8ff5d0e473d" w:history="1">
              <w:r>
                <w:rPr>
                  <w:rStyle w:val="Hyperlink"/>
                </w:rPr>
                <w:t>中国速冻调理肉制品行业现状调查分析及市场前景预测报告（2025年版）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ec8ff5d0e473d" w:history="1">
                <w:r>
                  <w:rPr>
                    <w:rStyle w:val="Hyperlink"/>
                  </w:rPr>
                  <w:t>https://www.20087.com/8/93/SuDongDiaoLiRouZhiPinShiChangXuQ.html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调理肉制品是现代食品工业的产物，它通过快速冷冻技术锁住食材的新鲜度和营养成分，同时经过一定的调味和加工处理，以满足消费者对便捷和美味的双重需求。随着生活节奏的加快，速冻调理肉制品因其即食特性而受到欢迎，特别是在餐饮业和家庭消费中。为了满足健康饮食的趋势，生产商开始推出低脂、低盐和添加天然香料的产品。</w:t>
      </w:r>
      <w:r>
        <w:rPr>
          <w:rFonts w:hint="eastAsia"/>
        </w:rPr>
        <w:br/>
      </w:r>
      <w:r>
        <w:rPr>
          <w:rFonts w:hint="eastAsia"/>
        </w:rPr>
        <w:t>　　未来，速冻调理肉制品将更加注重健康和个性化。在健康方面，将会有更多以植物蛋白为基础的替代品出现，以满足素食主义者和寻求更健康选择的消费者。个性化则体现在口味和包装上，企业将提供更多种类的口味选择和小包装产品，以适应不同消费者的偏好和需求。此外，冷链物流技术的进步将使速冻调理肉制品的保鲜期更长，分销范围更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ec8ff5d0e473d" w:history="1">
        <w:r>
          <w:rPr>
            <w:rStyle w:val="Hyperlink"/>
          </w:rPr>
          <w:t>中国速冻调理肉制品行业现状调查分析及市场前景预测报告（2025年版）</w:t>
        </w:r>
      </w:hyperlink>
      <w:r>
        <w:rPr>
          <w:rFonts w:hint="eastAsia"/>
        </w:rPr>
        <w:t>》基于多年市场监测与行业研究，全面分析了速冻调理肉制品行业的现状、市场需求及市场规模，详细解读了速冻调理肉制品产业链结构、价格趋势及细分市场特点。报告科学预测了行业前景与发展方向，重点剖析了品牌竞争格局、市场集中度及主要企业的经营表现，并通过SWOT分析揭示了速冻调理肉制品行业机遇与风险。为投资者和决策者提供专业、客观的战略建议，是把握速冻调理肉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速冻调理肉制品行业相关概述</w:t>
      </w:r>
      <w:r>
        <w:rPr>
          <w:rFonts w:hint="eastAsia"/>
        </w:rPr>
        <w:br/>
      </w:r>
      <w:r>
        <w:rPr>
          <w:rFonts w:hint="eastAsia"/>
        </w:rPr>
        <w:t>　　第一节 速冻调理肉制品行业定义</w:t>
      </w:r>
      <w:r>
        <w:rPr>
          <w:rFonts w:hint="eastAsia"/>
        </w:rPr>
        <w:br/>
      </w:r>
      <w:r>
        <w:rPr>
          <w:rFonts w:hint="eastAsia"/>
        </w:rPr>
        <w:t>　　第二节 速冻调理肉制品发展历程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中国速冻调理肉制品行业运行环境分析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2025年中国速冻调理肉制品行业社会环境分析</w:t>
      </w:r>
      <w:r>
        <w:rPr>
          <w:rFonts w:hint="eastAsia"/>
        </w:rPr>
        <w:br/>
      </w:r>
      <w:r>
        <w:rPr>
          <w:rFonts w:hint="eastAsia"/>
        </w:rPr>
        <w:t>　　第三节 2025年速冻调理肉制品技术环境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全球速冻调理肉制品行业发展分析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2024-2025年全球速冻调理肉制品市场调研</w:t>
      </w:r>
      <w:r>
        <w:rPr>
          <w:rFonts w:hint="eastAsia"/>
        </w:rPr>
        <w:br/>
      </w:r>
      <w:r>
        <w:rPr>
          <w:rFonts w:hint="eastAsia"/>
        </w:rPr>
        <w:t>　　　　一、全球速冻调理肉制品市场调研</w:t>
      </w:r>
      <w:r>
        <w:rPr>
          <w:rFonts w:hint="eastAsia"/>
        </w:rPr>
        <w:br/>
      </w:r>
      <w:r>
        <w:rPr>
          <w:rFonts w:hint="eastAsia"/>
        </w:rPr>
        <w:t>　　　　二、全球速冻调理肉制品市场需求分析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2024-2025年全球部分地区速冻调理肉制品市场发展分析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中国速冻调理肉制品行业发展现状分析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2024-2025年速冻调理肉制品行业发展现状</w:t>
      </w:r>
      <w:r>
        <w:rPr>
          <w:rFonts w:hint="eastAsia"/>
        </w:rPr>
        <w:br/>
      </w:r>
      <w:r>
        <w:rPr>
          <w:rFonts w:hint="eastAsia"/>
        </w:rPr>
        <w:t>　　　　一、速冻调理肉制品行业发展概况</w:t>
      </w:r>
      <w:r>
        <w:rPr>
          <w:rFonts w:hint="eastAsia"/>
        </w:rPr>
        <w:br/>
      </w:r>
      <w:r>
        <w:rPr>
          <w:rFonts w:hint="eastAsia"/>
        </w:rPr>
        <w:t>　　　　二、速冻调理肉制品行业生产状况分析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2024-2025年速冻调理肉制品企业发展分析</w:t>
      </w:r>
      <w:r>
        <w:rPr>
          <w:rFonts w:hint="eastAsia"/>
        </w:rPr>
        <w:br/>
      </w:r>
      <w:r>
        <w:rPr>
          <w:rFonts w:hint="eastAsia"/>
        </w:rPr>
        <w:t>　　第三节 2024-2025年速冻调理肉制品行业经济运行分析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2024-2025年速冻调理肉制品市场发展分析</w:t>
      </w:r>
      <w:r>
        <w:rPr>
          <w:rFonts w:hint="eastAsia"/>
        </w:rPr>
        <w:br/>
      </w:r>
      <w:r>
        <w:rPr>
          <w:rFonts w:hint="eastAsia"/>
        </w:rPr>
        <w:t>　　第五节 速冻调理肉制品行业面临的挑战及发展建议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中国速冻调理肉制品消费市场调研</w:t>
      </w:r>
      <w:r>
        <w:rPr>
          <w:rFonts w:hint="eastAsia"/>
        </w:rPr>
        <w:br/>
      </w:r>
      <w:r>
        <w:rPr>
          <w:rFonts w:hint="eastAsia"/>
        </w:rPr>
        <w:t>　　第一节 2024-2025年速冻调理肉制品客户特征分析</w:t>
      </w:r>
      <w:r>
        <w:rPr>
          <w:rFonts w:hint="eastAsia"/>
        </w:rPr>
        <w:br/>
      </w:r>
      <w:r>
        <w:rPr>
          <w:rFonts w:hint="eastAsia"/>
        </w:rPr>
        <w:t>　　第二节 2024-2025年速冻调理肉制品客户对速冻调理肉制品选择的调查</w:t>
      </w:r>
      <w:r>
        <w:rPr>
          <w:rFonts w:hint="eastAsia"/>
        </w:rPr>
        <w:br/>
      </w:r>
      <w:r>
        <w:rPr>
          <w:rFonts w:hint="eastAsia"/>
        </w:rPr>
        <w:t>　　第三节 2024-2025年速冻调理肉制品行业影响客户选购因素分析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2024-2025年速冻调理肉制品市场客户费渠道分析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中国速冻调理肉制品行业市场营销战略分析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速冻调理肉制品企业营销分析</w:t>
      </w:r>
      <w:r>
        <w:rPr>
          <w:rFonts w:hint="eastAsia"/>
        </w:rPr>
        <w:br/>
      </w:r>
      <w:r>
        <w:rPr>
          <w:rFonts w:hint="eastAsia"/>
        </w:rPr>
        <w:t>　　　　一、速冻调理肉制品市场营销现状</w:t>
      </w:r>
      <w:r>
        <w:rPr>
          <w:rFonts w:hint="eastAsia"/>
        </w:rPr>
        <w:br/>
      </w:r>
      <w:r>
        <w:rPr>
          <w:rFonts w:hint="eastAsia"/>
        </w:rPr>
        <w:t>　　　　二、速冻调理肉制品品牌成功因素分析</w:t>
      </w:r>
      <w:r>
        <w:rPr>
          <w:rFonts w:hint="eastAsia"/>
        </w:rPr>
        <w:br/>
      </w:r>
      <w:r>
        <w:rPr>
          <w:rFonts w:hint="eastAsia"/>
        </w:rPr>
        <w:t>　　　　三、速冻调理肉制品企业营销战略研究</w:t>
      </w:r>
      <w:r>
        <w:rPr>
          <w:rFonts w:hint="eastAsia"/>
        </w:rPr>
        <w:br/>
      </w:r>
      <w:r>
        <w:rPr>
          <w:rFonts w:hint="eastAsia"/>
        </w:rPr>
        <w:t>　　第二节 速冻调理肉制品营销渠道分析</w:t>
      </w:r>
      <w:r>
        <w:rPr>
          <w:rFonts w:hint="eastAsia"/>
        </w:rPr>
        <w:br/>
      </w:r>
      <w:r>
        <w:rPr>
          <w:rFonts w:hint="eastAsia"/>
        </w:rPr>
        <w:t>　　　　一、速冻调理肉制品销售渠道构成</w:t>
      </w:r>
      <w:r>
        <w:rPr>
          <w:rFonts w:hint="eastAsia"/>
        </w:rPr>
        <w:br/>
      </w:r>
      <w:r>
        <w:rPr>
          <w:rFonts w:hint="eastAsia"/>
        </w:rPr>
        <w:t>　　　　二、速冻调理肉制品营销渠道策略分析</w:t>
      </w:r>
      <w:r>
        <w:rPr>
          <w:rFonts w:hint="eastAsia"/>
        </w:rPr>
        <w:br/>
      </w:r>
      <w:r>
        <w:rPr>
          <w:rFonts w:hint="eastAsia"/>
        </w:rPr>
        <w:t>　　第三节 速冻调理肉制品行业营销策略分析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2020-2025年中国速冻调理肉制品行业数据监测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中国速冻调理肉制品药品行业发展分析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2024-2025年速冻调理肉制品行业发展现状</w:t>
      </w:r>
      <w:r>
        <w:rPr>
          <w:rFonts w:hint="eastAsia"/>
        </w:rPr>
        <w:br/>
      </w:r>
      <w:r>
        <w:rPr>
          <w:rFonts w:hint="eastAsia"/>
        </w:rPr>
        <w:t>　　第二节 2024-2025年速冻调理肉制品市场供需分析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中国速冻调理肉制品行业发展分析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2024-2025年速冻调理肉制品市场发展分析</w:t>
      </w:r>
      <w:r>
        <w:rPr>
          <w:rFonts w:hint="eastAsia"/>
        </w:rPr>
        <w:br/>
      </w:r>
      <w:r>
        <w:rPr>
          <w:rFonts w:hint="eastAsia"/>
        </w:rPr>
        <w:t>　　　　一、速冻调理肉制品发展分析</w:t>
      </w:r>
      <w:r>
        <w:rPr>
          <w:rFonts w:hint="eastAsia"/>
        </w:rPr>
        <w:br/>
      </w:r>
      <w:r>
        <w:rPr>
          <w:rFonts w:hint="eastAsia"/>
        </w:rPr>
        <w:t>　　　　二、速冻调理肉制品市场发展有利因素分析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三、速冻调理肉制品市场消费特点分析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2024-2025年速冻调理肉制品行业存在的问题及对策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中国速冻调理肉制品行业竞争格局分析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2024-2025年速冻调理肉制品行业竞争结构分析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一、速冻调理肉制品种类品牌竞争</w:t>
      </w:r>
      <w:r>
        <w:rPr>
          <w:rFonts w:hint="eastAsia"/>
        </w:rPr>
        <w:br/>
      </w:r>
      <w:r>
        <w:rPr>
          <w:rFonts w:hint="eastAsia"/>
        </w:rPr>
        <w:t>　　　　二、速冻调理肉制品技术工艺创新竞争</w:t>
      </w:r>
      <w:r>
        <w:rPr>
          <w:rFonts w:hint="eastAsia"/>
        </w:rPr>
        <w:br/>
      </w:r>
      <w:r>
        <w:rPr>
          <w:rFonts w:hint="eastAsia"/>
        </w:rPr>
        <w:t>　　　　三、速冻调理肉制品销售渠道竞争</w:t>
      </w:r>
      <w:r>
        <w:rPr>
          <w:rFonts w:hint="eastAsia"/>
        </w:rPr>
        <w:br/>
      </w:r>
      <w:r>
        <w:rPr>
          <w:rFonts w:hint="eastAsia"/>
        </w:rPr>
        <w:t>　　第二节 2024-2025年速冻调理肉制品区域市场格局分析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中国速冻调理肉制品市场竞争分析</w:t>
      </w:r>
      <w:r>
        <w:rPr>
          <w:rFonts w:hint="eastAsia"/>
        </w:rPr>
        <w:br/>
      </w:r>
      <w:r>
        <w:rPr>
          <w:rFonts w:hint="eastAsia"/>
        </w:rPr>
        <w:t>　　第一节 2024-2025年速冻调理肉制品行业集中度分析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2024-2025年速冻调理肉制品市场竞争分析</w:t>
      </w:r>
      <w:r>
        <w:rPr>
          <w:rFonts w:hint="eastAsia"/>
        </w:rPr>
        <w:br/>
      </w:r>
      <w:r>
        <w:rPr>
          <w:rFonts w:hint="eastAsia"/>
        </w:rPr>
        <w:t>　　第三节 主要企业分析</w:t>
      </w:r>
      <w:r>
        <w:rPr>
          <w:rFonts w:hint="eastAsia"/>
        </w:rPr>
        <w:br/>
      </w:r>
      <w:r>
        <w:rPr>
          <w:rFonts w:hint="eastAsia"/>
        </w:rPr>
        <w:t>　　　　一、安井食品</w:t>
      </w:r>
      <w:r>
        <w:rPr>
          <w:rFonts w:hint="eastAsia"/>
        </w:rPr>
        <w:br/>
      </w:r>
      <w:r>
        <w:rPr>
          <w:rFonts w:hint="eastAsia"/>
        </w:rPr>
        <w:t>　　　　二、海霸王</w:t>
      </w:r>
      <w:r>
        <w:rPr>
          <w:rFonts w:hint="eastAsia"/>
        </w:rPr>
        <w:br/>
      </w:r>
      <w:r>
        <w:rPr>
          <w:rFonts w:hint="eastAsia"/>
        </w:rPr>
        <w:t>　　　　三、海欣食品</w:t>
      </w:r>
      <w:r>
        <w:rPr>
          <w:rFonts w:hint="eastAsia"/>
        </w:rPr>
        <w:br/>
      </w:r>
      <w:r>
        <w:rPr>
          <w:rFonts w:hint="eastAsia"/>
        </w:rPr>
        <w:t>　　　　四、福建海壹、山东惠发食品</w:t>
      </w:r>
      <w:r>
        <w:rPr>
          <w:rFonts w:hint="eastAsia"/>
        </w:rPr>
        <w:br/>
      </w:r>
      <w:r>
        <w:rPr>
          <w:rFonts w:hint="eastAsia"/>
        </w:rPr>
        <w:t>　　　　五、山东惠发食品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中国速冻调理肉制品行业趋势预测分析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2025-2031年速冻调理肉制品市场趋势预测分析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一、2025-2031年速冻调理肉制品市场发展潜力分析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二、2025-2031年速冻调理肉制品市场趋势预测分析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2025-2031年速冻调理肉制品产品市场趋势预测分析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中国速冻调理肉制品行业发展趋势分析</w:t>
      </w:r>
      <w:r>
        <w:rPr>
          <w:rFonts w:hint="eastAsia"/>
        </w:rPr>
        <w:br/>
      </w:r>
      <w:r>
        <w:rPr>
          <w:rFonts w:hint="eastAsia"/>
        </w:rPr>
        <w:t>　　第一节 对速冻调理肉制品市场发展预测</w:t>
      </w:r>
      <w:r>
        <w:rPr>
          <w:rFonts w:hint="eastAsia"/>
        </w:rPr>
        <w:br/>
      </w:r>
      <w:r>
        <w:rPr>
          <w:rFonts w:hint="eastAsia"/>
        </w:rPr>
        <w:t>　　第二节 2025-2031年速冻调理肉制品市场发展趋势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中国速冻调理肉制品行业投资前景研究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一、速冻调理肉制品价格策略分析</w:t>
      </w:r>
      <w:r>
        <w:rPr>
          <w:rFonts w:hint="eastAsia"/>
        </w:rPr>
        <w:br/>
      </w:r>
      <w:r>
        <w:rPr>
          <w:rFonts w:hint="eastAsia"/>
        </w:rPr>
        <w:t>　　　　二、速冻调理肉制品渠道策略分析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对我国速冻调理肉制品品牌的战略思考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二、速冻调理肉制品实施品牌战略的意义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三、速冻调理肉制品企业品牌的现状分析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四、我国速冻调理肉制品企业的品牌战略</w:t>
      </w:r>
      <w:r>
        <w:rPr>
          <w:rFonts w:hint="eastAsia"/>
        </w:rPr>
        <w:br/>
      </w:r>
      <w:r>
        <w:rPr>
          <w:rFonts w:hint="eastAsia"/>
        </w:rPr>
        <w:t>　　　　五、速冻调理肉制品品牌战略管理的策略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中⋅智⋅林⋅速冻调理肉制品企业经营管理策略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ec8ff5d0e473d" w:history="1">
        <w:r>
          <w:rPr>
            <w:rStyle w:val="Hyperlink"/>
          </w:rPr>
          <w:t>中国速冻调理肉制品行业现状调查分析及市场前景预测报告（2025年版）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ec8ff5d0e473d" w:history="1">
        <w:r>
          <w:rPr>
            <w:rStyle w:val="Hyperlink"/>
          </w:rPr>
          <w:t>https://www.20087.com/8/93/SuDongDiaoLiRouZhiPinShiChangXuQ.html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10379速冻肉制品、速冻调理肉制品有哪些、调理肉制品的厂家、速冻调理肉制品生产许可证细则、速冻调理制品标准、速冻调理肉制品审查细则、速冻肉制品控制参数、速冻调理肉制品的中心温度必须达到、速冻调理肉制品管理办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f0275fc034d98" w:history="1">
      <w:r>
        <w:rPr>
          <w:rStyle w:val="Hyperlink"/>
        </w:rPr>
        <w:t>中国速冻调理肉制品行业现状调查分析及市场前景预测报告（2025年版）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DongDiaoLiRouZhiPinShiChangXuQ.html" TargetMode="External" Id="R7c8ec8ff5d0e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DongDiaoLiRouZhiPinShiChangXuQ.html" TargetMode="External" Id="R2bcf0275fc03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2025-06-23T23:52:00Z</dcterms:created>
  <dcterms:modified xsi:type="dcterms:W3CDTF">2025-06-24T00:52:00Z</dcterms:modified>
  <dc:subject>中国速冻调理肉制品行业现状调查分析及市场前景预测报告（2025年版）</dc:subject>
  <dc:title>中国速冻调理肉制品行业现状调查分析及市场前景预测报告（2025年版）</dc:title>
  <cp:keywords>中国速冻调理肉制品行业现状调查分析及市场前景预测报告（2025年版）</cp:keywords>
  <dc:description>中国速冻调理肉制品行业现状调查分析及市场前景预测报告（2025年版）</dc:description>
</cp:coreProperties>
</file>