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393fb24d74a02" w:history="1">
              <w:r>
                <w:rPr>
                  <w:rStyle w:val="Hyperlink"/>
                </w:rPr>
                <w:t>2025-2031年中国八宝粥市场深度调查分析及发展趋势研究报告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393fb24d74a02" w:history="1">
              <w:r>
                <w:rPr>
                  <w:rStyle w:val="Hyperlink"/>
                </w:rPr>
                <w:t>2025-2031年中国八宝粥市场深度调查分析及发展趋势研究报告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393fb24d74a02" w:history="1">
                <w:r>
                  <w:rPr>
                    <w:rStyle w:val="Hyperlink"/>
                  </w:rPr>
                  <w:t>https://www.20087.com/8/03/BaBaoZhouFaZhanQuShiYuCeFenXi.html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宝粥是一种传统中式美食，近年来在健康饮食潮流的推动下，重新获得了消费者的青睐。市场上的八宝粥产品不仅限于传统的煮制方式，即食和速溶八宝粥的出现，满足了现代人快节奏生活的需求。同时，品牌开始注重产品创新，加入更多超级食品成分，如藜麦、奇亚籽等，以提升营养价值。线上销售平台的兴起，也极大地拓宽了八宝粥的销售渠道，使其更容易触及年轻消费者群体。</w:t>
      </w:r>
      <w:r>
        <w:rPr>
          <w:rFonts w:hint="eastAsia"/>
        </w:rPr>
        <w:br/>
      </w:r>
      <w:r>
        <w:rPr>
          <w:rFonts w:hint="eastAsia"/>
        </w:rPr>
        <w:t>　　未来，八宝粥市场将更加注重健康与便利性的结合。随着消费者对个性化饮食需求的增加，定制化和功能性八宝粥将成为新趋势，如针对减肥、美容、抗衰老等特定健康目标的产品。同时，包装创新将着重于环保和便携性，以减少浪费并适应外出就餐场景。品牌将加大在社交媒体和数字营销上的投入，利用KOL（关键意见领袖）和内容营销策略，与目标消费群体建立更紧密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393fb24d74a02" w:history="1">
        <w:r>
          <w:rPr>
            <w:rStyle w:val="Hyperlink"/>
          </w:rPr>
          <w:t>2025-2031年中国八宝粥市场深度调查分析及发展趋势研究报告</w:t>
        </w:r>
      </w:hyperlink>
      <w:r>
        <w:rPr>
          <w:rFonts w:hint="eastAsia"/>
        </w:rPr>
        <w:t>》系统分析了八宝粥行业的现状，全面梳理了八宝粥市场需求、市场规模、产业链结构及价格体系，详细解读了八宝粥细分市场特点。报告结合权威数据，科学预测了八宝粥市场前景与发展趋势，客观分析了品牌竞争格局、市场集中度及重点企业的运营表现，并指出了八宝粥行业面临的机遇与风险。为八宝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八宝粥行业发展概述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八宝粥行业发展环境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八宝粥行业上下游产业链发展及影响分析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一、八宝粥行业产业链简介</w:t>
      </w:r>
      <w:r>
        <w:rPr>
          <w:rFonts w:hint="eastAsia"/>
        </w:rPr>
        <w:br/>
      </w:r>
      <w:r>
        <w:rPr>
          <w:rFonts w:hint="eastAsia"/>
        </w:rPr>
        <w:t>　　　　二、八宝粥行业产业链特征分析</w:t>
      </w:r>
      <w:r>
        <w:rPr>
          <w:rFonts w:hint="eastAsia"/>
        </w:rPr>
        <w:br/>
      </w:r>
      <w:r>
        <w:rPr>
          <w:rFonts w:hint="eastAsia"/>
        </w:rPr>
        <w:t>　　　　三、八宝粥业的产生对产业链的影响分析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上游产业现状分析及其对八宝粥行业的影响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下游产业分析及其对八宝粥行业的影响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世界八宝粥产业发展对比及经验借鉴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2025-2031年国际八宝粥产业的发展</w:t>
      </w:r>
      <w:r>
        <w:rPr>
          <w:rFonts w:hint="eastAsia"/>
        </w:rPr>
        <w:br/>
      </w:r>
      <w:r>
        <w:rPr>
          <w:rFonts w:hint="eastAsia"/>
        </w:rPr>
        <w:t>　　　　一、世界八宝粥产业发展综述</w:t>
      </w:r>
      <w:r>
        <w:rPr>
          <w:rFonts w:hint="eastAsia"/>
        </w:rPr>
        <w:br/>
      </w:r>
      <w:r>
        <w:rPr>
          <w:rFonts w:hint="eastAsia"/>
        </w:rPr>
        <w:t>　　　　二、全球八宝粥产业竞争格局</w:t>
      </w:r>
      <w:r>
        <w:rPr>
          <w:rFonts w:hint="eastAsia"/>
        </w:rPr>
        <w:br/>
      </w:r>
      <w:r>
        <w:rPr>
          <w:rFonts w:hint="eastAsia"/>
        </w:rPr>
        <w:t>　　　　三、全球八宝粥产业发展特点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主要国家地区八宝粥产业发展分析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世界八宝粥产业发展趋势及前景分析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中国八宝粥市场运行综合分析</w:t>
      </w:r>
      <w:r>
        <w:rPr>
          <w:rFonts w:hint="eastAsia"/>
        </w:rPr>
        <w:br/>
      </w:r>
      <w:r>
        <w:rPr>
          <w:rFonts w:hint="eastAsia"/>
        </w:rPr>
        <w:t>　　第一节 八宝粥行业市场发展基本情况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中国八宝粥所属行业市场工业总产值分析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一、中国八宝粥所属市场工业总产值分析</w:t>
      </w:r>
      <w:r>
        <w:rPr>
          <w:rFonts w:hint="eastAsia"/>
        </w:rPr>
        <w:br/>
      </w:r>
      <w:r>
        <w:rPr>
          <w:rFonts w:hint="eastAsia"/>
        </w:rPr>
        <w:t>　　　　二、中国八宝粥所属行业市场工业总产值地区分布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中国八宝粥行业经济运行指标分析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中国八宝粥行业总体规模分析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五、2025-2031年八宝粥产能预测</w:t>
      </w:r>
      <w:r>
        <w:rPr>
          <w:rFonts w:hint="eastAsia"/>
        </w:rPr>
        <w:br/>
      </w:r>
      <w:r>
        <w:rPr>
          <w:rFonts w:hint="eastAsia"/>
        </w:rPr>
        <w:t>　　第二节 中国八宝粥行业产销分析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中国八宝粥行业财务指标总体分析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对外贸易分析</w:t>
      </w:r>
      <w:r>
        <w:rPr>
          <w:rFonts w:hint="eastAsia"/>
        </w:rPr>
        <w:br/>
      </w:r>
      <w:r>
        <w:rPr>
          <w:rFonts w:hint="eastAsia"/>
        </w:rPr>
        <w:t>第七章 中国八宝粥行业进出口市场调研</w:t>
      </w:r>
      <w:r>
        <w:rPr>
          <w:rFonts w:hint="eastAsia"/>
        </w:rPr>
        <w:br/>
      </w:r>
      <w:r>
        <w:rPr>
          <w:rFonts w:hint="eastAsia"/>
        </w:rPr>
        <w:t>　　第一节 中国八宝粥行业国内外市场需求分布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一、中国八宝粥行业进口总体综述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一、中国八宝粥行业出口总体综述</w:t>
      </w:r>
      <w:r>
        <w:rPr>
          <w:rFonts w:hint="eastAsia"/>
        </w:rPr>
        <w:br/>
      </w:r>
      <w:r>
        <w:rPr>
          <w:rFonts w:hint="eastAsia"/>
        </w:rPr>
        <w:t>　　第二节 中国八宝粥进出口市场发展现状</w:t>
      </w:r>
      <w:r>
        <w:rPr>
          <w:rFonts w:hint="eastAsia"/>
        </w:rPr>
        <w:br/>
      </w:r>
      <w:r>
        <w:rPr>
          <w:rFonts w:hint="eastAsia"/>
        </w:rPr>
        <w:t>　　第三节 2025-2031年八宝粥行业进出口预测分析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区域市场调研</w:t>
      </w:r>
      <w:r>
        <w:rPr>
          <w:rFonts w:hint="eastAsia"/>
        </w:rPr>
        <w:br/>
      </w:r>
      <w:r>
        <w:rPr>
          <w:rFonts w:hint="eastAsia"/>
        </w:rPr>
        <w:t>第八章 八宝粥行业区域市场发展分析及预测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京津区域市场情况分析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八宝粥行业主要区域市场发展状况及竞争力研究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六、西部大区市场调研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八宝粥市场竞争格局分析</w:t>
      </w:r>
      <w:r>
        <w:rPr>
          <w:rFonts w:hint="eastAsia"/>
        </w:rPr>
        <w:br/>
      </w:r>
      <w:r>
        <w:rPr>
          <w:rFonts w:hint="eastAsia"/>
        </w:rPr>
        <w:t>　　第一节 八宝粥行业竞争结构分析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八宝粥行业集中度分析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八宝粥行业国际竞争力比较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八宝粥行业竞争格局分析</w:t>
      </w:r>
      <w:r>
        <w:rPr>
          <w:rFonts w:hint="eastAsia"/>
        </w:rPr>
        <w:br/>
      </w:r>
      <w:r>
        <w:rPr>
          <w:rFonts w:hint="eastAsia"/>
        </w:rPr>
        <w:t>　　　　一、八宝粥行业竞争分析</w:t>
      </w:r>
      <w:r>
        <w:rPr>
          <w:rFonts w:hint="eastAsia"/>
        </w:rPr>
        <w:br/>
      </w:r>
      <w:r>
        <w:rPr>
          <w:rFonts w:hint="eastAsia"/>
        </w:rPr>
        <w:t>　　　　二、国内外八宝粥竞争分析</w:t>
      </w:r>
      <w:r>
        <w:rPr>
          <w:rFonts w:hint="eastAsia"/>
        </w:rPr>
        <w:br/>
      </w:r>
      <w:r>
        <w:rPr>
          <w:rFonts w:hint="eastAsia"/>
        </w:rPr>
        <w:t>　　　　三、中国八宝粥市场竞争分析</w:t>
      </w:r>
      <w:r>
        <w:rPr>
          <w:rFonts w:hint="eastAsia"/>
        </w:rPr>
        <w:br/>
      </w:r>
      <w:r>
        <w:rPr>
          <w:rFonts w:hint="eastAsia"/>
        </w:rPr>
        <w:t>　　　　四、中国八宝粥主要品牌企业梯队分布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八宝粥行业重点领先企业经营状况及前景规划分析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厦门银鹭食品集团有限公司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广东泰奇食品企业有限公司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扬州欣欣食品有限公司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安徽同福食品有限责任公司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达利集团有限公司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上海梅林美达食品有限公司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泰山企业（漳州）食品有限公司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第九节 中山市强人集团有限公司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第十节 山东兔巴哥集团有限公司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2025-2031年八宝粥行业发展趋势及影响因素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2025-2031年八宝粥行业市场前景分析</w:t>
      </w:r>
      <w:r>
        <w:rPr>
          <w:rFonts w:hint="eastAsia"/>
        </w:rPr>
        <w:br/>
      </w:r>
      <w:r>
        <w:rPr>
          <w:rFonts w:hint="eastAsia"/>
        </w:rPr>
        <w:t>　　　　一、八宝粥市场容量分析</w:t>
      </w:r>
      <w:r>
        <w:rPr>
          <w:rFonts w:hint="eastAsia"/>
        </w:rPr>
        <w:br/>
      </w:r>
      <w:r>
        <w:rPr>
          <w:rFonts w:hint="eastAsia"/>
        </w:rPr>
        <w:t>　　　　二、八宝粥行业利好利空政策</w:t>
      </w:r>
      <w:r>
        <w:rPr>
          <w:rFonts w:hint="eastAsia"/>
        </w:rPr>
        <w:br/>
      </w:r>
      <w:r>
        <w:rPr>
          <w:rFonts w:hint="eastAsia"/>
        </w:rPr>
        <w:t>　　　　三、八宝粥行业趋势预测分析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2025-2031年八宝粥行业未来发展预测分析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一、中国八宝粥发展方向分析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二、2025-2031年中国八宝粥行业发展规模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三、2025-2031年中国八宝粥行业发展趋势预测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2025-2031年八宝粥行业供需预测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一、2025-2031年八宝粥行业供给预测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二、2025-2031年八宝粥行业需求预测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六、2025-2031年中国八宝粥行业SWOT分析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2025-2031年八宝粥行业投资方向与风险分析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2025-2031年八宝粥行业发展的有利因素与不利因素分析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2025-2031年八宝粥行业产业发展的空白点分析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2025-2031年八宝粥行业投资回报率比较高的投资方向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2025-2031年八宝粥行业投资潜力与机会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2025-2031年八宝粥行业新进入者应注意的障碍因素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2025-2031年中国八宝粥行业投资前景分析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2025-2031年八宝粥行业发展环境与渠道分析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主要八宝粥产业聚集区发展背景分析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一、主要八宝粥产业聚集区市场特点分析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二、主要八宝粥产业聚集区社会经济现状分析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三、未来主要八宝粥产业聚集区经济发展预测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第十四章 2025-2031年八宝粥行业市场策略分析</w:t>
      </w:r>
      <w:r>
        <w:rPr>
          <w:rFonts w:hint="eastAsia"/>
        </w:rPr>
        <w:br/>
      </w:r>
      <w:r>
        <w:rPr>
          <w:rFonts w:hint="eastAsia"/>
        </w:rPr>
        <w:t>　　第一节 八宝粥行业营销策略分析及建议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一、八宝粥行业营销模式</w:t>
      </w:r>
      <w:r>
        <w:rPr>
          <w:rFonts w:hint="eastAsia"/>
        </w:rPr>
        <w:br/>
      </w:r>
      <w:r>
        <w:rPr>
          <w:rFonts w:hint="eastAsia"/>
        </w:rPr>
        <w:t>　　　　二、八宝粥行业营销策略</w:t>
      </w:r>
      <w:r>
        <w:rPr>
          <w:rFonts w:hint="eastAsia"/>
        </w:rPr>
        <w:br/>
      </w:r>
      <w:r>
        <w:rPr>
          <w:rFonts w:hint="eastAsia"/>
        </w:rPr>
        <w:t>　　第二节 八宝粥行业企业经营发展分析及建议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一、八宝粥行业经营模式</w:t>
      </w:r>
      <w:r>
        <w:rPr>
          <w:rFonts w:hint="eastAsia"/>
        </w:rPr>
        <w:br/>
      </w:r>
      <w:r>
        <w:rPr>
          <w:rFonts w:hint="eastAsia"/>
        </w:rPr>
        <w:t>　　　　二、八宝粥行业生产模式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(中智~林)市场重点客户战略实施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八宝粥行业产业链</w:t>
      </w:r>
      <w:r>
        <w:rPr>
          <w:rFonts w:hint="eastAsia"/>
        </w:rPr>
        <w:br/>
      </w:r>
      <w:r>
        <w:rPr>
          <w:rFonts w:hint="eastAsia"/>
        </w:rPr>
        <w:t>　　图表 2020-2025年中国八宝粥行业工业总产值情况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2020-2025年中国八宝粥行业价格走势</w:t>
      </w:r>
      <w:r>
        <w:rPr>
          <w:rFonts w:hint="eastAsia"/>
        </w:rPr>
        <w:br/>
      </w:r>
      <w:r>
        <w:rPr>
          <w:rFonts w:hint="eastAsia"/>
        </w:rPr>
        <w:t>　　图表 中国八宝粥产品市场价格统计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2020-2025年中国八宝粥行业生产情况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2025-2031年中国八宝粥产能预测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393fb24d74a02" w:history="1">
        <w:r>
          <w:rPr>
            <w:rStyle w:val="Hyperlink"/>
          </w:rPr>
          <w:t>2025-2031年中国八宝粥市场深度调查分析及发展趋势研究报告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393fb24d74a02" w:history="1">
        <w:r>
          <w:rPr>
            <w:rStyle w:val="Hyperlink"/>
          </w:rPr>
          <w:t>https://www.20087.com/8/03/BaBaoZhouFaZhanQuShiYuCeFenXi.html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热点：中国十大八宝粥品牌、八宝粥的功效与作用、八宝粥的做法步骤、八宝粥的做法、八宝粥的营养价值、八宝粥地方、八宝粥十大名牌排行榜、八宝粥怎么煮烂得快又粘稠好吃、八宝粥最佳搭配有哪些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cd12690fc4969" w:history="1">
      <w:r>
        <w:rPr>
          <w:rStyle w:val="Hyperlink"/>
        </w:rPr>
        <w:t>2025-2031年中国八宝粥市场深度调查分析及发展趋势研究报告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BaBaoZhouFaZhanQuShiYuCeFenXi.html" TargetMode="External" Id="Rd66393fb24d7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BaBaoZhouFaZhanQuShiYuCeFenXi.html" TargetMode="External" Id="Rdb7cd12690fc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2025-05-09T07:57:00Z</dcterms:created>
  <dcterms:modified xsi:type="dcterms:W3CDTF">2025-05-09T08:57:00Z</dcterms:modified>
  <dc:subject>2025-2031年中国八宝粥市场深度调查分析及发展趋势研究报告</dc:subject>
  <dc:title>2025-2031年中国八宝粥市场深度调查分析及发展趋势研究报告</dc:title>
  <cp:keywords>2025-2031年中国八宝粥市场深度调查分析及发展趋势研究报告</cp:keywords>
  <dc:description>2025-2031年中国八宝粥市场深度调查分析及发展趋势研究报告</dc:description>
</cp:coreProperties>
</file>