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c01b423f49a7" w:history="1">
              <w:r>
                <w:rPr>
                  <w:rStyle w:val="Hyperlink"/>
                </w:rPr>
                <w:t>中国核桃行业现状分析及市场前景研究报告（2025-2031年）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c01b423f49a7" w:history="1">
              <w:r>
                <w:rPr>
                  <w:rStyle w:val="Hyperlink"/>
                </w:rPr>
                <w:t>中国核桃行业现状分析及市场前景研究报告（2025-2031年）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9c01b423f49a7" w:history="1">
                <w:r>
                  <w:rPr>
                    <w:rStyle w:val="Hyperlink"/>
                  </w:rPr>
                  <w:t>https://www.20087.com/8/23/HeTaoDiaoYanBaoGao.html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重要的经济作物，其种植和消费在全球范围内均展现出强劲的增长势头。中国是全球最大的核桃生产国和消费国，种植面积和产量均居世界首位。据报告，2021年中国核桃产量达到了540.35万吨，同比增长12.67%。云南、新疆、四川等省份是核桃的主要产地，得益于优越的自然条件和政策支持，这些地区的核桃产业竞争力较强。</w:t>
      </w:r>
      <w:r>
        <w:rPr>
          <w:rFonts w:hint="eastAsia"/>
        </w:rPr>
        <w:br/>
      </w:r>
      <w:r>
        <w:rPr>
          <w:rFonts w:hint="eastAsia"/>
        </w:rPr>
        <w:t>　　未来，核桃行业的发展将更加注重品种改良、深加工技术和市场拓展。随着消费者对健康食品需求的增加，核桃因其丰富的营养价值，将有更广阔的市场前景。深加工产品如核桃油、核桃乳等将受到更多关注，推动产业链向高附加值方向发展。同时，核桃种植将更加注重可持续性，采用节水灌溉、生物防治等现代农业技术，减少对环境的影响。国际市场开拓也将是重要方向，通过提升核桃的品质和品牌形象，增加出口份额，扩大全球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c01b423f49a7" w:history="1">
        <w:r>
          <w:rPr>
            <w:rStyle w:val="Hyperlink"/>
          </w:rPr>
          <w:t>中国核桃行业现状分析及市场前景研究报告（2025-2031年）</w:t>
        </w:r>
      </w:hyperlink>
      <w:r>
        <w:rPr>
          <w:rFonts w:hint="eastAsia"/>
        </w:rPr>
        <w:t>》依托多年来对核桃行业的监测研究，结合核桃行业历年供需关系变化规律、核桃产品消费结构、应用领域、核桃市场发展环境、核桃相关政策扶持等，对核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9c01b423f49a7" w:history="1">
        <w:r>
          <w:rPr>
            <w:rStyle w:val="Hyperlink"/>
          </w:rPr>
          <w:t>中国核桃行业现状分析及市场前景研究报告（2025-2031年）</w:t>
        </w:r>
      </w:hyperlink>
      <w:r>
        <w:rPr>
          <w:rFonts w:hint="eastAsia"/>
        </w:rPr>
        <w:t>还向投资人全面的呈现了核桃重点企业和核桃行业相关项目现状、核桃未来发展潜力，核桃投资进入机会、核桃风险控制、以及应对风险对策。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核桃产业概述</w:t>
      </w:r>
      <w:r>
        <w:rPr>
          <w:rFonts w:hint="eastAsia"/>
        </w:rPr>
        <w:br/>
      </w:r>
      <w:r>
        <w:rPr>
          <w:rFonts w:hint="eastAsia"/>
        </w:rPr>
        <w:t>　　第一节 核桃产业定义</w:t>
      </w:r>
      <w:r>
        <w:rPr>
          <w:rFonts w:hint="eastAsia"/>
        </w:rPr>
        <w:br/>
      </w:r>
      <w:r>
        <w:rPr>
          <w:rFonts w:hint="eastAsia"/>
        </w:rPr>
        <w:t>　　第二节 核桃产业发展历程</w:t>
      </w:r>
      <w:r>
        <w:rPr>
          <w:rFonts w:hint="eastAsia"/>
        </w:rPr>
        <w:br/>
      </w:r>
      <w:r>
        <w:rPr>
          <w:rFonts w:hint="eastAsia"/>
        </w:rPr>
        <w:t>　　第三节 核桃分类情况</w:t>
      </w:r>
      <w:r>
        <w:rPr>
          <w:rFonts w:hint="eastAsia"/>
        </w:rPr>
        <w:br/>
      </w:r>
      <w:r>
        <w:rPr>
          <w:rFonts w:hint="eastAsia"/>
        </w:rPr>
        <w:t>　　第四节 核桃产业链分析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核桃行业经济环境分析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2024-2025年核桃行业关政策、法规、标准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2024-2025年中国核桃行业发展概况</w:t>
      </w:r>
      <w:r>
        <w:rPr>
          <w:rFonts w:hint="eastAsia"/>
        </w:rPr>
        <w:br/>
      </w:r>
      <w:r>
        <w:rPr>
          <w:rFonts w:hint="eastAsia"/>
        </w:rPr>
        <w:t>　　第一节 核桃行业发展态势分析</w:t>
      </w:r>
      <w:r>
        <w:rPr>
          <w:rFonts w:hint="eastAsia"/>
        </w:rPr>
        <w:br/>
      </w:r>
      <w:r>
        <w:rPr>
          <w:rFonts w:hint="eastAsia"/>
        </w:rPr>
        <w:t>　　第二节 核桃行业发展特点分析</w:t>
      </w:r>
      <w:r>
        <w:rPr>
          <w:rFonts w:hint="eastAsia"/>
        </w:rPr>
        <w:br/>
      </w:r>
      <w:r>
        <w:rPr>
          <w:rFonts w:hint="eastAsia"/>
        </w:rPr>
        <w:t>　　第三节 核桃行业市场供需分析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2020-2025年中国核桃行业总体规模</w:t>
      </w:r>
      <w:r>
        <w:rPr>
          <w:rFonts w:hint="eastAsia"/>
        </w:rPr>
        <w:br/>
      </w:r>
      <w:r>
        <w:rPr>
          <w:rFonts w:hint="eastAsia"/>
        </w:rPr>
        <w:t>　　第二节 中国核桃行业盈利情况分析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一、2020-2025年中国核桃供给情况分析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三、2025-2031年中国核桃行业供给预测</w:t>
      </w:r>
      <w:r>
        <w:rPr>
          <w:rFonts w:hint="eastAsia"/>
        </w:rPr>
        <w:br/>
      </w:r>
      <w:r>
        <w:rPr>
          <w:rFonts w:hint="eastAsia"/>
        </w:rPr>
        <w:t>　　第四节 中国核桃行业需求概况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一、2020-2025年中国核桃行业需求情况分析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三、2025-2031年中国核桃市场需求预测</w:t>
      </w:r>
      <w:r>
        <w:rPr>
          <w:rFonts w:hint="eastAsia"/>
        </w:rPr>
        <w:br/>
      </w:r>
      <w:r>
        <w:rPr>
          <w:rFonts w:hint="eastAsia"/>
        </w:rPr>
        <w:t>　　第五节 核桃产业供需平衡状况分析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二、**地区核桃行业调研分析</w:t>
      </w:r>
      <w:r>
        <w:rPr>
          <w:rFonts w:hint="eastAsia"/>
        </w:rPr>
        <w:br/>
      </w:r>
      <w:r>
        <w:rPr>
          <w:rFonts w:hint="eastAsia"/>
        </w:rPr>
        <w:t>　　　　三、**地区核桃行业调研分析</w:t>
      </w:r>
      <w:r>
        <w:rPr>
          <w:rFonts w:hint="eastAsia"/>
        </w:rPr>
        <w:br/>
      </w:r>
      <w:r>
        <w:rPr>
          <w:rFonts w:hint="eastAsia"/>
        </w:rPr>
        <w:t>　　　　四、**地区核桃行业调研分析</w:t>
      </w:r>
      <w:r>
        <w:rPr>
          <w:rFonts w:hint="eastAsia"/>
        </w:rPr>
        <w:br/>
      </w:r>
      <w:r>
        <w:rPr>
          <w:rFonts w:hint="eastAsia"/>
        </w:rPr>
        <w:t>　　　　五、**地区核桃行业调研分析</w:t>
      </w:r>
      <w:r>
        <w:rPr>
          <w:rFonts w:hint="eastAsia"/>
        </w:rPr>
        <w:br/>
      </w:r>
      <w:r>
        <w:rPr>
          <w:rFonts w:hint="eastAsia"/>
        </w:rPr>
        <w:t>　　　　六、**地区核桃行业调研分析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中国核桃行业产品价格监测</w:t>
      </w:r>
      <w:r>
        <w:rPr>
          <w:rFonts w:hint="eastAsia"/>
        </w:rPr>
        <w:br/>
      </w:r>
      <w:r>
        <w:rPr>
          <w:rFonts w:hint="eastAsia"/>
        </w:rPr>
        <w:t>　　　　一、核桃市场价格特征</w:t>
      </w:r>
      <w:r>
        <w:rPr>
          <w:rFonts w:hint="eastAsia"/>
        </w:rPr>
        <w:br/>
      </w:r>
      <w:r>
        <w:rPr>
          <w:rFonts w:hint="eastAsia"/>
        </w:rPr>
        <w:t>　　　　二、当前核桃市场价格评述</w:t>
      </w:r>
      <w:r>
        <w:rPr>
          <w:rFonts w:hint="eastAsia"/>
        </w:rPr>
        <w:br/>
      </w:r>
      <w:r>
        <w:rPr>
          <w:rFonts w:hint="eastAsia"/>
        </w:rPr>
        <w:t>　　　　三、影响核桃市场价格因素分析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核桃行业竞争结构分析</w:t>
      </w:r>
      <w:r>
        <w:rPr>
          <w:rFonts w:hint="eastAsia"/>
        </w:rPr>
        <w:br/>
      </w:r>
      <w:r>
        <w:rPr>
          <w:rFonts w:hint="eastAsia"/>
        </w:rPr>
        <w:t>　　　　一、核桃行业现有企业间竞争</w:t>
      </w:r>
      <w:r>
        <w:rPr>
          <w:rFonts w:hint="eastAsia"/>
        </w:rPr>
        <w:br/>
      </w:r>
      <w:r>
        <w:rPr>
          <w:rFonts w:hint="eastAsia"/>
        </w:rPr>
        <w:t>　　　　二、核桃行业潜在进入者分析</w:t>
      </w:r>
      <w:r>
        <w:rPr>
          <w:rFonts w:hint="eastAsia"/>
        </w:rPr>
        <w:br/>
      </w:r>
      <w:r>
        <w:rPr>
          <w:rFonts w:hint="eastAsia"/>
        </w:rPr>
        <w:t>　　　　三、核桃行业替代品威胁分析</w:t>
      </w:r>
      <w:r>
        <w:rPr>
          <w:rFonts w:hint="eastAsia"/>
        </w:rPr>
        <w:br/>
      </w:r>
      <w:r>
        <w:rPr>
          <w:rFonts w:hint="eastAsia"/>
        </w:rPr>
        <w:t>　　　　四、核桃行业供应商议价能力</w:t>
      </w:r>
      <w:r>
        <w:rPr>
          <w:rFonts w:hint="eastAsia"/>
        </w:rPr>
        <w:br/>
      </w:r>
      <w:r>
        <w:rPr>
          <w:rFonts w:hint="eastAsia"/>
        </w:rPr>
        <w:t>　　　　五、核桃行业客户议价能力</w:t>
      </w:r>
      <w:r>
        <w:rPr>
          <w:rFonts w:hint="eastAsia"/>
        </w:rPr>
        <w:br/>
      </w:r>
      <w:r>
        <w:rPr>
          <w:rFonts w:hint="eastAsia"/>
        </w:rPr>
        <w:t>　　第二节 核桃市场竞争策略分析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二、核桃产品竞争策略分析</w:t>
      </w:r>
      <w:r>
        <w:rPr>
          <w:rFonts w:hint="eastAsia"/>
        </w:rPr>
        <w:br/>
      </w:r>
      <w:r>
        <w:rPr>
          <w:rFonts w:hint="eastAsia"/>
        </w:rPr>
        <w:t>　　　　三、核桃行业典型企业产品竞争策略分析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四、核桃企业发展规划</w:t>
      </w:r>
      <w:r>
        <w:rPr>
          <w:rFonts w:hint="eastAsia"/>
        </w:rPr>
        <w:br/>
      </w:r>
      <w:r>
        <w:rPr>
          <w:rFonts w:hint="eastAsia"/>
        </w:rPr>
        <w:t>　　第二节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四、核桃企业发展规划</w:t>
      </w:r>
      <w:r>
        <w:rPr>
          <w:rFonts w:hint="eastAsia"/>
        </w:rPr>
        <w:br/>
      </w:r>
      <w:r>
        <w:rPr>
          <w:rFonts w:hint="eastAsia"/>
        </w:rPr>
        <w:t>　　第三节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四、核桃企业发展规划</w:t>
      </w:r>
      <w:r>
        <w:rPr>
          <w:rFonts w:hint="eastAsia"/>
        </w:rPr>
        <w:br/>
      </w:r>
      <w:r>
        <w:rPr>
          <w:rFonts w:hint="eastAsia"/>
        </w:rPr>
        <w:t>　　第四节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四、核桃企业发展规划</w:t>
      </w:r>
      <w:r>
        <w:rPr>
          <w:rFonts w:hint="eastAsia"/>
        </w:rPr>
        <w:br/>
      </w:r>
      <w:r>
        <w:rPr>
          <w:rFonts w:hint="eastAsia"/>
        </w:rPr>
        <w:t>　　第五节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核桃企业发展策略分析</w:t>
      </w:r>
      <w:r>
        <w:rPr>
          <w:rFonts w:hint="eastAsia"/>
        </w:rPr>
        <w:br/>
      </w:r>
      <w:r>
        <w:rPr>
          <w:rFonts w:hint="eastAsia"/>
        </w:rPr>
        <w:t>　　第一节 核桃市场策略分析</w:t>
      </w:r>
      <w:r>
        <w:rPr>
          <w:rFonts w:hint="eastAsia"/>
        </w:rPr>
        <w:br/>
      </w:r>
      <w:r>
        <w:rPr>
          <w:rFonts w:hint="eastAsia"/>
        </w:rPr>
        <w:t>　　　　一、核桃价格策略分析</w:t>
      </w:r>
      <w:r>
        <w:rPr>
          <w:rFonts w:hint="eastAsia"/>
        </w:rPr>
        <w:br/>
      </w:r>
      <w:r>
        <w:rPr>
          <w:rFonts w:hint="eastAsia"/>
        </w:rPr>
        <w:t>　　　　二、核桃渠道策略分析</w:t>
      </w:r>
      <w:r>
        <w:rPr>
          <w:rFonts w:hint="eastAsia"/>
        </w:rPr>
        <w:br/>
      </w:r>
      <w:r>
        <w:rPr>
          <w:rFonts w:hint="eastAsia"/>
        </w:rPr>
        <w:t>　　第二节 核桃销售策略分析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对我国核桃品牌的战略思考</w:t>
      </w:r>
      <w:r>
        <w:rPr>
          <w:rFonts w:hint="eastAsia"/>
        </w:rPr>
        <w:br/>
      </w:r>
      <w:r>
        <w:rPr>
          <w:rFonts w:hint="eastAsia"/>
        </w:rPr>
        <w:t>　　　　一、核桃实施品牌战略的意义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三、我国核桃企业的品牌战略</w:t>
      </w:r>
      <w:r>
        <w:rPr>
          <w:rFonts w:hint="eastAsia"/>
        </w:rPr>
        <w:br/>
      </w:r>
      <w:r>
        <w:rPr>
          <w:rFonts w:hint="eastAsia"/>
        </w:rPr>
        <w:t>　　　　四、核桃品牌战略管理的策略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2025-2031年中国核桃投资环境的分析与对策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2025-2031年中国核桃投资机遇分析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2025-2031年中国核桃投资风险分析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2025-2031年中国核桃投资策略与建议</w:t>
      </w:r>
      <w:r>
        <w:rPr>
          <w:rFonts w:hint="eastAsia"/>
        </w:rPr>
        <w:br/>
      </w:r>
      <w:r>
        <w:rPr>
          <w:rFonts w:hint="eastAsia"/>
        </w:rPr>
        <w:t>　　　　一、核桃企业资本结构选择</w:t>
      </w:r>
      <w:r>
        <w:rPr>
          <w:rFonts w:hint="eastAsia"/>
        </w:rPr>
        <w:br/>
      </w:r>
      <w:r>
        <w:rPr>
          <w:rFonts w:hint="eastAsia"/>
        </w:rPr>
        <w:t>　　　　二、核桃企业战略选择</w:t>
      </w:r>
      <w:r>
        <w:rPr>
          <w:rFonts w:hint="eastAsia"/>
        </w:rPr>
        <w:br/>
      </w:r>
      <w:r>
        <w:rPr>
          <w:rFonts w:hint="eastAsia"/>
        </w:rPr>
        <w:t>　　　　三、核桃行业投资区域选择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中-智林：核桃行业项目投资建议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c01b423f49a7" w:history="1">
        <w:r>
          <w:rPr>
            <w:rStyle w:val="Hyperlink"/>
          </w:rPr>
          <w:t>中国核桃行业现状分析及市场前景研究报告（2025-2031年）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9c01b423f49a7" w:history="1">
        <w:r>
          <w:rPr>
            <w:rStyle w:val="Hyperlink"/>
          </w:rPr>
          <w:t>https://www.20087.com/8/23/HeTaoDiaoYanBaoGao.html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388a49cb4abd" w:history="1">
      <w:r>
        <w:rPr>
          <w:rStyle w:val="Hyperlink"/>
        </w:rPr>
        <w:t>中国核桃行业现状分析及市场前景研究报告（2025-2031年）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eTaoDiaoYanBaoGao.html" TargetMode="External" Id="R20b9c01b423f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eTaoDiaoYanBaoGao.html" TargetMode="External" Id="R1dd9388a49c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2024-11-29T05:21:00Z</dcterms:created>
  <dcterms:modified xsi:type="dcterms:W3CDTF">2024-11-29T06:21:00Z</dcterms:modified>
  <dc:subject>中国核桃行业现状分析及市场前景研究报告（2025-2031年）</dc:subject>
  <dc:title>中国核桃行业现状分析及市场前景研究报告（2025-2031年）</dc:title>
  <cp:keywords>中国核桃行业现状分析及市场前景研究报告（2025-2031年）</cp:keywords>
  <dc:description>中国核桃行业现状分析及市场前景研究报告（2025-2031年）</dc:description>
</cp:coreProperties>
</file>