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05c8a9b4c43b8" w:history="1">
              <w:r>
                <w:rPr>
                  <w:rStyle w:val="Hyperlink"/>
                </w:rPr>
                <w:t>2026-2032年中国海蟹行业调研与市场前景分析报告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05c8a9b4c43b8" w:history="1">
              <w:r>
                <w:rPr>
                  <w:rStyle w:val="Hyperlink"/>
                </w:rPr>
                <w:t>2026-2032年中国海蟹行业调研与市场前景分析报告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05c8a9b4c43b8" w:history="1">
                <w:r>
                  <w:rPr>
                    <w:rStyle w:val="Hyperlink"/>
                  </w:rPr>
                  <w:t>https://www.20087.com/8/23/HaiXieShiChangXianZhuangHeQianJing.html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蟹是海洋捕捞与水产养殖领域的高价值甲壳类生物，凭借鲜美的肉质与丰富的营养，在高端餐饮与家庭消费场景中占据核心地位。目前，海蟹产业已形成从近海捕捞到深远海养殖、从鲜活销售到深加工利用的完整产业链。在供应链环节，冷链物流技术的迭代与“暂养净化”模式的普及，有效解决了海蟹离水后的存活率与品质保持难题，使得内陆消费者也能便捷获取鲜活产品。在加工领域，除了传统的冷冻蟹肉与醉蟹制品，现代食品工业已开发出蟹黄酱、蟹肉罐头及生物活性肽提取物，大幅提升了副产品的附加值。然而，面对日益增长的消费需求，野生资源的衰退与近海养殖环境的承载力限制，促使行业探索更生态的养殖模式与更高效的资源利用技术。</w:t>
      </w:r>
      <w:r>
        <w:rPr>
          <w:rFonts w:hint="eastAsia"/>
        </w:rPr>
        <w:br/>
      </w:r>
      <w:r>
        <w:rPr>
          <w:rFonts w:hint="eastAsia"/>
        </w:rPr>
        <w:t>　　未来，海蟹产业将向深远海智能化养殖、全组分高值化利用及品牌化溯源方向演进。市场调研网认为，深远海智能化养殖方面，大型深水抗风浪网箱与自动化投喂、监测系统的应用，将把养殖空间从近岸推向深远海，利用优质海域提升海蟹品质并减轻近海环境压力。全组分高值化利用方面，生物酶解与超临界萃取技术将深度挖掘蟹壳中的甲壳素、虾青素及蟹肉中的功能性蛋白，将其转化为医药原料、功能性食品及高端化妆品添加剂，实现从“吃蟹肉”到“用蟹成分”的跨越。品牌化溯源方面，区块链与物联网技术将构建从海域、捕捞到餐桌的全程质量追溯体系，通过数字化手段确立产地品牌与品质分级，解决市场信任痛点，推动海蟹产品向标准化、高端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005c8a9b4c43b8" w:history="1">
        <w:r>
          <w:rPr>
            <w:rStyle w:val="Hyperlink"/>
          </w:rPr>
          <w:t>2026-2032年中国海蟹行业调研与市场前景分析报告</w:t>
        </w:r>
      </w:hyperlink>
      <w:r>
        <w:rPr>
          <w:rFonts w:hint="eastAsia"/>
        </w:rPr>
        <w:t>》，2025年海蟹行业市场规模达 亿元，预计2032年市场规模将达 亿元，期间年均复合增长率（CAGR）达 %。报告系统分析了海蟹行业的现状，全面梳理了海蟹市场需求、市场规模、产业链结构及价格体系，详细解读了海蟹细分市场特点。报告结合权威数据，科学预测了海蟹市场前景与发展趋势，客观分析了品牌竞争格局、市场集中度及重点企业的运营表现，并指出了海蟹行业面临的机遇与风险。为海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海蟹行业界定及应用</w:t>
      </w:r>
      <w:r>
        <w:rPr>
          <w:rFonts w:hint="eastAsia"/>
        </w:rPr>
        <w:br/>
      </w:r>
      <w:r>
        <w:rPr>
          <w:rFonts w:hint="eastAsia"/>
        </w:rPr>
        <w:t>　　第一节 海蟹行业定义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国内外海蟹行业技术差异与原因</w:t>
      </w:r>
      <w:r>
        <w:rPr>
          <w:rFonts w:hint="eastAsia"/>
        </w:rPr>
        <w:br/>
      </w:r>
      <w:r>
        <w:rPr>
          <w:rFonts w:hint="eastAsia"/>
        </w:rPr>
        <w:t>　　第三节 海蟹行业技术发展方向、趋势预测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2020-2025年全球海蟹行业运行概况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2020-2025年全球海蟹行业市场规模分析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2026-2032年全球海蟹行业发展趋势预测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海蟹行业相关政策、标准</w:t>
      </w:r>
      <w:r>
        <w:rPr>
          <w:rFonts w:hint="eastAsia"/>
        </w:rPr>
        <w:br/>
      </w:r>
      <w:r>
        <w:rPr>
          <w:rFonts w:hint="eastAsia"/>
        </w:rPr>
        <w:t>　　第三节 海蟹行业相关发展规划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一、2025-2026年海蟹行业品牌发展现状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二、2025-2026年海蟹行业需求市场现状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三、2025-2026年海蟹市场需求层次分析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四、2025-2026年中国海蟹市场走向分析</w:t>
      </w:r>
      <w:r>
        <w:rPr>
          <w:rFonts w:hint="eastAsia"/>
        </w:rPr>
        <w:br/>
      </w:r>
      <w:r>
        <w:rPr>
          <w:rFonts w:hint="eastAsia"/>
        </w:rPr>
        <w:t>　　第二节 中国海蟹行业存在的问题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一、2025-2026年海蟹产品市场存在的主要问题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二、2025-2026年国内海蟹产品市场的三大瓶颈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三、2025-2026年海蟹产品市场遭遇的规模难题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对中国海蟹市场的分析及思考</w:t>
      </w:r>
      <w:r>
        <w:rPr>
          <w:rFonts w:hint="eastAsia"/>
        </w:rPr>
        <w:br/>
      </w:r>
      <w:r>
        <w:rPr>
          <w:rFonts w:hint="eastAsia"/>
        </w:rPr>
        <w:t>　　　　一、海蟹市场特点</w:t>
      </w:r>
      <w:r>
        <w:rPr>
          <w:rFonts w:hint="eastAsia"/>
        </w:rPr>
        <w:br/>
      </w:r>
      <w:r>
        <w:rPr>
          <w:rFonts w:hint="eastAsia"/>
        </w:rPr>
        <w:t>　　　　二、海蟹市场分析</w:t>
      </w:r>
      <w:r>
        <w:rPr>
          <w:rFonts w:hint="eastAsia"/>
        </w:rPr>
        <w:br/>
      </w:r>
      <w:r>
        <w:rPr>
          <w:rFonts w:hint="eastAsia"/>
        </w:rPr>
        <w:t>　　　　三、海蟹市场变化的方向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中国海蟹市场现状分析</w:t>
      </w:r>
      <w:r>
        <w:rPr>
          <w:rFonts w:hint="eastAsia"/>
        </w:rPr>
        <w:br/>
      </w:r>
      <w:r>
        <w:rPr>
          <w:rFonts w:hint="eastAsia"/>
        </w:rPr>
        <w:t>　　第二节 中国海蟹行业产量情况分析及预测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一、海蟹总体产能规模</w:t>
      </w:r>
      <w:r>
        <w:rPr>
          <w:rFonts w:hint="eastAsia"/>
        </w:rPr>
        <w:br/>
      </w:r>
      <w:r>
        <w:rPr>
          <w:rFonts w:hint="eastAsia"/>
        </w:rPr>
        <w:t>　　　　二、海蟹生产区域分布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三、2020-2025年中国海蟹行业产量统计分析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四、2026-2032年中国海蟹行业产量预测分析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中国海蟹市场需求分析及预测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三、2026-2032年中国海蟹市场需求量预测</w:t>
      </w:r>
      <w:r>
        <w:rPr>
          <w:rFonts w:hint="eastAsia"/>
        </w:rPr>
        <w:br/>
      </w:r>
      <w:r>
        <w:rPr>
          <w:rFonts w:hint="eastAsia"/>
        </w:rPr>
        <w:t>　　第四节 中国海蟹价格趋势分析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二、2026-2032年中国海蟹市场价格走势预测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中国海蟹进出口分析</w:t>
      </w:r>
      <w:r>
        <w:rPr>
          <w:rFonts w:hint="eastAsia"/>
        </w:rPr>
        <w:br/>
      </w:r>
      <w:r>
        <w:rPr>
          <w:rFonts w:hint="eastAsia"/>
        </w:rPr>
        <w:t>　　第一节 海蟹进口情况分析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海蟹出口情况分析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影响海蟹进出口因素分析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2020-2025年中国海蟹行业财务能力分析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海蟹行业细分产品调研</w:t>
      </w:r>
      <w:r>
        <w:rPr>
          <w:rFonts w:hint="eastAsia"/>
        </w:rPr>
        <w:br/>
      </w:r>
      <w:r>
        <w:rPr>
          <w:rFonts w:hint="eastAsia"/>
        </w:rPr>
        <w:t>　　第一节 海蟹细分产品结构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**地区海蟹市场容量分析</w:t>
      </w:r>
      <w:r>
        <w:rPr>
          <w:rFonts w:hint="eastAsia"/>
        </w:rPr>
        <w:br/>
      </w:r>
      <w:r>
        <w:rPr>
          <w:rFonts w:hint="eastAsia"/>
        </w:rPr>
        <w:t>　　第三节 **地区海蟹市场容量分析</w:t>
      </w:r>
      <w:r>
        <w:rPr>
          <w:rFonts w:hint="eastAsia"/>
        </w:rPr>
        <w:br/>
      </w:r>
      <w:r>
        <w:rPr>
          <w:rFonts w:hint="eastAsia"/>
        </w:rPr>
        <w:t>　　第四节 **地区海蟹市场容量分析</w:t>
      </w:r>
      <w:r>
        <w:rPr>
          <w:rFonts w:hint="eastAsia"/>
        </w:rPr>
        <w:br/>
      </w:r>
      <w:r>
        <w:rPr>
          <w:rFonts w:hint="eastAsia"/>
        </w:rPr>
        <w:t>　　第五节 **地区海蟹市场容量分析</w:t>
      </w:r>
      <w:r>
        <w:rPr>
          <w:rFonts w:hint="eastAsia"/>
        </w:rPr>
        <w:br/>
      </w:r>
      <w:r>
        <w:rPr>
          <w:rFonts w:hint="eastAsia"/>
        </w:rPr>
        <w:t>　　第六节 **地区海蟹市场容量分析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2026年海蟹市场前景分析</w:t>
      </w:r>
      <w:r>
        <w:rPr>
          <w:rFonts w:hint="eastAsia"/>
        </w:rPr>
        <w:br/>
      </w:r>
      <w:r>
        <w:rPr>
          <w:rFonts w:hint="eastAsia"/>
        </w:rPr>
        <w:t>　　第二节 2026年海蟹行业发展趋势预测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一、2026影响海蟹行业运行的有利因素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二、2026影响海蟹行业运行的稳定因素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三、2026影响海蟹行业运行的不利因素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四、2026中国海蟹行业发展面临的挑战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五、2026中国海蟹行业发展面临的机遇</w:t>
      </w:r>
      <w:r>
        <w:rPr>
          <w:rFonts w:hint="eastAsia"/>
        </w:rPr>
        <w:br/>
      </w:r>
      <w:r>
        <w:rPr>
          <w:rFonts w:hint="eastAsia"/>
        </w:rPr>
        <w:t>　　第四节 海蟹行业投资风险预警</w:t>
      </w:r>
      <w:r>
        <w:rPr>
          <w:rFonts w:hint="eastAsia"/>
        </w:rPr>
        <w:br/>
      </w:r>
      <w:r>
        <w:rPr>
          <w:rFonts w:hint="eastAsia"/>
        </w:rPr>
        <w:t>　　　　一、海蟹行业市场风险预测</w:t>
      </w:r>
      <w:r>
        <w:rPr>
          <w:rFonts w:hint="eastAsia"/>
        </w:rPr>
        <w:br/>
      </w:r>
      <w:r>
        <w:rPr>
          <w:rFonts w:hint="eastAsia"/>
        </w:rPr>
        <w:t>　　　　二、海蟹行业政策风险预测</w:t>
      </w:r>
      <w:r>
        <w:rPr>
          <w:rFonts w:hint="eastAsia"/>
        </w:rPr>
        <w:br/>
      </w:r>
      <w:r>
        <w:rPr>
          <w:rFonts w:hint="eastAsia"/>
        </w:rPr>
        <w:t>　　　　三、海蟹行业经营风险预测</w:t>
      </w:r>
      <w:r>
        <w:rPr>
          <w:rFonts w:hint="eastAsia"/>
        </w:rPr>
        <w:br/>
      </w:r>
      <w:r>
        <w:rPr>
          <w:rFonts w:hint="eastAsia"/>
        </w:rPr>
        <w:t>　　　　四、海蟹行业技术风险预测</w:t>
      </w:r>
      <w:r>
        <w:rPr>
          <w:rFonts w:hint="eastAsia"/>
        </w:rPr>
        <w:br/>
      </w:r>
      <w:r>
        <w:rPr>
          <w:rFonts w:hint="eastAsia"/>
        </w:rPr>
        <w:t>　　　　五、海蟹行业竞争风险预测</w:t>
      </w:r>
      <w:r>
        <w:rPr>
          <w:rFonts w:hint="eastAsia"/>
        </w:rPr>
        <w:br/>
      </w:r>
      <w:r>
        <w:rPr>
          <w:rFonts w:hint="eastAsia"/>
        </w:rPr>
        <w:t>　　　　六、海蟹行业其他风险预测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海蟹投资建议</w:t>
      </w:r>
      <w:r>
        <w:rPr>
          <w:rFonts w:hint="eastAsia"/>
        </w:rPr>
        <w:br/>
      </w:r>
      <w:r>
        <w:rPr>
          <w:rFonts w:hint="eastAsia"/>
        </w:rPr>
        <w:t>　　第一节 海蟹行业投资环境分析</w:t>
      </w:r>
      <w:r>
        <w:rPr>
          <w:rFonts w:hint="eastAsia"/>
        </w:rPr>
        <w:br/>
      </w:r>
      <w:r>
        <w:rPr>
          <w:rFonts w:hint="eastAsia"/>
        </w:rPr>
        <w:t>　　第二节 海蟹行业投资进入壁垒分析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海蟹行业类别</w:t>
      </w:r>
      <w:r>
        <w:rPr>
          <w:rFonts w:hint="eastAsia"/>
        </w:rPr>
        <w:br/>
      </w:r>
      <w:r>
        <w:rPr>
          <w:rFonts w:hint="eastAsia"/>
        </w:rPr>
        <w:t>　　图表 海蟹行业产业链调研</w:t>
      </w:r>
      <w:r>
        <w:rPr>
          <w:rFonts w:hint="eastAsia"/>
        </w:rPr>
        <w:br/>
      </w:r>
      <w:r>
        <w:rPr>
          <w:rFonts w:hint="eastAsia"/>
        </w:rPr>
        <w:t>　　图表 海蟹行业现状</w:t>
      </w:r>
      <w:r>
        <w:rPr>
          <w:rFonts w:hint="eastAsia"/>
        </w:rPr>
        <w:br/>
      </w:r>
      <w:r>
        <w:rPr>
          <w:rFonts w:hint="eastAsia"/>
        </w:rPr>
        <w:t>　　图表 海蟹行业标准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2020-2025年中国海蟹市场规模</w:t>
      </w:r>
      <w:r>
        <w:rPr>
          <w:rFonts w:hint="eastAsia"/>
        </w:rPr>
        <w:br/>
      </w:r>
      <w:r>
        <w:rPr>
          <w:rFonts w:hint="eastAsia"/>
        </w:rPr>
        <w:t>　　图表 2026年中国海蟹行业产能</w:t>
      </w:r>
      <w:r>
        <w:rPr>
          <w:rFonts w:hint="eastAsia"/>
        </w:rPr>
        <w:br/>
      </w:r>
      <w:r>
        <w:rPr>
          <w:rFonts w:hint="eastAsia"/>
        </w:rPr>
        <w:t>　　图表 2020-2025年中国海蟹产量</w:t>
      </w:r>
      <w:r>
        <w:rPr>
          <w:rFonts w:hint="eastAsia"/>
        </w:rPr>
        <w:br/>
      </w:r>
      <w:r>
        <w:rPr>
          <w:rFonts w:hint="eastAsia"/>
        </w:rPr>
        <w:t>　　图表 海蟹行业动态</w:t>
      </w:r>
      <w:r>
        <w:rPr>
          <w:rFonts w:hint="eastAsia"/>
        </w:rPr>
        <w:br/>
      </w:r>
      <w:r>
        <w:rPr>
          <w:rFonts w:hint="eastAsia"/>
        </w:rPr>
        <w:t>　　图表 2020-2025年中国海蟹市场需求量</w:t>
      </w:r>
      <w:r>
        <w:rPr>
          <w:rFonts w:hint="eastAsia"/>
        </w:rPr>
        <w:br/>
      </w:r>
      <w:r>
        <w:rPr>
          <w:rFonts w:hint="eastAsia"/>
        </w:rPr>
        <w:t>　　图表 2026年中国海蟹行业需求区域调研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2020-2025年中国海蟹行情</w:t>
      </w:r>
      <w:r>
        <w:rPr>
          <w:rFonts w:hint="eastAsia"/>
        </w:rPr>
        <w:br/>
      </w:r>
      <w:r>
        <w:rPr>
          <w:rFonts w:hint="eastAsia"/>
        </w:rPr>
        <w:t>　　图表 2020-2025年中国海蟹价格走势图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2020-2025年中国海蟹进口数据</w:t>
      </w:r>
      <w:r>
        <w:rPr>
          <w:rFonts w:hint="eastAsia"/>
        </w:rPr>
        <w:br/>
      </w:r>
      <w:r>
        <w:rPr>
          <w:rFonts w:hint="eastAsia"/>
        </w:rPr>
        <w:t>　　图表 2020-2025年中国海蟹出口数据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2020-2025年中国海蟹行业企业数量统计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**地区海蟹市场规模</w:t>
      </w:r>
      <w:r>
        <w:rPr>
          <w:rFonts w:hint="eastAsia"/>
        </w:rPr>
        <w:br/>
      </w:r>
      <w:r>
        <w:rPr>
          <w:rFonts w:hint="eastAsia"/>
        </w:rPr>
        <w:t>　　图表 **地区海蟹行业市场需求</w:t>
      </w:r>
      <w:r>
        <w:rPr>
          <w:rFonts w:hint="eastAsia"/>
        </w:rPr>
        <w:br/>
      </w:r>
      <w:r>
        <w:rPr>
          <w:rFonts w:hint="eastAsia"/>
        </w:rPr>
        <w:t>　　图表 **地区海蟹市场调研</w:t>
      </w:r>
      <w:r>
        <w:rPr>
          <w:rFonts w:hint="eastAsia"/>
        </w:rPr>
        <w:br/>
      </w:r>
      <w:r>
        <w:rPr>
          <w:rFonts w:hint="eastAsia"/>
        </w:rPr>
        <w:t>　　图表 **地区海蟹行业市场需求分析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**地区海蟹市场规模</w:t>
      </w:r>
      <w:r>
        <w:rPr>
          <w:rFonts w:hint="eastAsia"/>
        </w:rPr>
        <w:br/>
      </w:r>
      <w:r>
        <w:rPr>
          <w:rFonts w:hint="eastAsia"/>
        </w:rPr>
        <w:t>　　图表 **地区海蟹行业市场需求</w:t>
      </w:r>
      <w:r>
        <w:rPr>
          <w:rFonts w:hint="eastAsia"/>
        </w:rPr>
        <w:br/>
      </w:r>
      <w:r>
        <w:rPr>
          <w:rFonts w:hint="eastAsia"/>
        </w:rPr>
        <w:t>　　图表 **地区海蟹市场调研</w:t>
      </w:r>
      <w:r>
        <w:rPr>
          <w:rFonts w:hint="eastAsia"/>
        </w:rPr>
        <w:br/>
      </w:r>
      <w:r>
        <w:rPr>
          <w:rFonts w:hint="eastAsia"/>
        </w:rPr>
        <w:t>　　图表 **地区海蟹行业市场需求分析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海蟹行业竞争对手分析</w:t>
      </w:r>
      <w:r>
        <w:rPr>
          <w:rFonts w:hint="eastAsia"/>
        </w:rPr>
        <w:br/>
      </w:r>
      <w:r>
        <w:rPr>
          <w:rFonts w:hint="eastAsia"/>
        </w:rPr>
        <w:t>　　图表 海蟹重点企业（一）基本信息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2026-2032年中国海蟹市场规模预测</w:t>
      </w:r>
      <w:r>
        <w:rPr>
          <w:rFonts w:hint="eastAsia"/>
        </w:rPr>
        <w:br/>
      </w:r>
      <w:r>
        <w:rPr>
          <w:rFonts w:hint="eastAsia"/>
        </w:rPr>
        <w:t>　　图表 海蟹行业准入条件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2026-2032年中国海蟹行业信息化</w:t>
      </w:r>
      <w:r>
        <w:rPr>
          <w:rFonts w:hint="eastAsia"/>
        </w:rPr>
        <w:br/>
      </w:r>
      <w:r>
        <w:rPr>
          <w:rFonts w:hint="eastAsia"/>
        </w:rPr>
        <w:t>　　图表 2026年中国海蟹市场前景分析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05c8a9b4c43b8" w:history="1">
        <w:r>
          <w:rPr>
            <w:rStyle w:val="Hyperlink"/>
          </w:rPr>
          <w:t>2026-2032年中国海蟹行业调研与市场前景分析报告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05c8a9b4c43b8" w:history="1">
        <w:r>
          <w:rPr>
            <w:rStyle w:val="Hyperlink"/>
          </w:rPr>
          <w:t>https://www.20087.com/8/23/HaiXieShiChangXianZhuangHeQianJing.html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热点：海蜇为何尽量少吃、海蟹品种大全图、海蟹梭子蟹多少钱一斤、海蟹蒸多长时间最好吃、海蟹是什么、海蟹的功效与作用、梭子蟹是发物吗、海蟹怎么保存,冷冻还是冷藏、海红螃蟹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03a75d0ff438f" w:history="1">
      <w:r>
        <w:rPr>
          <w:rStyle w:val="Hyperlink"/>
        </w:rPr>
        <w:t>2026-2032年中国海蟹行业调研与市场前景分析报告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HaiXieShiChangXianZhuangHeQianJing.html" TargetMode="External" Id="R4b005c8a9b4c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HaiXieShiChangXianZhuangHeQianJing.html" TargetMode="External" Id="Rc9903a75d0ff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2026-04-11T07:20:05Z</dcterms:created>
  <dcterms:modified xsi:type="dcterms:W3CDTF">2026-04-11T08:20:05Z</dcterms:modified>
  <dc:subject>2026-2032年中国海蟹行业调研与市场前景分析报告</dc:subject>
  <dc:title>2026-2032年中国海蟹行业调研与市场前景分析报告</dc:title>
  <cp:keywords>2026-2032年中国海蟹行业调研与市场前景分析报告</cp:keywords>
  <dc:description>2026-2032年中国海蟹行业调研与市场前景分析报告</dc:description>
</cp:coreProperties>
</file>