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b557fb8744067" w:history="1">
              <w:r>
                <w:rPr>
                  <w:rStyle w:val="Hyperlink"/>
                </w:rPr>
                <w:t>2025-2031年中国液态糖果市场调查研究与前景趋势分析报告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b557fb8744067" w:history="1">
              <w:r>
                <w:rPr>
                  <w:rStyle w:val="Hyperlink"/>
                </w:rPr>
                <w:t>2025-2031年中国液态糖果市场调查研究与前景趋势分析报告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b557fb8744067" w:history="1">
                <w:r>
                  <w:rPr>
                    <w:rStyle w:val="Hyperlink"/>
                  </w:rPr>
                  <w:t>https://www.20087.com/8/63/YeTaiTangGuoXianZhuangYuQianJingFenXi.html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糖果是一种以糖浆、果胶、明胶、果汁或其他凝胶基质为基础，封装液体内容物（如果汁芯、碳酸泡、乳酸菌等）的创新型糖果产品，广泛应用于儿童零食、礼品糖果、休闲食品市场。液态糖果可打破传统糖果固态形式限制，带来独特的口感体验与视觉吸引力，部分产品还具备爆浆、起泡、清凉等多种感官刺激效果。当前液态糖果已在包装形式、口味组合、功能性添加等方面实现多样化发展，部分品牌通过联合IP授权、限量版设计等方式提升产品附加值与市场热度。</w:t>
      </w:r>
      <w:r>
        <w:rPr>
          <w:rFonts w:hint="eastAsia"/>
        </w:rPr>
        <w:br/>
      </w:r>
      <w:r>
        <w:rPr>
          <w:rFonts w:hint="eastAsia"/>
        </w:rPr>
        <w:t>　　未来，液态糖果将围绕健康化、功能化、互动化方向不断升级。随着消费者对减糖、低卡、天然成分的需求上升，行业将加快开发以赤藓糖醇、木糖醇、甜叶菊苷等代糖为基础的液态糖果产品，并探索益生菌、维生素、电解质等功能性成分的合理添加，提升其营养价值与健康属性。同时，在年轻消费群体追求趣味性与社交分享的背景下，液态糖果或将引入更多互动元素，例如可DIY调配口味、带声光反馈的智能包装等，增强用户体验与品牌粘性。此外，结合智能制造与个性化定制趋势，厂商也将探索小批量、多品种的柔性生产模式，满足市场快速迭代与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b557fb8744067" w:history="1">
        <w:r>
          <w:rPr>
            <w:rStyle w:val="Hyperlink"/>
          </w:rPr>
          <w:t>2025-2031年中国液态糖果市场调查研究与前景趋势分析报告</w:t>
        </w:r>
      </w:hyperlink>
      <w:r>
        <w:rPr>
          <w:rFonts w:hint="eastAsia"/>
        </w:rPr>
        <w:t>》基于权威数据与一手调研资料，系统分析了液态糖果行业的产业链结构、市场规模、需求特征及价格体系，客观呈现了液态糖果行业发展现状。报告科学预测了液态糖果市场前景与未来趋势，重点剖析了主要企业的竞争格局、市场集中度及品牌影响力。同时，通过对液态糖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液态糖果行业概述</w:t>
      </w:r>
      <w:r>
        <w:rPr>
          <w:rFonts w:hint="eastAsia"/>
        </w:rPr>
        <w:br/>
      </w:r>
      <w:r>
        <w:rPr>
          <w:rFonts w:hint="eastAsia"/>
        </w:rPr>
        <w:t>　　第一节 液态糖果定义与分类</w:t>
      </w:r>
      <w:r>
        <w:rPr>
          <w:rFonts w:hint="eastAsia"/>
        </w:rPr>
        <w:br/>
      </w:r>
      <w:r>
        <w:rPr>
          <w:rFonts w:hint="eastAsia"/>
        </w:rPr>
        <w:t>　　第二节 液态糖果应用领域</w:t>
      </w:r>
      <w:r>
        <w:rPr>
          <w:rFonts w:hint="eastAsia"/>
        </w:rPr>
        <w:br/>
      </w:r>
      <w:r>
        <w:rPr>
          <w:rFonts w:hint="eastAsia"/>
        </w:rPr>
        <w:t>　　第三节 液态糖果行业经济指标分析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液态糖果产业链及经营模式分析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三、液态糖果销售模式及销售渠道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全球液态糖果市场发展综述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2019-2024年全球液态糖果市场规模与趋势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主要国家与地区液态糖果市场分析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2025-2031年全球液态糖果行业发展趋势与前景预测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中国液态糖果行业市场分析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2024-2025年液态糖果产能与投资动态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一、国内液态糖果产能及利用情况</w:t>
      </w:r>
      <w:r>
        <w:rPr>
          <w:rFonts w:hint="eastAsia"/>
        </w:rPr>
        <w:br/>
      </w:r>
      <w:r>
        <w:rPr>
          <w:rFonts w:hint="eastAsia"/>
        </w:rPr>
        <w:t>　　　　二、液态糖果产能扩张与投资动态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2025-2031年液态糖果行业产量统计与趋势预测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一、2019-2024年液态糖果行业产量数据统计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1、2019-2024年液态糖果产量及增长趋势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2、2019-2024年液态糖果细分产品产量及份额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二、影响液态糖果产量的关键因素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三、2025-2031年液态糖果产量预测</w:t>
      </w:r>
      <w:r>
        <w:rPr>
          <w:rFonts w:hint="eastAsia"/>
        </w:rPr>
        <w:br/>
      </w:r>
      <w:r>
        <w:rPr>
          <w:rFonts w:hint="eastAsia"/>
        </w:rPr>
        <w:t>　　第三节 2025-2031年液态糖果市场需求与销售分析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一、2024-2025年液态糖果行业需求现状</w:t>
      </w:r>
      <w:r>
        <w:rPr>
          <w:rFonts w:hint="eastAsia"/>
        </w:rPr>
        <w:br/>
      </w:r>
      <w:r>
        <w:rPr>
          <w:rFonts w:hint="eastAsia"/>
        </w:rPr>
        <w:t>　　　　二、液态糖果客户群体与需求特点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三、2019-2024年液态糖果行业销售规模分析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四、2025-2031年液态糖果市场增长潜力与规模预测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中国液态糖果细分市场与下游应用领域分析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液态糖果细分市场分析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一、2024-2025年液态糖果主要细分产品市场现状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液态糖果下游应用与客户群体分析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一、2024-2025年液态糖果各应用领域市场现状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2024-2025年液态糖果行业技术发展现状及趋势分析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液态糖果行业技术发展现状分析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国内外液态糖果行业技术差异与原因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液态糖果行业技术发展方向、趋势预测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提升液态糖果行业技术能力策略建议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液态糖果价格机制与竞争策略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一、2019-2024年液态糖果市场价格走势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液态糖果定价策略与方法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2025-2031年液态糖果价格竞争态势与趋势预测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中国液态糖果行业重点区域市场研究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2024-2025年重点区域液态糖果市场发展概况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三、2025-2031年液态糖果行业发展潜力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三、2025-2031年液态糖果行业发展潜力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三、2025-2031年液态糖果行业发展潜力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三、2025-2031年液态糖果行业发展潜力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三、2025-2031年液态糖果行业发展潜力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2019-2024年中国液态糖果行业进出口情况分析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液态糖果行业进口情况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一、2019-2024年液态糖果进口规模及增长情况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二、液态糖果主要进口来源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液态糖果行业出口情况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一、2019-2024年液态糖果出口规模及增长情况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二、液态糖果主要出口目的地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2019-2024年中国液态糖果行业总体发展与财务状况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2019-2024年中国液态糖果行业规模情况</w:t>
      </w:r>
      <w:r>
        <w:rPr>
          <w:rFonts w:hint="eastAsia"/>
        </w:rPr>
        <w:br/>
      </w:r>
      <w:r>
        <w:rPr>
          <w:rFonts w:hint="eastAsia"/>
        </w:rPr>
        <w:t>　　　　一、液态糖果行业企业数量规模</w:t>
      </w:r>
      <w:r>
        <w:rPr>
          <w:rFonts w:hint="eastAsia"/>
        </w:rPr>
        <w:br/>
      </w:r>
      <w:r>
        <w:rPr>
          <w:rFonts w:hint="eastAsia"/>
        </w:rPr>
        <w:t>　　　　二、液态糖果行业从业人员规模</w:t>
      </w:r>
      <w:r>
        <w:rPr>
          <w:rFonts w:hint="eastAsia"/>
        </w:rPr>
        <w:br/>
      </w:r>
      <w:r>
        <w:rPr>
          <w:rFonts w:hint="eastAsia"/>
        </w:rPr>
        <w:t>　　　　三、液态糖果行业市场敏感性分析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2019-2024年中国液态糖果行业财务能力分析</w:t>
      </w:r>
      <w:r>
        <w:rPr>
          <w:rFonts w:hint="eastAsia"/>
        </w:rPr>
        <w:br/>
      </w:r>
      <w:r>
        <w:rPr>
          <w:rFonts w:hint="eastAsia"/>
        </w:rPr>
        <w:t>　　　　一、液态糖果行业盈利能力</w:t>
      </w:r>
      <w:r>
        <w:rPr>
          <w:rFonts w:hint="eastAsia"/>
        </w:rPr>
        <w:br/>
      </w:r>
      <w:r>
        <w:rPr>
          <w:rFonts w:hint="eastAsia"/>
        </w:rPr>
        <w:t>　　　　二、液态糖果行业偿债能力</w:t>
      </w:r>
      <w:r>
        <w:rPr>
          <w:rFonts w:hint="eastAsia"/>
        </w:rPr>
        <w:br/>
      </w:r>
      <w:r>
        <w:rPr>
          <w:rFonts w:hint="eastAsia"/>
        </w:rPr>
        <w:t>　　　　三、液态糖果行业营运能力</w:t>
      </w:r>
      <w:r>
        <w:rPr>
          <w:rFonts w:hint="eastAsia"/>
        </w:rPr>
        <w:br/>
      </w:r>
      <w:r>
        <w:rPr>
          <w:rFonts w:hint="eastAsia"/>
        </w:rPr>
        <w:t>　　　　四、液态糖果行业发展能力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液态糖果行业重点企业调研分析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中国液态糖果行业竞争格局分析</w:t>
      </w:r>
      <w:r>
        <w:rPr>
          <w:rFonts w:hint="eastAsia"/>
        </w:rPr>
        <w:br/>
      </w:r>
      <w:r>
        <w:rPr>
          <w:rFonts w:hint="eastAsia"/>
        </w:rPr>
        <w:t>　　第一节 液态糖果行业竞争格局总览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2024-2025年液态糖果行业竞争力分析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2019-2024年液态糖果行业企业并购活动分析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2024-2025年液态糖果行业会展与招投标活动分析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一、液态糖果行业会展活动及其市场影响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2025年中国液态糖果企业发展企业发展策略与建议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液态糖果销售模式与渠道策略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液态糖果品牌与市场推广策略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液态糖果研发投入与技术创新能力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液态糖果合作联盟与资源整合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中国液态糖果行业风险与对策</w:t>
      </w:r>
      <w:r>
        <w:rPr>
          <w:rFonts w:hint="eastAsia"/>
        </w:rPr>
        <w:br/>
      </w:r>
      <w:r>
        <w:rPr>
          <w:rFonts w:hint="eastAsia"/>
        </w:rPr>
        <w:t>　　第一节 液态糖果行业SWOT分析</w:t>
      </w:r>
      <w:r>
        <w:rPr>
          <w:rFonts w:hint="eastAsia"/>
        </w:rPr>
        <w:br/>
      </w:r>
      <w:r>
        <w:rPr>
          <w:rFonts w:hint="eastAsia"/>
        </w:rPr>
        <w:t>　　　　一、液态糖果行业优势</w:t>
      </w:r>
      <w:r>
        <w:rPr>
          <w:rFonts w:hint="eastAsia"/>
        </w:rPr>
        <w:br/>
      </w:r>
      <w:r>
        <w:rPr>
          <w:rFonts w:hint="eastAsia"/>
        </w:rPr>
        <w:t>　　　　二、液态糖果行业劣势</w:t>
      </w:r>
      <w:r>
        <w:rPr>
          <w:rFonts w:hint="eastAsia"/>
        </w:rPr>
        <w:br/>
      </w:r>
      <w:r>
        <w:rPr>
          <w:rFonts w:hint="eastAsia"/>
        </w:rPr>
        <w:t>　　　　三、液态糖果市场机会</w:t>
      </w:r>
      <w:r>
        <w:rPr>
          <w:rFonts w:hint="eastAsia"/>
        </w:rPr>
        <w:br/>
      </w:r>
      <w:r>
        <w:rPr>
          <w:rFonts w:hint="eastAsia"/>
        </w:rPr>
        <w:t>　　　　四、液态糖果市场威胁</w:t>
      </w:r>
      <w:r>
        <w:rPr>
          <w:rFonts w:hint="eastAsia"/>
        </w:rPr>
        <w:br/>
      </w:r>
      <w:r>
        <w:rPr>
          <w:rFonts w:hint="eastAsia"/>
        </w:rPr>
        <w:t>　　第二节 液态糖果行业风险及对策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2025-2031年中国液态糖果行业前景与发展趋势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2024-2025年液态糖果行业发展环境分析</w:t>
      </w:r>
      <w:r>
        <w:rPr>
          <w:rFonts w:hint="eastAsia"/>
        </w:rPr>
        <w:br/>
      </w:r>
      <w:r>
        <w:rPr>
          <w:rFonts w:hint="eastAsia"/>
        </w:rPr>
        <w:t>　　　　一、液态糖果行业主管部门与监管体制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二、液态糖果行业主要法律法规及政策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三、液态糖果行业标准与质量监管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2025-2031年液态糖果行业发展趋势与方向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2025-2031年液态糖果行业发展潜力与机遇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液态糖果行业研究结论与建议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液态糖果行业发展建议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液态糖果行业类别</w:t>
      </w:r>
      <w:r>
        <w:rPr>
          <w:rFonts w:hint="eastAsia"/>
        </w:rPr>
        <w:br/>
      </w:r>
      <w:r>
        <w:rPr>
          <w:rFonts w:hint="eastAsia"/>
        </w:rPr>
        <w:t>　　图表 液态糖果行业产业链调研</w:t>
      </w:r>
      <w:r>
        <w:rPr>
          <w:rFonts w:hint="eastAsia"/>
        </w:rPr>
        <w:br/>
      </w:r>
      <w:r>
        <w:rPr>
          <w:rFonts w:hint="eastAsia"/>
        </w:rPr>
        <w:t>　　图表 液态糖果行业现状</w:t>
      </w:r>
      <w:r>
        <w:rPr>
          <w:rFonts w:hint="eastAsia"/>
        </w:rPr>
        <w:br/>
      </w:r>
      <w:r>
        <w:rPr>
          <w:rFonts w:hint="eastAsia"/>
        </w:rPr>
        <w:t>　　图表 液态糖果行业标准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2019-2024年中国液态糖果行业市场规模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2025年中国液态糖果行业产能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2019-2024年中国液态糖果行业产量统计</w:t>
      </w:r>
      <w:r>
        <w:rPr>
          <w:rFonts w:hint="eastAsia"/>
        </w:rPr>
        <w:br/>
      </w:r>
      <w:r>
        <w:rPr>
          <w:rFonts w:hint="eastAsia"/>
        </w:rPr>
        <w:t>　　图表 液态糖果行业动态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2019-2024年中国液态糖果市场需求量</w:t>
      </w:r>
      <w:r>
        <w:rPr>
          <w:rFonts w:hint="eastAsia"/>
        </w:rPr>
        <w:br/>
      </w:r>
      <w:r>
        <w:rPr>
          <w:rFonts w:hint="eastAsia"/>
        </w:rPr>
        <w:t>　　图表 2025年中国液态糖果行业需求区域调研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2019-2024年中国液态糖果行情</w:t>
      </w:r>
      <w:r>
        <w:rPr>
          <w:rFonts w:hint="eastAsia"/>
        </w:rPr>
        <w:br/>
      </w:r>
      <w:r>
        <w:rPr>
          <w:rFonts w:hint="eastAsia"/>
        </w:rPr>
        <w:t>　　图表 2019-2024年中国液态糖果价格走势图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2019-2024年中国液态糖果行业销售收入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2019-2024年中国液态糖果行业盈利情况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2019-2024年中国液态糖果行业利润总额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2019-2024年中国液态糖果进口统计</w:t>
      </w:r>
      <w:r>
        <w:rPr>
          <w:rFonts w:hint="eastAsia"/>
        </w:rPr>
        <w:br/>
      </w:r>
      <w:r>
        <w:rPr>
          <w:rFonts w:hint="eastAsia"/>
        </w:rPr>
        <w:t>　　图表 2019-2024年中国液态糖果出口统计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2019-2024年中国液态糖果行业企业数量统计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**地区液态糖果市场规模</w:t>
      </w:r>
      <w:r>
        <w:rPr>
          <w:rFonts w:hint="eastAsia"/>
        </w:rPr>
        <w:br/>
      </w:r>
      <w:r>
        <w:rPr>
          <w:rFonts w:hint="eastAsia"/>
        </w:rPr>
        <w:t>　　图表 **地区液态糖果行业市场需求</w:t>
      </w:r>
      <w:r>
        <w:rPr>
          <w:rFonts w:hint="eastAsia"/>
        </w:rPr>
        <w:br/>
      </w:r>
      <w:r>
        <w:rPr>
          <w:rFonts w:hint="eastAsia"/>
        </w:rPr>
        <w:t>　　图表 **地区液态糖果市场调研</w:t>
      </w:r>
      <w:r>
        <w:rPr>
          <w:rFonts w:hint="eastAsia"/>
        </w:rPr>
        <w:br/>
      </w:r>
      <w:r>
        <w:rPr>
          <w:rFonts w:hint="eastAsia"/>
        </w:rPr>
        <w:t>　　图表 **地区液态糖果行业市场需求分析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**地区液态糖果市场规模</w:t>
      </w:r>
      <w:r>
        <w:rPr>
          <w:rFonts w:hint="eastAsia"/>
        </w:rPr>
        <w:br/>
      </w:r>
      <w:r>
        <w:rPr>
          <w:rFonts w:hint="eastAsia"/>
        </w:rPr>
        <w:t>　　图表 **地区液态糖果行业市场需求</w:t>
      </w:r>
      <w:r>
        <w:rPr>
          <w:rFonts w:hint="eastAsia"/>
        </w:rPr>
        <w:br/>
      </w:r>
      <w:r>
        <w:rPr>
          <w:rFonts w:hint="eastAsia"/>
        </w:rPr>
        <w:t>　　图表 **地区液态糖果市场调研</w:t>
      </w:r>
      <w:r>
        <w:rPr>
          <w:rFonts w:hint="eastAsia"/>
        </w:rPr>
        <w:br/>
      </w:r>
      <w:r>
        <w:rPr>
          <w:rFonts w:hint="eastAsia"/>
        </w:rPr>
        <w:t>　　图表 **地区液态糖果行业市场需求分析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液态糖果行业竞争对手分析</w:t>
      </w:r>
      <w:r>
        <w:rPr>
          <w:rFonts w:hint="eastAsia"/>
        </w:rPr>
        <w:br/>
      </w:r>
      <w:r>
        <w:rPr>
          <w:rFonts w:hint="eastAsia"/>
        </w:rPr>
        <w:t>　　图表 液态糖果重点企业（一）基本信息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2025-2031年中国液态糖果市场需求预测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2025-2031年中国液态糖果行业市场规模预测</w:t>
      </w:r>
      <w:r>
        <w:rPr>
          <w:rFonts w:hint="eastAsia"/>
        </w:rPr>
        <w:br/>
      </w:r>
      <w:r>
        <w:rPr>
          <w:rFonts w:hint="eastAsia"/>
        </w:rPr>
        <w:t>　　图表 液态糖果行业准入条件</w:t>
      </w:r>
      <w:r>
        <w:rPr>
          <w:rFonts w:hint="eastAsia"/>
        </w:rPr>
        <w:br/>
      </w:r>
      <w:r>
        <w:rPr>
          <w:rFonts w:hint="eastAsia"/>
        </w:rPr>
        <w:t>　　图表 2025年中国液态糖果市场前景</w:t>
      </w:r>
      <w:r>
        <w:rPr>
          <w:rFonts w:hint="eastAsia"/>
        </w:rPr>
        <w:br/>
      </w:r>
      <w:r>
        <w:rPr>
          <w:rFonts w:hint="eastAsia"/>
        </w:rPr>
        <w:t>　　图表 2025-2031年中国液态糖果行业信息化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2025-2031年中国液态糖果行业风险分析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2025-2031年中国液态糖果行业发展趋势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b557fb8744067" w:history="1">
        <w:r>
          <w:rPr>
            <w:rStyle w:val="Hyperlink"/>
          </w:rPr>
          <w:t>2025-2031年中国液态糖果市场调查研究与前景趋势分析报告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b557fb8744067" w:history="1">
        <w:r>
          <w:rPr>
            <w:rStyle w:val="Hyperlink"/>
          </w:rPr>
          <w:t>https://www.20087.com/8/63/YeTaiTangGuoXianZhuangYuQianJingFenXi.html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热点：透明包装的糖、液态糖是糖浆吗、液体零食有哪些、液态糖热量、盒装糖果、液体糖用途、液体糖的做法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202fdc6974a5d" w:history="1">
      <w:r>
        <w:rPr>
          <w:rStyle w:val="Hyperlink"/>
        </w:rPr>
        <w:t>2025-2031年中国液态糖果市场调查研究与前景趋势分析报告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eTaiTangGuoXianZhuangYuQianJingFenXi.html" TargetMode="External" Id="R75db557fb874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eTaiTangGuoXianZhuangYuQianJingFenXi.html" TargetMode="External" Id="R64f202fdc697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2025-07-25T03:00:56Z</dcterms:created>
  <dcterms:modified xsi:type="dcterms:W3CDTF">2025-07-25T04:00:56Z</dcterms:modified>
  <dc:subject>2025-2031年中国液态糖果市场调查研究与前景趋势分析报告</dc:subject>
  <dc:title>2025-2031年中国液态糖果市场调查研究与前景趋势分析报告</dc:title>
  <cp:keywords>2025-2031年中国液态糖果市场调查研究与前景趋势分析报告</cp:keywords>
  <dc:description>2025-2031年中国液态糖果市场调查研究与前景趋势分析报告</dc:description>
</cp:coreProperties>
</file>