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daae84f3b416c" w:history="1">
              <w:r>
                <w:rPr>
                  <w:rStyle w:val="Hyperlink"/>
                </w:rPr>
                <w:t>中国营养饮品行业全景调研及发展趋势分析报告（2024-2030年）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daae84f3b416c" w:history="1">
              <w:r>
                <w:rPr>
                  <w:rStyle w:val="Hyperlink"/>
                </w:rPr>
                <w:t>中国营养饮品行业全景调研及发展趋势分析报告（2024-2030年）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daae84f3b416c" w:history="1">
                <w:r>
                  <w:rPr>
                    <w:rStyle w:val="Hyperlink"/>
                  </w:rPr>
                  <w:t>https://www.20087.com/8/A3/YingYangYinPinShiChangDiaoYanBaoGao.html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饮品是健康和便捷的营养补充方式，近年来随着消费者健康意识的提升和生活节奏的加快，市场需求持续增长。产品种类丰富，包括蛋白质饮料、维生素饮料、益生菌饮品和植物基饮品等，满足不同人群的营养需求。同时，功能性营养饮品，如增强免疫力、促进消化和改善睡眠的产品，受到市场的热烈欢迎。然而，营养饮品的健康声称需要科学依据，避免误导消费者。</w:t>
      </w:r>
      <w:r>
        <w:rPr>
          <w:rFonts w:hint="eastAsia"/>
        </w:rPr>
        <w:br/>
      </w:r>
      <w:r>
        <w:rPr>
          <w:rFonts w:hint="eastAsia"/>
        </w:rPr>
        <w:t>　　未来，营养饮品将更加注重个性化和科学性。通过生物技术定制营养配方，满足个人基因、年龄和生活方式特点的营养需求。同时，透明的营养信息和科学研究支持的产品宣称将增强消费者信任。此外，可持续性和环保包装将成为行业发展的关键因素，推动营养饮品向更健康、更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0daae84f3b416c" w:history="1">
        <w:r>
          <w:rPr>
            <w:rStyle w:val="Hyperlink"/>
          </w:rPr>
          <w:t>中国营养饮品行业全景调研及发展趋势分析报告（2024-2030年）</w:t>
        </w:r>
      </w:hyperlink>
      <w:r>
        <w:rPr>
          <w:rFonts w:hint="eastAsia"/>
        </w:rPr>
        <w:t>基于科学的市场调研和数据分析，全面剖析了营养饮品行业现状、市场需求及市场规模。营养饮品报告探讨了营养饮品产业链结构，细分市场的特点，并分析了营养饮品市场前景及发展趋势。通过科学预测，揭示了营养饮品行业未来的增长潜力。同时，营养饮品报告还对重点企业进行了研究，评估了各大品牌在市场竞争中的地位，以及行业集中度的变化。营养饮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营养饮品行业概述</w:t>
      </w:r>
      <w:r>
        <w:rPr>
          <w:rFonts w:hint="eastAsia"/>
        </w:rPr>
        <w:br/>
      </w:r>
      <w:r>
        <w:rPr>
          <w:rFonts w:hint="eastAsia"/>
        </w:rPr>
        <w:t>　　第一节 营养饮品定义</w:t>
      </w:r>
      <w:r>
        <w:rPr>
          <w:rFonts w:hint="eastAsia"/>
        </w:rPr>
        <w:br/>
      </w:r>
      <w:r>
        <w:rPr>
          <w:rFonts w:hint="eastAsia"/>
        </w:rPr>
        <w:t>　　第二节 营养饮品行业发展历程</w:t>
      </w:r>
      <w:r>
        <w:rPr>
          <w:rFonts w:hint="eastAsia"/>
        </w:rPr>
        <w:br/>
      </w:r>
      <w:r>
        <w:rPr>
          <w:rFonts w:hint="eastAsia"/>
        </w:rPr>
        <w:t>　　第三节 营养饮品分类情况</w:t>
      </w:r>
      <w:r>
        <w:rPr>
          <w:rFonts w:hint="eastAsia"/>
        </w:rPr>
        <w:br/>
      </w:r>
      <w:r>
        <w:rPr>
          <w:rFonts w:hint="eastAsia"/>
        </w:rPr>
        <w:t>　　第四节 营养饮品产业链分析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二、营养饮品产业链模型分析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2023-2024年中国营养饮品行业发展环境分析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中国营养饮品行业发展经济环境分析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中国营养饮品行业发展政策环境分析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一、营养饮品行业政策影响分析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二、相关营养饮品行业标准分析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中国营养饮品行业供给情况分析预测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2019-2024年中国营养饮品行业供给情况分析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2024年中国营养饮品供给特点分析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2024-2030年中国营养饮品行业供给情况预测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中国营养饮品行业需求情况分析预测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2019-2024年中国营养饮品需求情况分析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2024年中国营养饮品行业需求特点分析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2019-2024年中国营养饮品行业市场价格分析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2024-2030年中国营养饮品行业市场需求预测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营养饮品细分行业市场调研</w:t>
      </w:r>
      <w:r>
        <w:rPr>
          <w:rFonts w:hint="eastAsia"/>
        </w:rPr>
        <w:br/>
      </w:r>
      <w:r>
        <w:rPr>
          <w:rFonts w:hint="eastAsia"/>
        </w:rPr>
        <w:t>　　第一节 营养饮品细分行业——**市场调研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营养饮品细分行业——**市场调研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2019-2024年中国营养饮品行业重点地区调研分析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三、**地区营养饮品行业市场需求规模情况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四、**地区营养饮品行业市场需求规模情况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五、**地区营养饮品行业市场需求规模情况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六、**地区营养饮品行业市场需求规模情况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营养饮品行业竞争格局分析</w:t>
      </w:r>
      <w:r>
        <w:rPr>
          <w:rFonts w:hint="eastAsia"/>
        </w:rPr>
        <w:br/>
      </w:r>
      <w:r>
        <w:rPr>
          <w:rFonts w:hint="eastAsia"/>
        </w:rPr>
        <w:t>　　第一节 营养饮品行业集中度分析</w:t>
      </w:r>
      <w:r>
        <w:rPr>
          <w:rFonts w:hint="eastAsia"/>
        </w:rPr>
        <w:br/>
      </w:r>
      <w:r>
        <w:rPr>
          <w:rFonts w:hint="eastAsia"/>
        </w:rPr>
        <w:t>　　　　一、营养饮品市场集中度分析</w:t>
      </w:r>
      <w:r>
        <w:rPr>
          <w:rFonts w:hint="eastAsia"/>
        </w:rPr>
        <w:br/>
      </w:r>
      <w:r>
        <w:rPr>
          <w:rFonts w:hint="eastAsia"/>
        </w:rPr>
        <w:t>　　　　二、营养饮品企业集中度分析</w:t>
      </w:r>
      <w:r>
        <w:rPr>
          <w:rFonts w:hint="eastAsia"/>
        </w:rPr>
        <w:br/>
      </w:r>
      <w:r>
        <w:rPr>
          <w:rFonts w:hint="eastAsia"/>
        </w:rPr>
        <w:t>　　　　三、营养饮品区域集中度分析</w:t>
      </w:r>
      <w:r>
        <w:rPr>
          <w:rFonts w:hint="eastAsia"/>
        </w:rPr>
        <w:br/>
      </w:r>
      <w:r>
        <w:rPr>
          <w:rFonts w:hint="eastAsia"/>
        </w:rPr>
        <w:t>　　第二节 营养饮品行业竞争格局分析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一、2024年营养饮品行业竞争分析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二、2024年中外营养饮品产品竞争分析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三、2019-2024年中国营养饮品市场竞争分析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四、2024-2030年国内主要营养饮品企业动向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营养饮品企业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营养饮品企业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营养饮品企业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营养饮品企业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二、营养饮品企业经营情况分析</w:t>
      </w:r>
      <w:r>
        <w:rPr>
          <w:rFonts w:hint="eastAsia"/>
        </w:rPr>
        <w:br/>
      </w:r>
      <w:r>
        <w:rPr>
          <w:rFonts w:hint="eastAsia"/>
        </w:rPr>
        <w:t>　　　　三、营养饮品企业发展规划及前景展望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营养饮品企业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营养饮品行业市场竞争策略分析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营养饮品行业竞争结构分析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营养饮品市场竞争策略分析</w:t>
      </w:r>
      <w:r>
        <w:rPr>
          <w:rFonts w:hint="eastAsia"/>
        </w:rPr>
        <w:br/>
      </w:r>
      <w:r>
        <w:rPr>
          <w:rFonts w:hint="eastAsia"/>
        </w:rPr>
        <w:t>　　　　一、营养饮品市场增长潜力分析</w:t>
      </w:r>
      <w:r>
        <w:rPr>
          <w:rFonts w:hint="eastAsia"/>
        </w:rPr>
        <w:br/>
      </w:r>
      <w:r>
        <w:rPr>
          <w:rFonts w:hint="eastAsia"/>
        </w:rPr>
        <w:t>　　　　二、营养饮品产品竞争策略分析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三、典型营养饮品企业产品竞争策略分析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营养饮品企业竞争策略分析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一、2024-2030年我国营养饮品市场竞争趋势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二、2024-2030年营养饮品行业竞争格局展望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三、2024-2030年营养饮品行业竞争策略分析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营养饮品行业投资与发展前景分析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2024年营养饮品行业投资情况分析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一、2024年营养饮品总体投资结构</w:t>
      </w:r>
      <w:r>
        <w:rPr>
          <w:rFonts w:hint="eastAsia"/>
        </w:rPr>
        <w:br/>
      </w:r>
      <w:r>
        <w:rPr>
          <w:rFonts w:hint="eastAsia"/>
        </w:rPr>
        <w:t>　　　　二、2024年营养饮品投资规模情况</w:t>
      </w:r>
      <w:r>
        <w:rPr>
          <w:rFonts w:hint="eastAsia"/>
        </w:rPr>
        <w:br/>
      </w:r>
      <w:r>
        <w:rPr>
          <w:rFonts w:hint="eastAsia"/>
        </w:rPr>
        <w:t>　　　　三、2024年营养饮品投资增速情况</w:t>
      </w:r>
      <w:r>
        <w:rPr>
          <w:rFonts w:hint="eastAsia"/>
        </w:rPr>
        <w:br/>
      </w:r>
      <w:r>
        <w:rPr>
          <w:rFonts w:hint="eastAsia"/>
        </w:rPr>
        <w:t>　　　　四、2024年营养饮品分地区投资分析</w:t>
      </w:r>
      <w:r>
        <w:rPr>
          <w:rFonts w:hint="eastAsia"/>
        </w:rPr>
        <w:br/>
      </w:r>
      <w:r>
        <w:rPr>
          <w:rFonts w:hint="eastAsia"/>
        </w:rPr>
        <w:t>　　第二节 营养饮品行业投资机会分析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一、营养饮品投资项目分析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二、可以投资的营养饮品模式</w:t>
      </w:r>
      <w:r>
        <w:rPr>
          <w:rFonts w:hint="eastAsia"/>
        </w:rPr>
        <w:br/>
      </w:r>
      <w:r>
        <w:rPr>
          <w:rFonts w:hint="eastAsia"/>
        </w:rPr>
        <w:t>　　　　三、2024年营养饮品投资机会</w:t>
      </w:r>
      <w:r>
        <w:rPr>
          <w:rFonts w:hint="eastAsia"/>
        </w:rPr>
        <w:br/>
      </w:r>
      <w:r>
        <w:rPr>
          <w:rFonts w:hint="eastAsia"/>
        </w:rPr>
        <w:t>　　　　四、2024年营养饮品投资新方向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2024-2030年营养饮品行业发展趋势及投资风险分析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当前营养饮品存在的问题</w:t>
      </w:r>
      <w:r>
        <w:rPr>
          <w:rFonts w:hint="eastAsia"/>
        </w:rPr>
        <w:br/>
      </w:r>
      <w:r>
        <w:rPr>
          <w:rFonts w:hint="eastAsia"/>
        </w:rPr>
        <w:t>　　第二节 营养饮品未来发展预测分析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一、中国营养饮品发展方向分析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二、2024-2030年中国营养饮品行业发展规模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三、2024-2030年中国营养饮品行业发展趋势预测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2024-2030年中国营养饮品行业投资风险分析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营养饮品市场预测及项目投资建议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中国营养饮品行业生产、营销企业投资运作模式分析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营养饮品行业外销与内销优势分析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2024-2030年中国营养饮品行业市场规模及增长趋势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2024-2030年中国营养饮品行业投资规模预测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2024-2030年营养饮品行业市场盈利预测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[~中~智~林~]营养饮品行业项目投资建议</w:t>
      </w:r>
      <w:r>
        <w:rPr>
          <w:rFonts w:hint="eastAsia"/>
        </w:rPr>
        <w:br/>
      </w:r>
      <w:r>
        <w:rPr>
          <w:rFonts w:hint="eastAsia"/>
        </w:rPr>
        <w:t>　　　　一、营养饮品技术应用注意事项</w:t>
      </w:r>
      <w:r>
        <w:rPr>
          <w:rFonts w:hint="eastAsia"/>
        </w:rPr>
        <w:br/>
      </w:r>
      <w:r>
        <w:rPr>
          <w:rFonts w:hint="eastAsia"/>
        </w:rPr>
        <w:t>　　　　二、营养饮品项目投资注意事项</w:t>
      </w:r>
      <w:r>
        <w:rPr>
          <w:rFonts w:hint="eastAsia"/>
        </w:rPr>
        <w:br/>
      </w:r>
      <w:r>
        <w:rPr>
          <w:rFonts w:hint="eastAsia"/>
        </w:rPr>
        <w:t>　　　　三、营养饮品生产开发注意事项</w:t>
      </w:r>
      <w:r>
        <w:rPr>
          <w:rFonts w:hint="eastAsia"/>
        </w:rPr>
        <w:br/>
      </w:r>
      <w:r>
        <w:rPr>
          <w:rFonts w:hint="eastAsia"/>
        </w:rPr>
        <w:t>　　　　四、营养饮品销售注意事项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营养饮品产业链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2019-2024年中国营养饮品市场需求量及增速统计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2019-2024年中国营养饮品行业市场规模及增长情况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**地区营养饮品市场规模及增长情况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**地区营养饮品行业市场需求情况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2024-2030年中国营养饮品市场需求量预测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2024-2030年中国营养饮品市场前景分析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2024-2030年中国营养饮品行业发展趋势预测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daae84f3b416c" w:history="1">
        <w:r>
          <w:rPr>
            <w:rStyle w:val="Hyperlink"/>
          </w:rPr>
          <w:t>中国营养饮品行业全景调研及发展趋势分析报告（2024-2030年）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daae84f3b416c" w:history="1">
        <w:r>
          <w:rPr>
            <w:rStyle w:val="Hyperlink"/>
          </w:rPr>
          <w:t>https://www.20087.com/8/A3/YingYangYinPinShiChangDiaoYanBaoGao.html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50cd79e004f5e" w:history="1">
      <w:r>
        <w:rPr>
          <w:rStyle w:val="Hyperlink"/>
        </w:rPr>
        <w:t>中国营养饮品行业全景调研及发展趋势分析报告（2024-2030年）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YingYangYinPinShiChangDiaoYanBaoGao.html" TargetMode="External" Id="Rdb0daae84f3b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YingYangYinPinShiChangDiaoYanBaoGao.html" TargetMode="External" Id="R20f50cd79e00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2024-03-30T07:09:00Z</dcterms:created>
  <dcterms:modified xsi:type="dcterms:W3CDTF">2024-03-30T08:09:00Z</dcterms:modified>
  <dc:subject>中国营养饮品行业全景调研及发展趋势分析报告（2024-2030年）</dc:subject>
  <dc:title>中国营养饮品行业全景调研及发展趋势分析报告（2024-2030年）</dc:title>
  <cp:keywords>中国营养饮品行业全景调研及发展趋势分析报告（2024-2030年）</cp:keywords>
  <dc:description>中国营养饮品行业全景调研及发展趋势分析报告（2024-2030年）</dc:description>
</cp:coreProperties>
</file>