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17022c884570" w:history="1">
              <w:r>
                <w:rPr>
                  <w:rStyle w:val="Hyperlink"/>
                </w:rPr>
                <w:t>2025-2031年中国蓖麻油行业发展现状调研与发展趋势分析报告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17022c884570" w:history="1">
              <w:r>
                <w:rPr>
                  <w:rStyle w:val="Hyperlink"/>
                </w:rPr>
                <w:t>2025-2031年中国蓖麻油行业发展现状调研与发展趋势分析报告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17022c884570" w:history="1">
                <w:r>
                  <w:rPr>
                    <w:rStyle w:val="Hyperlink"/>
                  </w:rPr>
                  <w:t>https://www.20087.com/8/23/BiMaYouDeFaZhanQuShi.html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，从蓖麻种子中提取，是一种多功能的天然油脂，广泛应用于化妆品、制药、涂料和润滑剂等行业。近年来，蓖麻油及其衍生物，如蓖麻油酸和十二羟基硬脂酸，因其独特的化学性质和生物相容性，成为可再生化学品和生物基材料的热门原料。</w:t>
      </w:r>
      <w:r>
        <w:rPr>
          <w:rFonts w:hint="eastAsia"/>
        </w:rPr>
        <w:br/>
      </w:r>
      <w:r>
        <w:rPr>
          <w:rFonts w:hint="eastAsia"/>
        </w:rPr>
        <w:t>　　未来，蓖麻油将更加注重增值化和可持续生产。生物技术，如基因工程和代谢工程，将优化蓖麻植物的油脂含量和品质，提高产量和经济效益。同时，蓖麻油的深加工将开发更多高附加值产品，如生物塑料和生物燃料，拓展其在绿色化学和可再生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17022c884570" w:history="1">
        <w:r>
          <w:rPr>
            <w:rStyle w:val="Hyperlink"/>
          </w:rPr>
          <w:t>2025-2031年中国蓖麻油行业发展现状调研与发展趋势分析报告</w:t>
        </w:r>
      </w:hyperlink>
      <w:r>
        <w:rPr>
          <w:rFonts w:hint="eastAsia"/>
        </w:rPr>
        <w:t>》依托多年行业监测数据，结合蓖麻油行业现状与未来前景，系统分析了蓖麻油市场需求、市场规模、产业链结构、价格机制及细分市场特征。报告对蓖麻油市场前景进行了客观评估，预测了蓖麻油行业发展趋势，并详细解读了品牌竞争格局、市场集中度及重点企业的运营表现。此外，报告通过SWOT分析识别了蓖麻油行业机遇与潜在风险，为投资者和决策者提供了科学、规范的战略建议，助力把握蓖麻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2025年中国蓖麻油行业市场发展环境分析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一、蓖麻油标准分析</w:t>
      </w:r>
      <w:r>
        <w:rPr>
          <w:rFonts w:hint="eastAsia"/>
        </w:rPr>
        <w:br/>
      </w:r>
      <w:r>
        <w:rPr>
          <w:rFonts w:hint="eastAsia"/>
        </w:rPr>
        <w:t>　　　　二、蓖麻油行业政策分析</w:t>
      </w:r>
      <w:r>
        <w:rPr>
          <w:rFonts w:hint="eastAsia"/>
        </w:rPr>
        <w:br/>
      </w:r>
      <w:r>
        <w:rPr>
          <w:rFonts w:hint="eastAsia"/>
        </w:rPr>
        <w:t>　　　　三、蓖麻油进出口政策分析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2025年中国蓖麻油行业社会环境分析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2025年世界蓖麻油行业运行形势分析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2025年世界蓖麻油行业主要国家分析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一、印度蓖麻油市场分析</w:t>
      </w:r>
      <w:r>
        <w:rPr>
          <w:rFonts w:hint="eastAsia"/>
        </w:rPr>
        <w:br/>
      </w:r>
      <w:r>
        <w:rPr>
          <w:rFonts w:hint="eastAsia"/>
        </w:rPr>
        <w:t>　　　　二、日本蓖麻油市场分析</w:t>
      </w:r>
      <w:r>
        <w:rPr>
          <w:rFonts w:hint="eastAsia"/>
        </w:rPr>
        <w:br/>
      </w:r>
      <w:r>
        <w:rPr>
          <w:rFonts w:hint="eastAsia"/>
        </w:rPr>
        <w:t>　　　　三、泰国蓖麻油市场分析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2025-2031年世界蓖麻油行业发展趋势分析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2025年中国蓖麻油行业运行现状分析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2025年中国蓖麻油行业运行形势分析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二、通辽蓖麻油有望进入日本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三、蓖麻油屋面防水涂料及其制造方法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四、蓖麻油项目帮民增收</w:t>
      </w:r>
      <w:r>
        <w:rPr>
          <w:rFonts w:hint="eastAsia"/>
        </w:rPr>
        <w:br/>
      </w:r>
      <w:r>
        <w:rPr>
          <w:rFonts w:hint="eastAsia"/>
        </w:rPr>
        <w:t>　　第三节 2025年中国蓖麻油行业发展存在问题分析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2025年中国蓖麻油行业市场运行动态分析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2025年中国蓖麻油行业市场销售情况分析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2025-2031年中国蓖麻油加工行业主要数据监测分析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一、2025年中国蓖麻油加工行业全部企业数据分析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2025-2031年中国蓖麻油加工行业不同规模企业数据分析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一、2025年中国蓖麻油加工行业不同规模企业数据分析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2025-2031年中国蓖麻油加工行业不同所有制企业数据分析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一、2025年中国蓖麻油加工行业不同所有制企业数据分析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2025年中国蓖麻油行业市场竞争格局分析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2025年中国蓖麻油行业竞争现状分析</w:t>
      </w:r>
      <w:r>
        <w:rPr>
          <w:rFonts w:hint="eastAsia"/>
        </w:rPr>
        <w:br/>
      </w:r>
      <w:r>
        <w:rPr>
          <w:rFonts w:hint="eastAsia"/>
        </w:rPr>
        <w:t>　　　　一、蓖麻油价格竞争分析</w:t>
      </w:r>
      <w:r>
        <w:rPr>
          <w:rFonts w:hint="eastAsia"/>
        </w:rPr>
        <w:br/>
      </w:r>
      <w:r>
        <w:rPr>
          <w:rFonts w:hint="eastAsia"/>
        </w:rPr>
        <w:t>　　　　二、蓖麻油替代品竞争分析</w:t>
      </w:r>
      <w:r>
        <w:rPr>
          <w:rFonts w:hint="eastAsia"/>
        </w:rPr>
        <w:br/>
      </w:r>
      <w:r>
        <w:rPr>
          <w:rFonts w:hint="eastAsia"/>
        </w:rPr>
        <w:t>　　　　三、蓖麻油成本竞争分析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2025年中国蓖麻油提升竞争力策略分析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2025年中国蓖麻油行业优势生产企业竞争性财务数据分析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利津县兴泉油料加工有限公司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榆次区晋北油脂制造有限公司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邹平县天丰油脂有限公司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衡水前进油脂有限责任公司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利津县双利油料加工有限公司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2025年中国蓖麻行业市场运行走势分析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一、2025年后蓖麻种植的市场前景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2025-2031年中国蓖麻行业发展趋势预测分析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2025-2031年中国蓖麻油产业发展趋势与投资预测分析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2025-2031年中国蓖麻油产业发展趋势分析</w:t>
      </w:r>
      <w:r>
        <w:rPr>
          <w:rFonts w:hint="eastAsia"/>
        </w:rPr>
        <w:br/>
      </w:r>
      <w:r>
        <w:rPr>
          <w:rFonts w:hint="eastAsia"/>
        </w:rPr>
        <w:t>　　　　一、蓖麻油竞争格局预测分析</w:t>
      </w:r>
      <w:r>
        <w:rPr>
          <w:rFonts w:hint="eastAsia"/>
        </w:rPr>
        <w:br/>
      </w:r>
      <w:r>
        <w:rPr>
          <w:rFonts w:hint="eastAsia"/>
        </w:rPr>
        <w:t>　　　　二、蓖麻油技术发展方向分析</w:t>
      </w:r>
      <w:r>
        <w:rPr>
          <w:rFonts w:hint="eastAsia"/>
        </w:rPr>
        <w:br/>
      </w:r>
      <w:r>
        <w:rPr>
          <w:rFonts w:hint="eastAsia"/>
        </w:rPr>
        <w:t>　　　　三、蓖麻油加工行业预测分析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2025-2031年中国蓖麻油行业投资风险分析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榆次区晋北油脂制造有限公司负债情况图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邹平县天丰油脂有限公司负债情况图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2025-2031年中国蓖麻油加工行业预测分析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2025-2031年中国蓖麻油市场供给预测分析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2025-2031年中国蓖麻油需求预测分析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2025-2031年中国蓖麻油进出口预测分析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17022c884570" w:history="1">
        <w:r>
          <w:rPr>
            <w:rStyle w:val="Hyperlink"/>
          </w:rPr>
          <w:t>2025-2031年中国蓖麻油行业发展现状调研与发展趋势分析报告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17022c884570" w:history="1">
        <w:r>
          <w:rPr>
            <w:rStyle w:val="Hyperlink"/>
          </w:rPr>
          <w:t>https://www.20087.com/8/23/BiMaYouDeFaZhanQuShi.html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a1c414994c72" w:history="1">
      <w:r>
        <w:rPr>
          <w:rStyle w:val="Hyperlink"/>
        </w:rPr>
        <w:t>2025-2031年中国蓖麻油行业发展现状调研与发展趋势分析报告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iMaYouDeFaZhanQuShi.html" TargetMode="External" Id="R85ac17022c88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iMaYouDeFaZhanQuShi.html" TargetMode="External" Id="Rf33ca1c4149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2024-12-06T01:20:00Z</dcterms:created>
  <dcterms:modified xsi:type="dcterms:W3CDTF">2024-12-06T02:20:00Z</dcterms:modified>
  <dc:subject>2025-2031年中国蓖麻油行业发展现状调研与发展趋势分析报告</dc:subject>
  <dc:title>2025-2031年中国蓖麻油行业发展现状调研与发展趋势分析报告</dc:title>
  <cp:keywords>2025-2031年中国蓖麻油行业发展现状调研与发展趋势分析报告</cp:keywords>
  <dc:description>2025-2031年中国蓖麻油行业发展现状调研与发展趋势分析报告</dc:description>
</cp:coreProperties>
</file>