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dd71376154384" w:history="1">
              <w:r>
                <w:rPr>
                  <w:rStyle w:val="Hyperlink"/>
                </w:rPr>
                <w:t>中国造浪池市场调查研究与前景趋势预测报告（2025-2031年）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dd71376154384" w:history="1">
              <w:r>
                <w:rPr>
                  <w:rStyle w:val="Hyperlink"/>
                </w:rPr>
                <w:t>中国造浪池市场调查研究与前景趋势预测报告（2025-2031年）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dd71376154384" w:history="1">
                <w:r>
                  <w:rPr>
                    <w:rStyle w:val="Hyperlink"/>
                  </w:rPr>
                  <w:t>https://www.20087.com/8/33/ZaoLangChiDeXianZhuangYuFaZhanQianJing.html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浪池是水上乐园的重要组成部分，旨在模拟海洋波浪效果，为游客提供逼真的冲浪体验。随着旅游业的发展和人们对休闲娱乐需求的增长，造浪池的设计越来越注重安全性和娱乐性，同时融入了更多科技元素，如可调节波浪高度和频率的控制系统。然而，建造和维护一个高质量的造浪池需要大量的资金投入和技术支持，特别是对于那些位于内陆地区的水上乐园来说，水质管理和设备维护是两大挑战。此外，季节性因素也会影响其使用率。</w:t>
      </w:r>
      <w:r>
        <w:rPr>
          <w:rFonts w:hint="eastAsia"/>
        </w:rPr>
        <w:br/>
      </w:r>
      <w:r>
        <w:rPr>
          <w:rFonts w:hint="eastAsia"/>
        </w:rPr>
        <w:t>　　未来，随着虚拟现实（VR）和增强现实（AR）技术的发展，造浪池将朝着更加沉浸式和个性化的方向演进。一方面，利用VR/AR技术，可以在造浪池周围创建虚拟海洋环境，使游客仿佛置身于真实的海边，增加了游玩的乐趣和真实感。另一方面，结合智能传感器和数据分析平台，可以实时监测水质状况和设备状态，及时进行维护和调整，确保最佳体验。此外，随着环保意识的增强，开发节水型造浪系统和采用循环水处理技术也将成为重要趋势，有助于降低水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dd71376154384" w:history="1">
        <w:r>
          <w:rPr>
            <w:rStyle w:val="Hyperlink"/>
          </w:rPr>
          <w:t>中国造浪池市场调查研究与前景趋势预测报告（2025-2031年）</w:t>
        </w:r>
      </w:hyperlink>
      <w:r>
        <w:rPr>
          <w:rFonts w:hint="eastAsia"/>
        </w:rPr>
        <w:t>》系统分析了造浪池行业的市场需求、市场规模及价格动态，全面梳理了造浪池产业链结构，并对造浪池细分市场进行了深入探究。报告基于详实数据，科学预测了造浪池市场前景与发展趋势，重点剖析了品牌竞争格局、市场集中度及重点企业的市场地位。通过SWOT分析，报告识别了行业面临的机遇与风险，并提出了针对性发展策略与建议，为造浪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造浪池行业概述</w:t>
      </w:r>
      <w:r>
        <w:rPr>
          <w:rFonts w:hint="eastAsia"/>
        </w:rPr>
        <w:br/>
      </w:r>
      <w:r>
        <w:rPr>
          <w:rFonts w:hint="eastAsia"/>
        </w:rPr>
        <w:t>　　第一节 造浪池定义与分类</w:t>
      </w:r>
      <w:r>
        <w:rPr>
          <w:rFonts w:hint="eastAsia"/>
        </w:rPr>
        <w:br/>
      </w:r>
      <w:r>
        <w:rPr>
          <w:rFonts w:hint="eastAsia"/>
        </w:rPr>
        <w:t>　　第二节 造浪池应用领域</w:t>
      </w:r>
      <w:r>
        <w:rPr>
          <w:rFonts w:hint="eastAsia"/>
        </w:rPr>
        <w:br/>
      </w:r>
      <w:r>
        <w:rPr>
          <w:rFonts w:hint="eastAsia"/>
        </w:rPr>
        <w:t>　　第三节 造浪池行业经济指标分析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造浪池产业链及经营模式分析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三、造浪池销售模式及销售渠道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全球造浪池市场发展综述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2019-2024年全球造浪池市场规模与趋势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主要国家与地区造浪池市场分析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2025-2031年全球造浪池行业发展趋势与前景预测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中国造浪池行业市场分析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2024-2025年造浪池产能与投资动态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一、国内造浪池产能及利用情况</w:t>
      </w:r>
      <w:r>
        <w:rPr>
          <w:rFonts w:hint="eastAsia"/>
        </w:rPr>
        <w:br/>
      </w:r>
      <w:r>
        <w:rPr>
          <w:rFonts w:hint="eastAsia"/>
        </w:rPr>
        <w:t>　　　　二、造浪池产能扩张与投资动态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2025-2031年造浪池行业产量统计与趋势预测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一、2019-2024年造浪池行业产量数据统计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1、2019-2024年造浪池产量及增长趋势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2、2019-2024年造浪池细分产品产量及份额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二、影响造浪池产量的关键因素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三、2025-2031年造浪池产量预测</w:t>
      </w:r>
      <w:r>
        <w:rPr>
          <w:rFonts w:hint="eastAsia"/>
        </w:rPr>
        <w:br/>
      </w:r>
      <w:r>
        <w:rPr>
          <w:rFonts w:hint="eastAsia"/>
        </w:rPr>
        <w:t>　　第三节 2025-2031年造浪池市场需求与销售分析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一、2024-2025年造浪池行业需求现状</w:t>
      </w:r>
      <w:r>
        <w:rPr>
          <w:rFonts w:hint="eastAsia"/>
        </w:rPr>
        <w:br/>
      </w:r>
      <w:r>
        <w:rPr>
          <w:rFonts w:hint="eastAsia"/>
        </w:rPr>
        <w:t>　　　　二、造浪池客户群体与需求特点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三、2019-2024年造浪池行业销售规模分析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四、2025-2031年造浪池市场增长潜力与规模预测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中国造浪池细分市场与下游应用领域分析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造浪池细分市场分析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一、2024-2025年造浪池主要细分产品市场现状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造浪池下游应用与客户群体分析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一、2024-2025年造浪池各应用领域市场现状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2024-2025年造浪池行业技术发展现状及趋势分析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造浪池行业技术发展现状分析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国内外造浪池行业技术差异与原因</w:t>
      </w:r>
      <w:r>
        <w:rPr>
          <w:rFonts w:hint="eastAsia"/>
        </w:rPr>
        <w:br/>
      </w:r>
      <w:r>
        <w:rPr>
          <w:rFonts w:hint="eastAsia"/>
        </w:rPr>
        <w:t>　　第三节 造浪池行业技术发展方向、趋势预测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提升造浪池行业技术能力策略建议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造浪池价格机制与竞争策略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一、2019-2024年造浪池市场价格走势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造浪池定价策略与方法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2025-2031年造浪池价格竞争态势与趋势预测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中国造浪池行业重点区域市场研究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2024-2025年重点区域造浪池市场发展概况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二、2019-2024年造浪池市场需求规模情况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三、2025-2031年造浪池行业发展潜力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二、2019-2024年造浪池市场需求规模情况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三、2025-2031年造浪池行业发展潜力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二、2019-2024年造浪池市场需求规模情况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三、2025-2031年造浪池行业发展潜力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二、2019-2024年造浪池市场需求规模情况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三、2025-2031年造浪池行业发展潜力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二、2019-2024年造浪池市场需求规模情况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三、2025-2031年造浪池行业发展潜力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2019-2024年中国造浪池行业进出口情况分析</w:t>
      </w:r>
      <w:r>
        <w:rPr>
          <w:rFonts w:hint="eastAsia"/>
        </w:rPr>
        <w:br/>
      </w:r>
      <w:r>
        <w:rPr>
          <w:rFonts w:hint="eastAsia"/>
        </w:rPr>
        <w:t>　　第一节 造浪池行业进口情况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一、2019-2024年造浪池进口规模及增长情况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二、造浪池主要进口来源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造浪池行业出口情况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一、2019-2024年造浪池出口规模及增长情况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二、造浪池主要出口目的地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2019-2024年中国造浪池行业总体发展与财务状况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2019-2024年中国造浪池行业规模情况</w:t>
      </w:r>
      <w:r>
        <w:rPr>
          <w:rFonts w:hint="eastAsia"/>
        </w:rPr>
        <w:br/>
      </w:r>
      <w:r>
        <w:rPr>
          <w:rFonts w:hint="eastAsia"/>
        </w:rPr>
        <w:t>　　　　一、造浪池行业企业数量规模</w:t>
      </w:r>
      <w:r>
        <w:rPr>
          <w:rFonts w:hint="eastAsia"/>
        </w:rPr>
        <w:br/>
      </w:r>
      <w:r>
        <w:rPr>
          <w:rFonts w:hint="eastAsia"/>
        </w:rPr>
        <w:t>　　　　二、造浪池行业从业人员规模</w:t>
      </w:r>
      <w:r>
        <w:rPr>
          <w:rFonts w:hint="eastAsia"/>
        </w:rPr>
        <w:br/>
      </w:r>
      <w:r>
        <w:rPr>
          <w:rFonts w:hint="eastAsia"/>
        </w:rPr>
        <w:t>　　　　三、造浪池行业市场敏感性分析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2019-2024年中国造浪池行业财务能力分析</w:t>
      </w:r>
      <w:r>
        <w:rPr>
          <w:rFonts w:hint="eastAsia"/>
        </w:rPr>
        <w:br/>
      </w:r>
      <w:r>
        <w:rPr>
          <w:rFonts w:hint="eastAsia"/>
        </w:rPr>
        <w:t>　　　　一、造浪池行业盈利能力</w:t>
      </w:r>
      <w:r>
        <w:rPr>
          <w:rFonts w:hint="eastAsia"/>
        </w:rPr>
        <w:br/>
      </w:r>
      <w:r>
        <w:rPr>
          <w:rFonts w:hint="eastAsia"/>
        </w:rPr>
        <w:t>　　　　二、造浪池行业偿债能力</w:t>
      </w:r>
      <w:r>
        <w:rPr>
          <w:rFonts w:hint="eastAsia"/>
        </w:rPr>
        <w:br/>
      </w:r>
      <w:r>
        <w:rPr>
          <w:rFonts w:hint="eastAsia"/>
        </w:rPr>
        <w:t>　　　　三、造浪池行业营运能力</w:t>
      </w:r>
      <w:r>
        <w:rPr>
          <w:rFonts w:hint="eastAsia"/>
        </w:rPr>
        <w:br/>
      </w:r>
      <w:r>
        <w:rPr>
          <w:rFonts w:hint="eastAsia"/>
        </w:rPr>
        <w:t>　　　　四、造浪池行业发展能力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造浪池行业重点企业调研分析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二、企业造浪池业务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二、企业造浪池业务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二、企业造浪池业务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二、企业造浪池业务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二、企业造浪池业务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二、企业造浪池业务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中国造浪池行业竞争格局分析</w:t>
      </w:r>
      <w:r>
        <w:rPr>
          <w:rFonts w:hint="eastAsia"/>
        </w:rPr>
        <w:br/>
      </w:r>
      <w:r>
        <w:rPr>
          <w:rFonts w:hint="eastAsia"/>
        </w:rPr>
        <w:t>　　第一节 造浪池行业竞争格局总览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2024-2025年造浪池行业竞争力分析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2019-2024年造浪池行业企业并购活动分析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2024-2025年造浪池行业会展与招投标活动分析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一、造浪池行业会展活动及其市场影响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2025年中国造浪池企业发展企业发展策略与建议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造浪池销售模式与渠道策略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造浪池品牌与市场推广策略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造浪池研发投入与技术创新能力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造浪池合作联盟与资源整合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中国造浪池行业风险与对策</w:t>
      </w:r>
      <w:r>
        <w:rPr>
          <w:rFonts w:hint="eastAsia"/>
        </w:rPr>
        <w:br/>
      </w:r>
      <w:r>
        <w:rPr>
          <w:rFonts w:hint="eastAsia"/>
        </w:rPr>
        <w:t>　　第一节 造浪池行业SWOT分析</w:t>
      </w:r>
      <w:r>
        <w:rPr>
          <w:rFonts w:hint="eastAsia"/>
        </w:rPr>
        <w:br/>
      </w:r>
      <w:r>
        <w:rPr>
          <w:rFonts w:hint="eastAsia"/>
        </w:rPr>
        <w:t>　　　　一、造浪池行业优势</w:t>
      </w:r>
      <w:r>
        <w:rPr>
          <w:rFonts w:hint="eastAsia"/>
        </w:rPr>
        <w:br/>
      </w:r>
      <w:r>
        <w:rPr>
          <w:rFonts w:hint="eastAsia"/>
        </w:rPr>
        <w:t>　　　　二、造浪池行业劣势</w:t>
      </w:r>
      <w:r>
        <w:rPr>
          <w:rFonts w:hint="eastAsia"/>
        </w:rPr>
        <w:br/>
      </w:r>
      <w:r>
        <w:rPr>
          <w:rFonts w:hint="eastAsia"/>
        </w:rPr>
        <w:t>　　　　三、造浪池市场机会</w:t>
      </w:r>
      <w:r>
        <w:rPr>
          <w:rFonts w:hint="eastAsia"/>
        </w:rPr>
        <w:br/>
      </w:r>
      <w:r>
        <w:rPr>
          <w:rFonts w:hint="eastAsia"/>
        </w:rPr>
        <w:t>　　　　四、造浪池市场威胁</w:t>
      </w:r>
      <w:r>
        <w:rPr>
          <w:rFonts w:hint="eastAsia"/>
        </w:rPr>
        <w:br/>
      </w:r>
      <w:r>
        <w:rPr>
          <w:rFonts w:hint="eastAsia"/>
        </w:rPr>
        <w:t>　　第二节 造浪池行业风险及对策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2025-2031年中国造浪池行业前景与发展趋势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2024-2025年造浪池行业发展环境分析</w:t>
      </w:r>
      <w:r>
        <w:rPr>
          <w:rFonts w:hint="eastAsia"/>
        </w:rPr>
        <w:br/>
      </w:r>
      <w:r>
        <w:rPr>
          <w:rFonts w:hint="eastAsia"/>
        </w:rPr>
        <w:t>　　　　一、造浪池行业主管部门与监管体制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二、造浪池行业主要法律法规及政策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三、造浪池行业标准与质量监管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2025-2031年造浪池行业发展趋势与方向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2025-2031年造浪池行业发展潜力与机遇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造浪池行业研究结论与建议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(中-智林)造浪池行业发展建议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造浪池行业历程</w:t>
      </w:r>
      <w:r>
        <w:rPr>
          <w:rFonts w:hint="eastAsia"/>
        </w:rPr>
        <w:br/>
      </w:r>
      <w:r>
        <w:rPr>
          <w:rFonts w:hint="eastAsia"/>
        </w:rPr>
        <w:t>　　图表 造浪池行业生命周期</w:t>
      </w:r>
      <w:r>
        <w:rPr>
          <w:rFonts w:hint="eastAsia"/>
        </w:rPr>
        <w:br/>
      </w:r>
      <w:r>
        <w:rPr>
          <w:rFonts w:hint="eastAsia"/>
        </w:rPr>
        <w:t>　　图表 造浪池行业产业链分析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2019-2024年中国造浪池行业市场规模及增长情况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2019-2024年造浪池行业市场容量分析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2019-2024年中国造浪池行业产能统计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2019-2024年中国造浪池行业产量及增长趋势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2019-2024年中国造浪池市场需求量及增速统计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2024年中国造浪池行业需求领域分布格局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2019-2024年中国造浪池行业销售收入分析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2019-2024年中国造浪池行业盈利情况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2019-2024年中国造浪池行业利润总额统计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2019-2024年中国造浪池进口数量分析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2019-2024年中国造浪池进口金额分析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2019-2024年中国造浪池出口数量分析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2019-2024年中国造浪池出口金额分析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2024年中国造浪池进口国家及地区分析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2024年中国造浪池出口国家及地区分析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2019-2024年中国造浪池行业企业数量情况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2019-2024年中国造浪池行业企业平均规模情况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**地区造浪池市场规模及增长情况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**地区造浪池行业市场需求情况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**地区造浪池市场规模及增长情况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**地区造浪池行业市场需求情况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**地区造浪池市场规模及增长情况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**地区造浪池行业市场需求情况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**地区造浪池市场规模及增长情况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**地区造浪池行业市场需求情况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造浪池重点企业（一）基本信息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造浪池重点企业（一）经营情况分析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造浪池重点企业（一）主要经济指标情况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造浪池重点企业（一）盈利能力情况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造浪池重点企业（二）经营情况分析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造浪池重点企业（二）主要经济指标情况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造浪池重点企业（二）盈利能力情况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造浪池重点企业（三）经营情况分析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造浪池重点企业（三）主要经济指标情况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造浪池重点企业（三）盈利能力情况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造浪池重点企业（三）成长能力情况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2025-2031年中国造浪池行业产能预测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2025-2031年中国造浪池行业产量预测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2025-2031年中国造浪池市场需求量预测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2025-2031年中国造浪池行业供需平衡预测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2025-2031年中国造浪池行业市场容量预测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2025-2031年中国造浪池行业市场规模预测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2025-2031年中国造浪池市场前景分析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2025-2031年中国造浪池行业发展趋势预测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dd71376154384" w:history="1">
        <w:r>
          <w:rPr>
            <w:rStyle w:val="Hyperlink"/>
          </w:rPr>
          <w:t>中国造浪池市场调查研究与前景趋势预测报告（2025-2031年）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dd71376154384" w:history="1">
        <w:r>
          <w:rPr>
            <w:rStyle w:val="Hyperlink"/>
          </w:rPr>
          <w:t>https://www.20087.com/8/33/ZaoLangChiDeXianZhuangYuFaZhanQianJing.html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热点：人工造浪池作文300字、造浪池作文描写、海浪池人工造浪设备、造浪池原理、中国最大的造浪池在哪里、造浪池是怎么造浪的、人工造浪池是如何神秘建造的、造浪池介绍、小型造浪池价格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208446d6e4f01" w:history="1">
      <w:r>
        <w:rPr>
          <w:rStyle w:val="Hyperlink"/>
        </w:rPr>
        <w:t>中国造浪池市场调查研究与前景趋势预测报告（2025-2031年）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aoLangChiDeXianZhuangYuFaZhanQianJing.html" TargetMode="External" Id="R845dd7137615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aoLangChiDeXianZhuangYuFaZhanQianJing.html" TargetMode="External" Id="Rf4b208446d6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2025-03-24T03:09:05Z</dcterms:created>
  <dcterms:modified xsi:type="dcterms:W3CDTF">2025-03-24T04:09:05Z</dcterms:modified>
  <dc:subject>中国造浪池市场调查研究与前景趋势预测报告（2025-2031年）</dc:subject>
  <dc:title>中国造浪池市场调查研究与前景趋势预测报告（2025-2031年）</dc:title>
  <cp:keywords>中国造浪池市场调查研究与前景趋势预测报告（2025-2031年）</cp:keywords>
  <dc:description>中国造浪池市场调查研究与前景趋势预测报告（2025-2031年）</dc:description>
</cp:coreProperties>
</file>