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84ec4872145af" w:history="1">
              <w:r>
                <w:rPr>
                  <w:rStyle w:val="Hyperlink"/>
                </w:rPr>
                <w:t>2024-2030年中国高端月饼市场深度调查分析及发展前景研究报告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84ec4872145af" w:history="1">
              <w:r>
                <w:rPr>
                  <w:rStyle w:val="Hyperlink"/>
                </w:rPr>
                <w:t>2024-2030年中国高端月饼市场深度调查分析及发展前景研究报告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a84ec4872145af" w:history="1">
                <w:r>
                  <w:rPr>
                    <w:rStyle w:val="Hyperlink"/>
                  </w:rPr>
                  <w:t>https://www.20087.com/8/93/GaoDuanYueBingShiChangJingZhengY.html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月饼市场近年来呈现出多元化和个性化的特点，不再局限于传统口味，而是融入了各种创新元素，如水果、冰淇淋、红酒等新奇馅料，满足年轻消费者的好奇心和探索欲。同时，包装设计也越来越精致，融入文化元素和艺术风格，成为节日送礼的热门选择。然而，高昂的价格和过度包装也成为社会讨论的话题，促使企业探索简约而有内涵的设计理念。</w:t>
      </w:r>
      <w:r>
        <w:rPr>
          <w:rFonts w:hint="eastAsia"/>
        </w:rPr>
        <w:br/>
      </w:r>
      <w:r>
        <w:rPr>
          <w:rFonts w:hint="eastAsia"/>
        </w:rPr>
        <w:t>　　未来，高端月饼将更加注重文化和健康双重价值。文化价值方面，将深入挖掘地方特色和历史故事，打造具有浓郁地域文化的月饼品牌，提升产品的文化内涵和收藏价值。健康价值方面，将减少糖分和油脂含量，引入更多天然食材和功能性成分，如粗粮、坚果、花果茶等，满足消费者对健康饮食的追求。同时，环保包装将成为行业趋势，减少资源浪费，体现企业的社会责任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a84ec4872145af" w:history="1">
        <w:r>
          <w:rPr>
            <w:rStyle w:val="Hyperlink"/>
          </w:rPr>
          <w:t>2024-2030年中国高端月饼市场深度调查分析及发展前景研究报告</w:t>
        </w:r>
      </w:hyperlink>
      <w:r>
        <w:rPr>
          <w:rFonts w:hint="eastAsia"/>
        </w:rPr>
        <w:t>基于科学的市场调研和数据分析，全面剖析了高端月饼行业现状、市场需求及市场规模。高端月饼报告探讨了高端月饼产业链结构，细分市场的特点，并分析了高端月饼市场前景及发展趋势。通过科学预测，揭示了高端月饼行业未来的增长潜力。同时，高端月饼报告还对重点企业进行了研究，评估了各大品牌在市场竞争中的地位，以及行业集中度的变化。高端月饼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高端月饼行业相关概述</w:t>
      </w:r>
      <w:r>
        <w:rPr>
          <w:rFonts w:hint="eastAsia"/>
        </w:rPr>
        <w:br/>
      </w:r>
      <w:r>
        <w:rPr>
          <w:rFonts w:hint="eastAsia"/>
        </w:rPr>
        <w:t>　　第一节 高端月饼行业定义</w:t>
      </w:r>
      <w:r>
        <w:rPr>
          <w:rFonts w:hint="eastAsia"/>
        </w:rPr>
        <w:br/>
      </w:r>
      <w:r>
        <w:rPr>
          <w:rFonts w:hint="eastAsia"/>
        </w:rPr>
        <w:t>　　第二节 高端月饼发展历程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中国高端月饼行业运行环境分析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2024年中国高端月饼行业社会环境分析</w:t>
      </w:r>
      <w:r>
        <w:rPr>
          <w:rFonts w:hint="eastAsia"/>
        </w:rPr>
        <w:br/>
      </w:r>
      <w:r>
        <w:rPr>
          <w:rFonts w:hint="eastAsia"/>
        </w:rPr>
        <w:t>　　第三节 2024年高端月饼技术环境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全球高端月饼行业发展分析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2023-2024年全球高端月饼市场分析</w:t>
      </w:r>
      <w:r>
        <w:rPr>
          <w:rFonts w:hint="eastAsia"/>
        </w:rPr>
        <w:br/>
      </w:r>
      <w:r>
        <w:rPr>
          <w:rFonts w:hint="eastAsia"/>
        </w:rPr>
        <w:t>　　　　一、全球高端月饼市场分析</w:t>
      </w:r>
      <w:r>
        <w:rPr>
          <w:rFonts w:hint="eastAsia"/>
        </w:rPr>
        <w:br/>
      </w:r>
      <w:r>
        <w:rPr>
          <w:rFonts w:hint="eastAsia"/>
        </w:rPr>
        <w:t>　　　　二、全球高端月饼市场需求分析</w:t>
      </w:r>
      <w:r>
        <w:rPr>
          <w:rFonts w:hint="eastAsia"/>
        </w:rPr>
        <w:br/>
      </w:r>
      <w:r>
        <w:rPr>
          <w:rFonts w:hint="eastAsia"/>
        </w:rPr>
        <w:t>　　第二节 2023-2024年全球部分地区高端月饼市场发展分析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中国高端月饼行业发展现状分析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2023-2024年高端月饼行业发展现状</w:t>
      </w:r>
      <w:r>
        <w:rPr>
          <w:rFonts w:hint="eastAsia"/>
        </w:rPr>
        <w:br/>
      </w:r>
      <w:r>
        <w:rPr>
          <w:rFonts w:hint="eastAsia"/>
        </w:rPr>
        <w:t>　　　　一、高端月饼行业发展概况</w:t>
      </w:r>
      <w:r>
        <w:rPr>
          <w:rFonts w:hint="eastAsia"/>
        </w:rPr>
        <w:br/>
      </w:r>
      <w:r>
        <w:rPr>
          <w:rFonts w:hint="eastAsia"/>
        </w:rPr>
        <w:t>　　　　二、高端月饼行业生产状况分析</w:t>
      </w:r>
      <w:r>
        <w:rPr>
          <w:rFonts w:hint="eastAsia"/>
        </w:rPr>
        <w:br/>
      </w:r>
      <w:r>
        <w:rPr>
          <w:rFonts w:hint="eastAsia"/>
        </w:rPr>
        <w:t>　　第二节 2023-2024年高端月饼企业发展分析</w:t>
      </w:r>
      <w:r>
        <w:rPr>
          <w:rFonts w:hint="eastAsia"/>
        </w:rPr>
        <w:br/>
      </w:r>
      <w:r>
        <w:rPr>
          <w:rFonts w:hint="eastAsia"/>
        </w:rPr>
        <w:t>　　第三节 2023-2024年高端月饼行业经济运行分析</w:t>
      </w:r>
      <w:r>
        <w:rPr>
          <w:rFonts w:hint="eastAsia"/>
        </w:rPr>
        <w:br/>
      </w:r>
      <w:r>
        <w:rPr>
          <w:rFonts w:hint="eastAsia"/>
        </w:rPr>
        <w:t>　　第四节 2023-2024年高端月饼市场发展分析</w:t>
      </w:r>
      <w:r>
        <w:rPr>
          <w:rFonts w:hint="eastAsia"/>
        </w:rPr>
        <w:br/>
      </w:r>
      <w:r>
        <w:rPr>
          <w:rFonts w:hint="eastAsia"/>
        </w:rPr>
        <w:t>　　第五节 高端月饼行业面临的挑战及发展建议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中国高端月饼消费市场分析</w:t>
      </w:r>
      <w:r>
        <w:rPr>
          <w:rFonts w:hint="eastAsia"/>
        </w:rPr>
        <w:br/>
      </w:r>
      <w:r>
        <w:rPr>
          <w:rFonts w:hint="eastAsia"/>
        </w:rPr>
        <w:t>　　第一节 2023-2024年高端月饼客户特征分析</w:t>
      </w:r>
      <w:r>
        <w:rPr>
          <w:rFonts w:hint="eastAsia"/>
        </w:rPr>
        <w:br/>
      </w:r>
      <w:r>
        <w:rPr>
          <w:rFonts w:hint="eastAsia"/>
        </w:rPr>
        <w:t>　　第二节 2023-2024年高端月饼客户对高端月饼选择的调查</w:t>
      </w:r>
      <w:r>
        <w:rPr>
          <w:rFonts w:hint="eastAsia"/>
        </w:rPr>
        <w:br/>
      </w:r>
      <w:r>
        <w:rPr>
          <w:rFonts w:hint="eastAsia"/>
        </w:rPr>
        <w:t>　　第三节 2023-2024年高端月饼行业影响客户选购因素分析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第四节 2023-2024年高端月饼市场客户费渠道分析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中国高端月饼行业市场营销战略分析</w:t>
      </w:r>
      <w:r>
        <w:rPr>
          <w:rFonts w:hint="eastAsia"/>
        </w:rPr>
        <w:br/>
      </w:r>
      <w:r>
        <w:rPr>
          <w:rFonts w:hint="eastAsia"/>
        </w:rPr>
        <w:t>　　第一节 高端月饼企业营销分析</w:t>
      </w:r>
      <w:r>
        <w:rPr>
          <w:rFonts w:hint="eastAsia"/>
        </w:rPr>
        <w:br/>
      </w:r>
      <w:r>
        <w:rPr>
          <w:rFonts w:hint="eastAsia"/>
        </w:rPr>
        <w:t>　　　　一、高端月饼市场营销现状</w:t>
      </w:r>
      <w:r>
        <w:rPr>
          <w:rFonts w:hint="eastAsia"/>
        </w:rPr>
        <w:br/>
      </w:r>
      <w:r>
        <w:rPr>
          <w:rFonts w:hint="eastAsia"/>
        </w:rPr>
        <w:t>　　　　二、高端月饼品牌成功因素分析</w:t>
      </w:r>
      <w:r>
        <w:rPr>
          <w:rFonts w:hint="eastAsia"/>
        </w:rPr>
        <w:br/>
      </w:r>
      <w:r>
        <w:rPr>
          <w:rFonts w:hint="eastAsia"/>
        </w:rPr>
        <w:t>　　　　三、高端月饼企业营销战略研究</w:t>
      </w:r>
      <w:r>
        <w:rPr>
          <w:rFonts w:hint="eastAsia"/>
        </w:rPr>
        <w:br/>
      </w:r>
      <w:r>
        <w:rPr>
          <w:rFonts w:hint="eastAsia"/>
        </w:rPr>
        <w:t>　　第二节 高端月饼营销渠道分析</w:t>
      </w:r>
      <w:r>
        <w:rPr>
          <w:rFonts w:hint="eastAsia"/>
        </w:rPr>
        <w:br/>
      </w:r>
      <w:r>
        <w:rPr>
          <w:rFonts w:hint="eastAsia"/>
        </w:rPr>
        <w:t>　　　　一、高端月饼销售渠道构成</w:t>
      </w:r>
      <w:r>
        <w:rPr>
          <w:rFonts w:hint="eastAsia"/>
        </w:rPr>
        <w:br/>
      </w:r>
      <w:r>
        <w:rPr>
          <w:rFonts w:hint="eastAsia"/>
        </w:rPr>
        <w:t>　　　　二、高端月饼营销渠道策略分析</w:t>
      </w:r>
      <w:r>
        <w:rPr>
          <w:rFonts w:hint="eastAsia"/>
        </w:rPr>
        <w:br/>
      </w:r>
      <w:r>
        <w:rPr>
          <w:rFonts w:hint="eastAsia"/>
        </w:rPr>
        <w:t>　　第三节 高端月饼行业营销策略分析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2019-2024年中国高端月饼行业数据监测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中国高端月饼药品行业发展分析</w:t>
      </w:r>
      <w:r>
        <w:rPr>
          <w:rFonts w:hint="eastAsia"/>
        </w:rPr>
        <w:br/>
      </w:r>
      <w:r>
        <w:rPr>
          <w:rFonts w:hint="eastAsia"/>
        </w:rPr>
        <w:t>　　第一节 2023-2024年高端月饼行业发展现状</w:t>
      </w:r>
      <w:r>
        <w:rPr>
          <w:rFonts w:hint="eastAsia"/>
        </w:rPr>
        <w:br/>
      </w:r>
      <w:r>
        <w:rPr>
          <w:rFonts w:hint="eastAsia"/>
        </w:rPr>
        <w:t>　　第二节 2023-2024年高端月饼市场供需分析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中国高端月饼行业发展分析</w:t>
      </w:r>
      <w:r>
        <w:rPr>
          <w:rFonts w:hint="eastAsia"/>
        </w:rPr>
        <w:br/>
      </w:r>
      <w:r>
        <w:rPr>
          <w:rFonts w:hint="eastAsia"/>
        </w:rPr>
        <w:t>　　第一节 2023-2024年高端月饼市场发展分析</w:t>
      </w:r>
      <w:r>
        <w:rPr>
          <w:rFonts w:hint="eastAsia"/>
        </w:rPr>
        <w:br/>
      </w:r>
      <w:r>
        <w:rPr>
          <w:rFonts w:hint="eastAsia"/>
        </w:rPr>
        <w:t>　　　　一、高端月饼发展分析</w:t>
      </w:r>
      <w:r>
        <w:rPr>
          <w:rFonts w:hint="eastAsia"/>
        </w:rPr>
        <w:br/>
      </w:r>
      <w:r>
        <w:rPr>
          <w:rFonts w:hint="eastAsia"/>
        </w:rPr>
        <w:t>　　　　二、高端月饼市场发展有利因素分析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三、高端月饼市场消费特点分析</w:t>
      </w:r>
      <w:r>
        <w:rPr>
          <w:rFonts w:hint="eastAsia"/>
        </w:rPr>
        <w:br/>
      </w:r>
      <w:r>
        <w:rPr>
          <w:rFonts w:hint="eastAsia"/>
        </w:rPr>
        <w:t>　　第二节 2023-2024年高端月饼行业存在的问题及对策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中国高端月饼行业竞争格局分析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2023-2024年高端月饼行业竞争结构分析</w:t>
      </w:r>
      <w:r>
        <w:rPr>
          <w:rFonts w:hint="eastAsia"/>
        </w:rPr>
        <w:br/>
      </w:r>
      <w:r>
        <w:rPr>
          <w:rFonts w:hint="eastAsia"/>
        </w:rPr>
        <w:t>　　　　一、高端月饼种类品牌竞争</w:t>
      </w:r>
      <w:r>
        <w:rPr>
          <w:rFonts w:hint="eastAsia"/>
        </w:rPr>
        <w:br/>
      </w:r>
      <w:r>
        <w:rPr>
          <w:rFonts w:hint="eastAsia"/>
        </w:rPr>
        <w:t>　　　　二、高端月饼技术工艺创新竞争</w:t>
      </w:r>
      <w:r>
        <w:rPr>
          <w:rFonts w:hint="eastAsia"/>
        </w:rPr>
        <w:br/>
      </w:r>
      <w:r>
        <w:rPr>
          <w:rFonts w:hint="eastAsia"/>
        </w:rPr>
        <w:t>　　　　三、高端月饼销售渠道竞争</w:t>
      </w:r>
      <w:r>
        <w:rPr>
          <w:rFonts w:hint="eastAsia"/>
        </w:rPr>
        <w:br/>
      </w:r>
      <w:r>
        <w:rPr>
          <w:rFonts w:hint="eastAsia"/>
        </w:rPr>
        <w:t>　　第二节 2023-2024年高端月饼区域市场格局分析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中国高端月饼市场竞争分析</w:t>
      </w:r>
      <w:r>
        <w:rPr>
          <w:rFonts w:hint="eastAsia"/>
        </w:rPr>
        <w:br/>
      </w:r>
      <w:r>
        <w:rPr>
          <w:rFonts w:hint="eastAsia"/>
        </w:rPr>
        <w:t>　　第一节 2023-2024年高端月饼行业集中度分析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2023-2024年高端月饼市场竞争分析</w:t>
      </w:r>
      <w:r>
        <w:rPr>
          <w:rFonts w:hint="eastAsia"/>
        </w:rPr>
        <w:br/>
      </w:r>
      <w:r>
        <w:rPr>
          <w:rFonts w:hint="eastAsia"/>
        </w:rPr>
        <w:t>　　第三节 主要企业分析</w:t>
      </w:r>
      <w:r>
        <w:rPr>
          <w:rFonts w:hint="eastAsia"/>
        </w:rPr>
        <w:br/>
      </w:r>
      <w:r>
        <w:rPr>
          <w:rFonts w:hint="eastAsia"/>
        </w:rPr>
        <w:t>　　　　一、京好利来工贸有限公司</w:t>
      </w:r>
      <w:r>
        <w:rPr>
          <w:rFonts w:hint="eastAsia"/>
        </w:rPr>
        <w:br/>
      </w:r>
      <w:r>
        <w:rPr>
          <w:rFonts w:hint="eastAsia"/>
        </w:rPr>
        <w:t>　　　　二、上海杏花楼食品有限公司（杏花楼月饼）</w:t>
      </w:r>
      <w:r>
        <w:rPr>
          <w:rFonts w:hint="eastAsia"/>
        </w:rPr>
        <w:br/>
      </w:r>
      <w:r>
        <w:rPr>
          <w:rFonts w:hint="eastAsia"/>
        </w:rPr>
        <w:t>　　　　三、上海元祖梦果子有限公司</w:t>
      </w:r>
      <w:r>
        <w:rPr>
          <w:rFonts w:hint="eastAsia"/>
        </w:rPr>
        <w:br/>
      </w:r>
      <w:r>
        <w:rPr>
          <w:rFonts w:hint="eastAsia"/>
        </w:rPr>
        <w:t>　　　　四、沈阳市稻香村食品厂</w:t>
      </w:r>
      <w:r>
        <w:rPr>
          <w:rFonts w:hint="eastAsia"/>
        </w:rPr>
        <w:br/>
      </w:r>
      <w:r>
        <w:rPr>
          <w:rFonts w:hint="eastAsia"/>
        </w:rPr>
        <w:t>　　　　五、北京美心食品有限公司</w:t>
      </w:r>
      <w:r>
        <w:rPr>
          <w:rFonts w:hint="eastAsia"/>
        </w:rPr>
        <w:br/>
      </w:r>
      <w:r>
        <w:rPr>
          <w:rFonts w:hint="eastAsia"/>
        </w:rPr>
        <w:t>　　　　六、沈阳米旗食品有限公司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中国高端月饼行业发展前景分析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2024-2030年高端月饼市场发展前景分析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一、2024-2030年高端月饼市场发展潜力分析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二、2024-2030年高端月饼市场发展前景分析</w:t>
      </w:r>
      <w:r>
        <w:rPr>
          <w:rFonts w:hint="eastAsia"/>
        </w:rPr>
        <w:br/>
      </w:r>
      <w:r>
        <w:rPr>
          <w:rFonts w:hint="eastAsia"/>
        </w:rPr>
        <w:t>　　第二节 2024-2030年高端月饼产品市场发展前景分析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中国高端月饼行业发展趋势分析</w:t>
      </w:r>
      <w:r>
        <w:rPr>
          <w:rFonts w:hint="eastAsia"/>
        </w:rPr>
        <w:br/>
      </w:r>
      <w:r>
        <w:rPr>
          <w:rFonts w:hint="eastAsia"/>
        </w:rPr>
        <w:t>　　第一节 对高端月饼市场发展预测</w:t>
      </w:r>
      <w:r>
        <w:rPr>
          <w:rFonts w:hint="eastAsia"/>
        </w:rPr>
        <w:br/>
      </w:r>
      <w:r>
        <w:rPr>
          <w:rFonts w:hint="eastAsia"/>
        </w:rPr>
        <w:t>　　第二节 2024-2030年高端月饼市场发展趋势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中国高端月饼行业发展战略研究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一、高端月饼价格策略分析</w:t>
      </w:r>
      <w:r>
        <w:rPr>
          <w:rFonts w:hint="eastAsia"/>
        </w:rPr>
        <w:br/>
      </w:r>
      <w:r>
        <w:rPr>
          <w:rFonts w:hint="eastAsia"/>
        </w:rPr>
        <w:t>　　　　二、高端月饼渠道策略分析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对我国高端月饼品牌的战略思考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二、高端月饼实施品牌战略的意义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三、高端月饼企业品牌的现状分析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四、我国高端月饼企业的品牌战略</w:t>
      </w:r>
      <w:r>
        <w:rPr>
          <w:rFonts w:hint="eastAsia"/>
        </w:rPr>
        <w:br/>
      </w:r>
      <w:r>
        <w:rPr>
          <w:rFonts w:hint="eastAsia"/>
        </w:rPr>
        <w:t>　　　　五、高端月饼品牌战略管理的策略</w:t>
      </w:r>
      <w:r>
        <w:rPr>
          <w:rFonts w:hint="eastAsia"/>
        </w:rPr>
        <w:br/>
      </w:r>
      <w:r>
        <w:rPr>
          <w:rFonts w:hint="eastAsia"/>
        </w:rPr>
        <w:t>　　第四节 中智⋅林⋅高端月饼企业经营管理策略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84ec4872145af" w:history="1">
        <w:r>
          <w:rPr>
            <w:rStyle w:val="Hyperlink"/>
          </w:rPr>
          <w:t>2024-2030年中国高端月饼市场深度调查分析及发展前景研究报告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a84ec4872145af" w:history="1">
        <w:r>
          <w:rPr>
            <w:rStyle w:val="Hyperlink"/>
          </w:rPr>
          <w:t>https://www.20087.com/8/93/GaoDuanYueBingShiChangJingZhengY.html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7ca19902347f7" w:history="1">
      <w:r>
        <w:rPr>
          <w:rStyle w:val="Hyperlink"/>
        </w:rPr>
        <w:t>2024-2030年中国高端月饼市场深度调查分析及发展前景研究报告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GaoDuanYueBingShiChangJingZhengY.html" TargetMode="External" Id="Reda84ec48721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GaoDuanYueBingShiChangJingZhengY.html" TargetMode="External" Id="Rc9c7ca199023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2024-03-29T23:40:00Z</dcterms:created>
  <dcterms:modified xsi:type="dcterms:W3CDTF">2024-03-30T00:40:00Z</dcterms:modified>
  <dc:subject>2024-2030年中国高端月饼市场深度调查分析及发展前景研究报告</dc:subject>
  <dc:title>2024-2030年中国高端月饼市场深度调查分析及发展前景研究报告</dc:title>
  <cp:keywords>2024-2030年中国高端月饼市场深度调查分析及发展前景研究报告</cp:keywords>
  <dc:description>2024-2030年中国高端月饼市场深度调查分析及发展前景研究报告</dc:description>
</cp:coreProperties>
</file>