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7dcd0cd0e4ddf" w:history="1">
              <w:r>
                <w:rPr>
                  <w:rStyle w:val="Hyperlink"/>
                </w:rPr>
                <w:t>2024-2030年中国功能食品行业发展现状调研与发展趋势分析报告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7dcd0cd0e4ddf" w:history="1">
              <w:r>
                <w:rPr>
                  <w:rStyle w:val="Hyperlink"/>
                </w:rPr>
                <w:t>2024-2030年中国功能食品行业发展现状调研与发展趋势分析报告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7dcd0cd0e4ddf" w:history="1">
                <w:r>
                  <w:rPr>
                    <w:rStyle w:val="Hyperlink"/>
                  </w:rPr>
                  <w:t>https://www.20087.com/M_ShiPinYinLiao/39/GongNengShiPinDeFaZhanQuShi.html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，也称为保健食品或营养补充剂，是指具有特定健康益处的食品，如改善免疫力、促进消化、抗衰老等。近年来，随着消费者健康意识的提升、老龄化社会的到来、慢性病发病率的上升，功能食品市场呈现出强劲的增长势头。技术进步，如微生物发酵、植物提取、基因编辑等，为功能食品的研发提供了更多可能性。同时，功能食品行业正朝着个性化、科学化、天然化方向发展，如基于个体基因组、肠道菌群的定制化营养方案，以及采用天然成分、有机认证、无添加的产品。</w:t>
      </w:r>
      <w:r>
        <w:rPr>
          <w:rFonts w:hint="eastAsia"/>
        </w:rPr>
        <w:br/>
      </w:r>
      <w:r>
        <w:rPr>
          <w:rFonts w:hint="eastAsia"/>
        </w:rPr>
        <w:t>　　未来，功能食品行业的发展趋势将呈现以下几个方向：一是精准营养，利用基因检测、微生物组学、代谢组学等技术，实现营养素的精准补充，满足不同人群、不同阶段的健康需求；二是天然原料，优先选用天然、有机、可持续来源的原料，减少化学合成物和人工添加剂的使用，提升产品安全性和消费者信任度；三是科学研究，加强功能食品的功效验证和作用机制研究，建立科学依据和临床证据，提高产品信誉和市场竞争力；四是法规遵从，遵守各国的食品安全法规和标签要求，确保产品合规性，避免虚假宣传和误导消费者。然而，功能食品行业面临的主要挑战包括技术创新、法规遵从、市场教育和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7dcd0cd0e4ddf" w:history="1">
        <w:r>
          <w:rPr>
            <w:rStyle w:val="Hyperlink"/>
          </w:rPr>
          <w:t>2024-2030年中国功能食品行业发展现状调研与发展趋势分析报告</w:t>
        </w:r>
      </w:hyperlink>
      <w:r>
        <w:rPr>
          <w:rFonts w:hint="eastAsia"/>
        </w:rPr>
        <w:t>》基于多年监测调研数据，结合功能食品行业现状与发展前景，全面分析了功能食品市场需求、市场规模、产业链构成、价格机制以及功能食品细分市场特性。功能食品报告客观评估了市场前景，预测了发展趋势，深入分析了品牌竞争、市场集中度及功能食品重点企业运营状况。同时，功能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2019-2024年中国功能食品行业发展综述</w:t>
      </w:r>
      <w:r>
        <w:rPr>
          <w:rFonts w:hint="eastAsia"/>
        </w:rPr>
        <w:br/>
      </w:r>
      <w:r>
        <w:rPr>
          <w:rFonts w:hint="eastAsia"/>
        </w:rPr>
        <w:t>　　第一节 功能食品的定义及分类</w:t>
      </w:r>
      <w:r>
        <w:rPr>
          <w:rFonts w:hint="eastAsia"/>
        </w:rPr>
        <w:br/>
      </w:r>
      <w:r>
        <w:rPr>
          <w:rFonts w:hint="eastAsia"/>
        </w:rPr>
        <w:t>　　　　一、功能食品特点</w:t>
      </w:r>
      <w:r>
        <w:rPr>
          <w:rFonts w:hint="eastAsia"/>
        </w:rPr>
        <w:br/>
      </w:r>
      <w:r>
        <w:rPr>
          <w:rFonts w:hint="eastAsia"/>
        </w:rPr>
        <w:t>　　　　二、功能食品的功能分类</w:t>
      </w:r>
      <w:r>
        <w:rPr>
          <w:rFonts w:hint="eastAsia"/>
        </w:rPr>
        <w:br/>
      </w:r>
      <w:r>
        <w:rPr>
          <w:rFonts w:hint="eastAsia"/>
        </w:rPr>
        <w:t>　　　　三、功能食品的产品分类</w:t>
      </w:r>
      <w:r>
        <w:rPr>
          <w:rFonts w:hint="eastAsia"/>
        </w:rPr>
        <w:br/>
      </w:r>
      <w:r>
        <w:rPr>
          <w:rFonts w:hint="eastAsia"/>
        </w:rPr>
        <w:t>　　　　四、对功能食品行业的主要研究类别</w:t>
      </w:r>
      <w:r>
        <w:rPr>
          <w:rFonts w:hint="eastAsia"/>
        </w:rPr>
        <w:br/>
      </w:r>
      <w:r>
        <w:rPr>
          <w:rFonts w:hint="eastAsia"/>
        </w:rPr>
        <w:t>　　第二节 功能食品的研究成果和动向</w:t>
      </w:r>
      <w:r>
        <w:rPr>
          <w:rFonts w:hint="eastAsia"/>
        </w:rPr>
        <w:br/>
      </w:r>
      <w:r>
        <w:rPr>
          <w:rFonts w:hint="eastAsia"/>
        </w:rPr>
        <w:t>　　　　一、功能食品中的主要功能因子分类</w:t>
      </w:r>
      <w:r>
        <w:rPr>
          <w:rFonts w:hint="eastAsia"/>
        </w:rPr>
        <w:br/>
      </w:r>
      <w:r>
        <w:rPr>
          <w:rFonts w:hint="eastAsia"/>
        </w:rPr>
        <w:t>　　　　二、我国功能食品的研究动向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2019-2024年中国功能食品发展的推动因素分析</w:t>
      </w:r>
      <w:r>
        <w:rPr>
          <w:rFonts w:hint="eastAsia"/>
        </w:rPr>
        <w:br/>
      </w:r>
      <w:r>
        <w:rPr>
          <w:rFonts w:hint="eastAsia"/>
        </w:rPr>
        <w:t>　　第一节 行业技术背景分析</w:t>
      </w:r>
      <w:r>
        <w:rPr>
          <w:rFonts w:hint="eastAsia"/>
        </w:rPr>
        <w:br/>
      </w:r>
      <w:r>
        <w:rPr>
          <w:rFonts w:hint="eastAsia"/>
        </w:rPr>
        <w:t>　　　　一、营养学及生物技术的发展</w:t>
      </w:r>
      <w:r>
        <w:rPr>
          <w:rFonts w:hint="eastAsia"/>
        </w:rPr>
        <w:br/>
      </w:r>
      <w:r>
        <w:rPr>
          <w:rFonts w:hint="eastAsia"/>
        </w:rPr>
        <w:t>　　　　二、高新食品加工技术的发展</w:t>
      </w:r>
      <w:r>
        <w:rPr>
          <w:rFonts w:hint="eastAsia"/>
        </w:rPr>
        <w:br/>
      </w:r>
      <w:r>
        <w:rPr>
          <w:rFonts w:hint="eastAsia"/>
        </w:rPr>
        <w:t>　　第二节 行业社会背景分析</w:t>
      </w:r>
      <w:r>
        <w:rPr>
          <w:rFonts w:hint="eastAsia"/>
        </w:rPr>
        <w:br/>
      </w:r>
      <w:r>
        <w:rPr>
          <w:rFonts w:hint="eastAsia"/>
        </w:rPr>
        <w:t>　　　　一、人口老龄化现象加剧</w:t>
      </w:r>
      <w:r>
        <w:rPr>
          <w:rFonts w:hint="eastAsia"/>
        </w:rPr>
        <w:br/>
      </w:r>
      <w:r>
        <w:rPr>
          <w:rFonts w:hint="eastAsia"/>
        </w:rPr>
        <w:t>　　　　二、现代人亚健康现象普遍</w:t>
      </w:r>
      <w:r>
        <w:rPr>
          <w:rFonts w:hint="eastAsia"/>
        </w:rPr>
        <w:br/>
      </w:r>
      <w:r>
        <w:rPr>
          <w:rFonts w:hint="eastAsia"/>
        </w:rPr>
        <w:t>　　　　三、消费者膳食营养意识的建立</w:t>
      </w:r>
      <w:r>
        <w:rPr>
          <w:rFonts w:hint="eastAsia"/>
        </w:rPr>
        <w:br/>
      </w:r>
      <w:r>
        <w:rPr>
          <w:rFonts w:hint="eastAsia"/>
        </w:rPr>
        <w:t>　　第三节 行业经济背景分析</w:t>
      </w:r>
      <w:r>
        <w:rPr>
          <w:rFonts w:hint="eastAsia"/>
        </w:rPr>
        <w:br/>
      </w:r>
      <w:r>
        <w:rPr>
          <w:rFonts w:hint="eastAsia"/>
        </w:rPr>
        <w:t>　　　　一、经济发展与消费水平提高</w:t>
      </w:r>
      <w:r>
        <w:rPr>
          <w:rFonts w:hint="eastAsia"/>
        </w:rPr>
        <w:br/>
      </w:r>
      <w:r>
        <w:rPr>
          <w:rFonts w:hint="eastAsia"/>
        </w:rPr>
        <w:t>　　　　二、国际竞争推动功能食品行业发展</w:t>
      </w:r>
      <w:r>
        <w:rPr>
          <w:rFonts w:hint="eastAsia"/>
        </w:rPr>
        <w:br/>
      </w:r>
      <w:r>
        <w:rPr>
          <w:rFonts w:hint="eastAsia"/>
        </w:rPr>
        <w:t>　　第四节 食品工业发展及政府的推动作用</w:t>
      </w:r>
      <w:r>
        <w:rPr>
          <w:rFonts w:hint="eastAsia"/>
        </w:rPr>
        <w:br/>
      </w:r>
      <w:r>
        <w:rPr>
          <w:rFonts w:hint="eastAsia"/>
        </w:rPr>
        <w:t>　　　　一、各国政府对功能食品的支持力度加大</w:t>
      </w:r>
      <w:r>
        <w:rPr>
          <w:rFonts w:hint="eastAsia"/>
        </w:rPr>
        <w:br/>
      </w:r>
      <w:r>
        <w:rPr>
          <w:rFonts w:hint="eastAsia"/>
        </w:rPr>
        <w:t>　　　　二、科研投入及人才培养力度加强</w:t>
      </w:r>
      <w:r>
        <w:rPr>
          <w:rFonts w:hint="eastAsia"/>
        </w:rPr>
        <w:br/>
      </w:r>
      <w:r>
        <w:rPr>
          <w:rFonts w:hint="eastAsia"/>
        </w:rPr>
        <w:t>　　第五节 功能食品行业发展趋势和前景分析</w:t>
      </w:r>
      <w:r>
        <w:rPr>
          <w:rFonts w:hint="eastAsia"/>
        </w:rPr>
        <w:br/>
      </w:r>
      <w:r>
        <w:rPr>
          <w:rFonts w:hint="eastAsia"/>
        </w:rPr>
        <w:t>　　　　一、功能食品行业发展趋势</w:t>
      </w:r>
      <w:r>
        <w:rPr>
          <w:rFonts w:hint="eastAsia"/>
        </w:rPr>
        <w:br/>
      </w:r>
      <w:r>
        <w:rPr>
          <w:rFonts w:hint="eastAsia"/>
        </w:rPr>
        <w:t>　　　　二、功能食品行业前景分析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2019-2024年中国功能食品行业的发展状况分析</w:t>
      </w:r>
      <w:r>
        <w:rPr>
          <w:rFonts w:hint="eastAsia"/>
        </w:rPr>
        <w:br/>
      </w:r>
      <w:r>
        <w:rPr>
          <w:rFonts w:hint="eastAsia"/>
        </w:rPr>
        <w:t>　　第一节 中国功能食品的发展现状</w:t>
      </w:r>
      <w:r>
        <w:rPr>
          <w:rFonts w:hint="eastAsia"/>
        </w:rPr>
        <w:br/>
      </w:r>
      <w:r>
        <w:rPr>
          <w:rFonts w:hint="eastAsia"/>
        </w:rPr>
        <w:t>　　　　一、中国功能食品行业的演变过程</w:t>
      </w:r>
      <w:r>
        <w:rPr>
          <w:rFonts w:hint="eastAsia"/>
        </w:rPr>
        <w:br/>
      </w:r>
      <w:r>
        <w:rPr>
          <w:rFonts w:hint="eastAsia"/>
        </w:rPr>
        <w:t>　　　　二、中国功能食品行业现状及特征</w:t>
      </w:r>
      <w:r>
        <w:rPr>
          <w:rFonts w:hint="eastAsia"/>
        </w:rPr>
        <w:br/>
      </w:r>
      <w:r>
        <w:rPr>
          <w:rFonts w:hint="eastAsia"/>
        </w:rPr>
        <w:t>　　　　三、中国功能食品行业的监管体系</w:t>
      </w:r>
      <w:r>
        <w:rPr>
          <w:rFonts w:hint="eastAsia"/>
        </w:rPr>
        <w:br/>
      </w:r>
      <w:r>
        <w:rPr>
          <w:rFonts w:hint="eastAsia"/>
        </w:rPr>
        <w:t>　　第二节 功能食品行业供应链分析</w:t>
      </w:r>
      <w:r>
        <w:rPr>
          <w:rFonts w:hint="eastAsia"/>
        </w:rPr>
        <w:br/>
      </w:r>
      <w:r>
        <w:rPr>
          <w:rFonts w:hint="eastAsia"/>
        </w:rPr>
        <w:t>　　　　一、功能食品行业上下游产业供应链简介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二、功能食品行业上游产业供应链分析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（2）中药材行业发展情况分析</w:t>
      </w:r>
      <w:r>
        <w:rPr>
          <w:rFonts w:hint="eastAsia"/>
        </w:rPr>
        <w:br/>
      </w:r>
      <w:r>
        <w:rPr>
          <w:rFonts w:hint="eastAsia"/>
        </w:rPr>
        <w:t>　　　　（3）中草药提取物行业发展分析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三、功能食品行业下游流通领域分析</w:t>
      </w:r>
      <w:r>
        <w:rPr>
          <w:rFonts w:hint="eastAsia"/>
        </w:rPr>
        <w:br/>
      </w:r>
      <w:r>
        <w:rPr>
          <w:rFonts w:hint="eastAsia"/>
        </w:rPr>
        <w:t>　　　　（1）中国零售行业发展状况分析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（2）中国居民消费状况分析</w:t>
      </w:r>
      <w:r>
        <w:rPr>
          <w:rFonts w:hint="eastAsia"/>
        </w:rPr>
        <w:br/>
      </w:r>
      <w:r>
        <w:rPr>
          <w:rFonts w:hint="eastAsia"/>
        </w:rPr>
        <w:t>　　　　1）中国居民人口特征分析</w:t>
      </w:r>
      <w:r>
        <w:rPr>
          <w:rFonts w:hint="eastAsia"/>
        </w:rPr>
        <w:br/>
      </w:r>
      <w:r>
        <w:rPr>
          <w:rFonts w:hint="eastAsia"/>
        </w:rPr>
        <w:t>　　　　2）中国居民收入与消费情况分析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一、国际功能食品市场发展状况</w:t>
      </w:r>
      <w:r>
        <w:rPr>
          <w:rFonts w:hint="eastAsia"/>
        </w:rPr>
        <w:br/>
      </w:r>
      <w:r>
        <w:rPr>
          <w:rFonts w:hint="eastAsia"/>
        </w:rPr>
        <w:t>　　　　（1）美国功能食品市场的发展现状</w:t>
      </w:r>
      <w:r>
        <w:rPr>
          <w:rFonts w:hint="eastAsia"/>
        </w:rPr>
        <w:br/>
      </w:r>
      <w:r>
        <w:rPr>
          <w:rFonts w:hint="eastAsia"/>
        </w:rPr>
        <w:t>　　　　（2）日本功能食品市场的发展现状</w:t>
      </w:r>
      <w:r>
        <w:rPr>
          <w:rFonts w:hint="eastAsia"/>
        </w:rPr>
        <w:br/>
      </w:r>
      <w:r>
        <w:rPr>
          <w:rFonts w:hint="eastAsia"/>
        </w:rPr>
        <w:t>　　　　（3）欧洲功能食品市场的发展现状</w:t>
      </w:r>
      <w:r>
        <w:rPr>
          <w:rFonts w:hint="eastAsia"/>
        </w:rPr>
        <w:br/>
      </w:r>
      <w:r>
        <w:rPr>
          <w:rFonts w:hint="eastAsia"/>
        </w:rPr>
        <w:t>　　　　二、国际功能食品市场发展趋势分析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二、上下游议价能力分析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2019-2024年中国功能饮料类产品市场分析</w:t>
      </w:r>
      <w:r>
        <w:rPr>
          <w:rFonts w:hint="eastAsia"/>
        </w:rPr>
        <w:br/>
      </w:r>
      <w:r>
        <w:rPr>
          <w:rFonts w:hint="eastAsia"/>
        </w:rPr>
        <w:t>　　第一节 功能饮料市场</w:t>
      </w:r>
      <w:r>
        <w:rPr>
          <w:rFonts w:hint="eastAsia"/>
        </w:rPr>
        <w:br/>
      </w:r>
      <w:r>
        <w:rPr>
          <w:rFonts w:hint="eastAsia"/>
        </w:rPr>
        <w:t>　　　　一、功能饮料概述</w:t>
      </w:r>
      <w:r>
        <w:rPr>
          <w:rFonts w:hint="eastAsia"/>
        </w:rPr>
        <w:br/>
      </w:r>
      <w:r>
        <w:rPr>
          <w:rFonts w:hint="eastAsia"/>
        </w:rPr>
        <w:t>　　　　（1）功能饮料的定义</w:t>
      </w:r>
      <w:r>
        <w:rPr>
          <w:rFonts w:hint="eastAsia"/>
        </w:rPr>
        <w:br/>
      </w:r>
      <w:r>
        <w:rPr>
          <w:rFonts w:hint="eastAsia"/>
        </w:rPr>
        <w:t>　　　　（2）功能饮料的分类</w:t>
      </w:r>
      <w:r>
        <w:rPr>
          <w:rFonts w:hint="eastAsia"/>
        </w:rPr>
        <w:br/>
      </w:r>
      <w:r>
        <w:rPr>
          <w:rFonts w:hint="eastAsia"/>
        </w:rPr>
        <w:t>　　　　二、功能饮料的发展概况</w:t>
      </w:r>
      <w:r>
        <w:rPr>
          <w:rFonts w:hint="eastAsia"/>
        </w:rPr>
        <w:br/>
      </w:r>
      <w:r>
        <w:rPr>
          <w:rFonts w:hint="eastAsia"/>
        </w:rPr>
        <w:t>　　　　（1）全球功能饮料的发展现状</w:t>
      </w:r>
      <w:r>
        <w:rPr>
          <w:rFonts w:hint="eastAsia"/>
        </w:rPr>
        <w:br/>
      </w:r>
      <w:r>
        <w:rPr>
          <w:rFonts w:hint="eastAsia"/>
        </w:rPr>
        <w:t>　　　　（2）中国饮料行业的发展现状及趋势</w:t>
      </w:r>
      <w:r>
        <w:rPr>
          <w:rFonts w:hint="eastAsia"/>
        </w:rPr>
        <w:br/>
      </w:r>
      <w:r>
        <w:rPr>
          <w:rFonts w:hint="eastAsia"/>
        </w:rPr>
        <w:t>　　　　三、中国功能饮料市场分析</w:t>
      </w:r>
      <w:r>
        <w:rPr>
          <w:rFonts w:hint="eastAsia"/>
        </w:rPr>
        <w:br/>
      </w:r>
      <w:r>
        <w:rPr>
          <w:rFonts w:hint="eastAsia"/>
        </w:rPr>
        <w:t>　　　　（1）国内市场的功能饮料品牌及其诉求点分析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（2）功能饮料的典型营销案例分析</w:t>
      </w:r>
      <w:r>
        <w:rPr>
          <w:rFonts w:hint="eastAsia"/>
        </w:rPr>
        <w:br/>
      </w:r>
      <w:r>
        <w:rPr>
          <w:rFonts w:hint="eastAsia"/>
        </w:rPr>
        <w:t>　　第二节 保健酒市场</w:t>
      </w:r>
      <w:r>
        <w:rPr>
          <w:rFonts w:hint="eastAsia"/>
        </w:rPr>
        <w:br/>
      </w:r>
      <w:r>
        <w:rPr>
          <w:rFonts w:hint="eastAsia"/>
        </w:rPr>
        <w:t>　　　　一、保健酒市场的发展现状分析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（1）保健酒的定义及发展沿革</w:t>
      </w:r>
      <w:r>
        <w:rPr>
          <w:rFonts w:hint="eastAsia"/>
        </w:rPr>
        <w:br/>
      </w:r>
      <w:r>
        <w:rPr>
          <w:rFonts w:hint="eastAsia"/>
        </w:rPr>
        <w:t>　　　　（2）国内保健酒市场的发展现状</w:t>
      </w:r>
      <w:r>
        <w:rPr>
          <w:rFonts w:hint="eastAsia"/>
        </w:rPr>
        <w:br/>
      </w:r>
      <w:r>
        <w:rPr>
          <w:rFonts w:hint="eastAsia"/>
        </w:rPr>
        <w:t>　　　　（3）保健酒的相关政策分析</w:t>
      </w:r>
      <w:r>
        <w:rPr>
          <w:rFonts w:hint="eastAsia"/>
        </w:rPr>
        <w:br/>
      </w:r>
      <w:r>
        <w:rPr>
          <w:rFonts w:hint="eastAsia"/>
        </w:rPr>
        <w:t>　　　　二、主要保健酒品牌的竞争策略分析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（1）定位策略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（4）广告、宣传、促销策略</w:t>
      </w:r>
      <w:r>
        <w:rPr>
          <w:rFonts w:hint="eastAsia"/>
        </w:rPr>
        <w:br/>
      </w:r>
      <w:r>
        <w:rPr>
          <w:rFonts w:hint="eastAsia"/>
        </w:rPr>
        <w:t>　　　　三、保健酒的目标消费者分析</w:t>
      </w:r>
      <w:r>
        <w:rPr>
          <w:rFonts w:hint="eastAsia"/>
        </w:rPr>
        <w:br/>
      </w:r>
      <w:r>
        <w:rPr>
          <w:rFonts w:hint="eastAsia"/>
        </w:rPr>
        <w:t>　　　　（1）中老年消费者的消费特征及其功能诉求分析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（2）青年消费者的消费特征及其功能诉求分析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（3）男性消费者的消费特征及其功能诉求分析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（4）女性消费者的消费特征及其功能诉求分析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四、保健酒市场的发展趋势</w:t>
      </w:r>
      <w:r>
        <w:rPr>
          <w:rFonts w:hint="eastAsia"/>
        </w:rPr>
        <w:br/>
      </w:r>
      <w:r>
        <w:rPr>
          <w:rFonts w:hint="eastAsia"/>
        </w:rPr>
        <w:t>　　第三节 保健茶市场</w:t>
      </w:r>
      <w:r>
        <w:rPr>
          <w:rFonts w:hint="eastAsia"/>
        </w:rPr>
        <w:br/>
      </w:r>
      <w:r>
        <w:rPr>
          <w:rFonts w:hint="eastAsia"/>
        </w:rPr>
        <w:t>　　　　一、茶饮市场发展分析</w:t>
      </w:r>
      <w:r>
        <w:rPr>
          <w:rFonts w:hint="eastAsia"/>
        </w:rPr>
        <w:br/>
      </w:r>
      <w:r>
        <w:rPr>
          <w:rFonts w:hint="eastAsia"/>
        </w:rPr>
        <w:t>　　　　二、保健茶市场的发展现状及竞争格局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三、保健茶的分销渠道分析</w:t>
      </w:r>
      <w:r>
        <w:rPr>
          <w:rFonts w:hint="eastAsia"/>
        </w:rPr>
        <w:br/>
      </w:r>
      <w:r>
        <w:rPr>
          <w:rFonts w:hint="eastAsia"/>
        </w:rPr>
        <w:t>　　　　四、保健茶市场的前景预测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2019-2024年中国功能食品类产品市场分析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（1）功能糖果的定义</w:t>
      </w:r>
      <w:r>
        <w:rPr>
          <w:rFonts w:hint="eastAsia"/>
        </w:rPr>
        <w:br/>
      </w:r>
      <w:r>
        <w:rPr>
          <w:rFonts w:hint="eastAsia"/>
        </w:rPr>
        <w:t>　　　　（2）功能糖果主要品类分析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（1）中国糖果行业发展现状概述</w:t>
      </w:r>
      <w:r>
        <w:rPr>
          <w:rFonts w:hint="eastAsia"/>
        </w:rPr>
        <w:br/>
      </w:r>
      <w:r>
        <w:rPr>
          <w:rFonts w:hint="eastAsia"/>
        </w:rPr>
        <w:t>　　　　（2）不同档次的糖果市场分析</w:t>
      </w:r>
      <w:r>
        <w:rPr>
          <w:rFonts w:hint="eastAsia"/>
        </w:rPr>
        <w:br/>
      </w:r>
      <w:r>
        <w:rPr>
          <w:rFonts w:hint="eastAsia"/>
        </w:rPr>
        <w:t>　　　　（3）不同品类的糖果市场分析</w:t>
      </w:r>
      <w:r>
        <w:rPr>
          <w:rFonts w:hint="eastAsia"/>
        </w:rPr>
        <w:br/>
      </w:r>
      <w:r>
        <w:rPr>
          <w:rFonts w:hint="eastAsia"/>
        </w:rPr>
        <w:t>　　　　（4）国内的糖果品牌与种类分析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　　（1）功能性糖果的主要种类</w:t>
      </w:r>
      <w:r>
        <w:rPr>
          <w:rFonts w:hint="eastAsia"/>
        </w:rPr>
        <w:br/>
      </w:r>
      <w:r>
        <w:rPr>
          <w:rFonts w:hint="eastAsia"/>
        </w:rPr>
        <w:t>　　　　（2）不同种类的功能性糖果市场分析</w:t>
      </w:r>
      <w:r>
        <w:rPr>
          <w:rFonts w:hint="eastAsia"/>
        </w:rPr>
        <w:br/>
      </w:r>
      <w:r>
        <w:rPr>
          <w:rFonts w:hint="eastAsia"/>
        </w:rPr>
        <w:t>　　　　1）无糖糖果的市场分析</w:t>
      </w:r>
      <w:r>
        <w:rPr>
          <w:rFonts w:hint="eastAsia"/>
        </w:rPr>
        <w:br/>
      </w:r>
      <w:r>
        <w:rPr>
          <w:rFonts w:hint="eastAsia"/>
        </w:rPr>
        <w:t>　　　　2）维生素糖果的市场分析</w:t>
      </w:r>
      <w:r>
        <w:rPr>
          <w:rFonts w:hint="eastAsia"/>
        </w:rPr>
        <w:br/>
      </w:r>
      <w:r>
        <w:rPr>
          <w:rFonts w:hint="eastAsia"/>
        </w:rPr>
        <w:t>　　　　3）益生元糖果的市场分析</w:t>
      </w:r>
      <w:r>
        <w:rPr>
          <w:rFonts w:hint="eastAsia"/>
        </w:rPr>
        <w:br/>
      </w:r>
      <w:r>
        <w:rPr>
          <w:rFonts w:hint="eastAsia"/>
        </w:rPr>
        <w:t>　　　　4）膳食纤维糖果的市场分析</w:t>
      </w:r>
      <w:r>
        <w:rPr>
          <w:rFonts w:hint="eastAsia"/>
        </w:rPr>
        <w:br/>
      </w:r>
      <w:r>
        <w:rPr>
          <w:rFonts w:hint="eastAsia"/>
        </w:rPr>
        <w:t>　　　　5）其他功能性糖果的市场分析</w:t>
      </w:r>
      <w:r>
        <w:rPr>
          <w:rFonts w:hint="eastAsia"/>
        </w:rPr>
        <w:br/>
      </w:r>
      <w:r>
        <w:rPr>
          <w:rFonts w:hint="eastAsia"/>
        </w:rPr>
        <w:t>　　　　（3）功能性糖果的典型营销案例分析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（4）功能性糖果的前景预测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（1）功能性食用油的定义</w:t>
      </w:r>
      <w:r>
        <w:rPr>
          <w:rFonts w:hint="eastAsia"/>
        </w:rPr>
        <w:br/>
      </w:r>
      <w:r>
        <w:rPr>
          <w:rFonts w:hint="eastAsia"/>
        </w:rPr>
        <w:t>　　　　（2）功能性食用油的分类</w:t>
      </w:r>
      <w:r>
        <w:rPr>
          <w:rFonts w:hint="eastAsia"/>
        </w:rPr>
        <w:br/>
      </w:r>
      <w:r>
        <w:rPr>
          <w:rFonts w:hint="eastAsia"/>
        </w:rPr>
        <w:t>　　　　（3）功能性食用油中的主要功能性配料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（1）全球功能性食用油的发展现状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（2）功能性食用油的研究方向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　　（1）国内食用油市场发展现状概述</w:t>
      </w:r>
      <w:r>
        <w:rPr>
          <w:rFonts w:hint="eastAsia"/>
        </w:rPr>
        <w:br/>
      </w:r>
      <w:r>
        <w:rPr>
          <w:rFonts w:hint="eastAsia"/>
        </w:rPr>
        <w:t>　　　　（2）中国功能性食用油的发展现状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（3）国内市场的功能性食用油品牌及其诉求点分析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（1）渠道</w:t>
      </w:r>
      <w:r>
        <w:rPr>
          <w:rFonts w:hint="eastAsia"/>
        </w:rPr>
        <w:br/>
      </w:r>
      <w:r>
        <w:rPr>
          <w:rFonts w:hint="eastAsia"/>
        </w:rPr>
        <w:t>　　　　（2）产能</w:t>
      </w:r>
      <w:r>
        <w:rPr>
          <w:rFonts w:hint="eastAsia"/>
        </w:rPr>
        <w:br/>
      </w:r>
      <w:r>
        <w:rPr>
          <w:rFonts w:hint="eastAsia"/>
        </w:rPr>
        <w:t>　　　　（3）质量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（1）上海冠生园蜂制品有限公司</w:t>
      </w:r>
      <w:r>
        <w:rPr>
          <w:rFonts w:hint="eastAsia"/>
        </w:rPr>
        <w:br/>
      </w:r>
      <w:r>
        <w:rPr>
          <w:rFonts w:hint="eastAsia"/>
        </w:rPr>
        <w:t>　　（2）上海冠生园华佗酿酒有限公司</w:t>
      </w:r>
      <w:r>
        <w:rPr>
          <w:rFonts w:hint="eastAsia"/>
        </w:rPr>
        <w:br/>
      </w:r>
      <w:r>
        <w:rPr>
          <w:rFonts w:hint="eastAsia"/>
        </w:rPr>
        <w:t>　　（3）上海冠生园华光酿酒药业有限公司</w:t>
      </w:r>
      <w:r>
        <w:rPr>
          <w:rFonts w:hint="eastAsia"/>
        </w:rPr>
        <w:br/>
      </w:r>
      <w:r>
        <w:rPr>
          <w:rFonts w:hint="eastAsia"/>
        </w:rPr>
        <w:t>　　（4）上海冠生园食品有限公司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（1）江西汪氏蜂蜜园有限公司</w:t>
      </w:r>
      <w:r>
        <w:rPr>
          <w:rFonts w:hint="eastAsia"/>
        </w:rPr>
        <w:br/>
      </w:r>
      <w:r>
        <w:rPr>
          <w:rFonts w:hint="eastAsia"/>
        </w:rPr>
        <w:t>　　（2）吉林汪氏蜂蜜园有限公司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2024-2030年中国功能食品行业发展趋势与前景展望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2024-2030年中国功能食品行业发展前景分析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2024-2030年中国功能食品行业发展趋势分析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2024-2030年中国功能食品行业市场预测分析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一、功能食品市场消费前景预测</w:t>
      </w:r>
      <w:r>
        <w:rPr>
          <w:rFonts w:hint="eastAsia"/>
        </w:rPr>
        <w:br/>
      </w:r>
      <w:r>
        <w:rPr>
          <w:rFonts w:hint="eastAsia"/>
        </w:rPr>
        <w:t>　　　　二、功能食品市场盈利预测分析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2024-2030年中国功能食品产业投资分析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2024-2030年中国功能食品行业投资概况</w:t>
      </w:r>
      <w:r>
        <w:rPr>
          <w:rFonts w:hint="eastAsia"/>
        </w:rPr>
        <w:br/>
      </w:r>
      <w:r>
        <w:rPr>
          <w:rFonts w:hint="eastAsia"/>
        </w:rPr>
        <w:t>　　　　一、功能食品行业投资特性</w:t>
      </w:r>
      <w:r>
        <w:rPr>
          <w:rFonts w:hint="eastAsia"/>
        </w:rPr>
        <w:br/>
      </w:r>
      <w:r>
        <w:rPr>
          <w:rFonts w:hint="eastAsia"/>
        </w:rPr>
        <w:t>　　　　二、功能食品具有良好的投资价值</w:t>
      </w:r>
      <w:r>
        <w:rPr>
          <w:rFonts w:hint="eastAsia"/>
        </w:rPr>
        <w:br/>
      </w:r>
      <w:r>
        <w:rPr>
          <w:rFonts w:hint="eastAsia"/>
        </w:rPr>
        <w:t>　　　　三、功能食品投资环境利好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2024-2030年中国功能食品投资机会分析</w:t>
      </w:r>
      <w:r>
        <w:rPr>
          <w:rFonts w:hint="eastAsia"/>
        </w:rPr>
        <w:br/>
      </w:r>
      <w:r>
        <w:rPr>
          <w:rFonts w:hint="eastAsia"/>
        </w:rPr>
        <w:t>　　　　一、功能食品投资热点</w:t>
      </w:r>
      <w:r>
        <w:rPr>
          <w:rFonts w:hint="eastAsia"/>
        </w:rPr>
        <w:br/>
      </w:r>
      <w:r>
        <w:rPr>
          <w:rFonts w:hint="eastAsia"/>
        </w:rPr>
        <w:t>　　　　二、功能食品投资吸引力分析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中:智:林:－2024-2030年中国功能食品投资风险及防范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功能食品所属范畴</w:t>
      </w:r>
      <w:r>
        <w:rPr>
          <w:rFonts w:hint="eastAsia"/>
        </w:rPr>
        <w:br/>
      </w:r>
      <w:r>
        <w:rPr>
          <w:rFonts w:hint="eastAsia"/>
        </w:rPr>
        <w:t>　　图表 功能食品按消费群体分类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功能食品行业产业链示意图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2019-2024年限额以上零售企业分商品逐月销售增速（单位：%）</w:t>
      </w:r>
      <w:r>
        <w:rPr>
          <w:rFonts w:hint="eastAsia"/>
        </w:rPr>
        <w:br/>
      </w:r>
      <w:r>
        <w:rPr>
          <w:rFonts w:hint="eastAsia"/>
        </w:rPr>
        <w:t>　　图表 2019-2024年限额以上商品零售（剔除汽车、石油）及其增速（累计）（单位：%）</w:t>
      </w:r>
      <w:r>
        <w:rPr>
          <w:rFonts w:hint="eastAsia"/>
        </w:rPr>
        <w:br/>
      </w:r>
      <w:r>
        <w:rPr>
          <w:rFonts w:hint="eastAsia"/>
        </w:rPr>
        <w:t>　　图表 如新在华投资情况</w:t>
      </w:r>
      <w:r>
        <w:rPr>
          <w:rFonts w:hint="eastAsia"/>
        </w:rPr>
        <w:br/>
      </w:r>
      <w:r>
        <w:rPr>
          <w:rFonts w:hint="eastAsia"/>
        </w:rPr>
        <w:t>　　图表 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2024年济南市保健酒消费群体占比（单位：%）</w:t>
      </w:r>
      <w:r>
        <w:rPr>
          <w:rFonts w:hint="eastAsia"/>
        </w:rPr>
        <w:br/>
      </w:r>
      <w:r>
        <w:rPr>
          <w:rFonts w:hint="eastAsia"/>
        </w:rPr>
        <w:t>　　图表 国内主要糖果品牌及产品种类</w:t>
      </w:r>
      <w:r>
        <w:rPr>
          <w:rFonts w:hint="eastAsia"/>
        </w:rPr>
        <w:br/>
      </w:r>
      <w:r>
        <w:rPr>
          <w:rFonts w:hint="eastAsia"/>
        </w:rPr>
        <w:t>　　图表 国内主要功能性糖果的种类与特点</w:t>
      </w:r>
      <w:r>
        <w:rPr>
          <w:rFonts w:hint="eastAsia"/>
        </w:rPr>
        <w:br/>
      </w:r>
      <w:r>
        <w:rPr>
          <w:rFonts w:hint="eastAsia"/>
        </w:rPr>
        <w:t>　　图表 2019-2024年我国植物油产量（单位：万吨，%）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2019-2024年中国食用油行业消费量变化趋势（单位：万吨，%）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2019-2024年我国人均年食用油消费量（单位：千克）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上海冠生园华佗酿酒有限公司成长能力指标走势图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上海冠生园华光酿酒药业有限公司成长能力指标走势图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浙江绍兴东灵保健食品有限公司成长能力指标走势图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江西汪氏蜂蜜园有限公司成长能力指标走势图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吉林汪氏蜂蜜园有限公司负债情况图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吉林汪氏蜂蜜园有限公司成长能力指标走势图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2024-2030年中国功能食品市场消费前景预测</w:t>
      </w:r>
      <w:r>
        <w:rPr>
          <w:rFonts w:hint="eastAsia"/>
        </w:rPr>
        <w:br/>
      </w:r>
      <w:r>
        <w:rPr>
          <w:rFonts w:hint="eastAsia"/>
        </w:rPr>
        <w:t>　　图表 2024-2030年中国功能食品市场盈利预测分析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7dcd0cd0e4ddf" w:history="1">
        <w:r>
          <w:rPr>
            <w:rStyle w:val="Hyperlink"/>
          </w:rPr>
          <w:t>2024-2030年中国功能食品行业发展现状调研与发展趋势分析报告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7dcd0cd0e4ddf" w:history="1">
        <w:r>
          <w:rPr>
            <w:rStyle w:val="Hyperlink"/>
          </w:rPr>
          <w:t>https://www.20087.com/M_ShiPinYinLiao/39/GongNengShiPinDeFaZhanQuShi.html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fb28ba764aad" w:history="1">
      <w:r>
        <w:rPr>
          <w:rStyle w:val="Hyperlink"/>
        </w:rPr>
        <w:t>2024-2030年中国功能食品行业发展现状调研与发展趋势分析报告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GongNengShiPinDeFaZhanQuShi.html" TargetMode="External" Id="Rf917dcd0cd0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GongNengShiPinDeFaZhanQuShi.html" TargetMode="External" Id="Rfb9efb28ba7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2024-03-12T23:27:00Z</dcterms:created>
  <dcterms:modified xsi:type="dcterms:W3CDTF">2024-03-13T00:27:00Z</dcterms:modified>
  <dc:subject>2024-2030年中国功能食品行业发展现状调研与发展趋势分析报告</dc:subject>
  <dc:title>2024-2030年中国功能食品行业发展现状调研与发展趋势分析报告</dc:title>
  <cp:keywords>2024-2030年中国功能食品行业发展现状调研与发展趋势分析报告</cp:keywords>
  <dc:description>2024-2030年中国功能食品行业发展现状调研与发展趋势分析报告</dc:description>
</cp:coreProperties>
</file>