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a4ec2e22a4252" w:history="1">
              <w:r>
                <w:rPr>
                  <w:rStyle w:val="Hyperlink"/>
                </w:rPr>
                <w:t>2025-2031年中国核桃深加工市场深度调查分析及发展趋势研究报告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a4ec2e22a4252" w:history="1">
              <w:r>
                <w:rPr>
                  <w:rStyle w:val="Hyperlink"/>
                </w:rPr>
                <w:t>2025-2031年中国核桃深加工市场深度调查分析及发展趋势研究报告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a4ec2e22a4252" w:history="1">
                <w:r>
                  <w:rPr>
                    <w:rStyle w:val="Hyperlink"/>
                  </w:rPr>
                  <w:t>https://www.20087.com/9/53/HeTaoShenJiaGongDeFaZhanQianJing.html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深加工产业作为农产品增值的重要途径，近年来在中国乃至全球范围内得到了快速发展。核桃深加工不仅限于传统的坚果食品，还包括核桃油、核桃蛋白、核桃壳活性炭等多元化产品。随着食品科技和生物技术的进步，核桃深加工产品在营养健康、风味口感和功能性方面不断优化，满足了消费者对高品质、高营养价值食品的需求。</w:t>
      </w:r>
      <w:r>
        <w:rPr>
          <w:rFonts w:hint="eastAsia"/>
        </w:rPr>
        <w:br/>
      </w:r>
      <w:r>
        <w:rPr>
          <w:rFonts w:hint="eastAsia"/>
        </w:rPr>
        <w:t>　　未来，核桃深加工产业的发展将更加注重创新性和功能性。创新性趋势体现在开发具有独特风味和健康益处的新产品，如核桃乳饮料、核桃烘焙食品和核桃功能性零食，以拓宽市场和吸引年轻消费者。功能性趋势则意味着深入挖掘核桃的营养和药用价值，开发具有抗氧化、抗炎和心血管保护等功能的核桃深加工产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a4ec2e22a4252" w:history="1">
        <w:r>
          <w:rPr>
            <w:rStyle w:val="Hyperlink"/>
          </w:rPr>
          <w:t>2025-2031年中国核桃深加工市场深度调查分析及发展趋势研究报告</w:t>
        </w:r>
      </w:hyperlink>
      <w:r>
        <w:rPr>
          <w:rFonts w:hint="eastAsia"/>
        </w:rPr>
        <w:t>》依托权威机构及相关协会的数据资料，全面解析了核桃深加工行业现状、市场需求及市场规模，系统梳理了核桃深加工产业链结构、价格趋势及各细分市场动态。报告对核桃深加工市场前景与发展趋势进行了科学预测，重点分析了品牌竞争格局、市场集中度及主要企业的经营表现。同时，通过SWOT分析揭示了核桃深加工行业面临的机遇与风险，为核桃深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中国核桃深加工行业发展综述</w:t>
      </w:r>
      <w:r>
        <w:rPr>
          <w:rFonts w:hint="eastAsia"/>
        </w:rPr>
        <w:br/>
      </w:r>
      <w:r>
        <w:rPr>
          <w:rFonts w:hint="eastAsia"/>
        </w:rPr>
        <w:t>　　第一节 核桃深加工行业定义及加工方式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二、行业加工方式</w:t>
      </w:r>
      <w:r>
        <w:rPr>
          <w:rFonts w:hint="eastAsia"/>
        </w:rPr>
        <w:br/>
      </w:r>
      <w:r>
        <w:rPr>
          <w:rFonts w:hint="eastAsia"/>
        </w:rPr>
        <w:t>　　　　核桃的加工方式</w:t>
      </w:r>
      <w:r>
        <w:rPr>
          <w:rFonts w:hint="eastAsia"/>
        </w:rPr>
        <w:br/>
      </w:r>
      <w:r>
        <w:rPr>
          <w:rFonts w:hint="eastAsia"/>
        </w:rPr>
        <w:t>　　第二节 核桃深加工行业统计标准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二、行业统计方法及数据种类</w:t>
      </w:r>
      <w:r>
        <w:rPr>
          <w:rFonts w:hint="eastAsia"/>
        </w:rPr>
        <w:br/>
      </w:r>
      <w:r>
        <w:rPr>
          <w:rFonts w:hint="eastAsia"/>
        </w:rPr>
        <w:t>　　第三节 核桃深加工行业上游产业链分析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中国核桃深加工行业市场环境分析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二、核桃深加工行业发展规划</w:t>
      </w:r>
      <w:r>
        <w:rPr>
          <w:rFonts w:hint="eastAsia"/>
        </w:rPr>
        <w:br/>
      </w:r>
      <w:r>
        <w:rPr>
          <w:rFonts w:hint="eastAsia"/>
        </w:rPr>
        <w:t>　　　　（1）食品工业"十三五"规划</w:t>
      </w:r>
      <w:r>
        <w:rPr>
          <w:rFonts w:hint="eastAsia"/>
        </w:rPr>
        <w:br/>
      </w:r>
      <w:r>
        <w:rPr>
          <w:rFonts w:hint="eastAsia"/>
        </w:rPr>
        <w:t>　　　　（2）农产品加工业"十三五"规划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二、行业发展与气候的关联性分析</w:t>
      </w:r>
      <w:r>
        <w:rPr>
          <w:rFonts w:hint="eastAsia"/>
        </w:rPr>
        <w:br/>
      </w:r>
      <w:r>
        <w:rPr>
          <w:rFonts w:hint="eastAsia"/>
        </w:rPr>
        <w:t>　　　　三、行业发展面临的环境保护问题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四、行业发展面临的转基因产品问题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2020-2025年中国核桃深加工行业发展状况分析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二、行业发展主要特点分析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2020-2025年行业供需形势分析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第四节 2025年行业运营状况分析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中国核桃深加工行业市场竞争状况分析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一、国际核桃深加工市场发展状况</w:t>
      </w:r>
      <w:r>
        <w:rPr>
          <w:rFonts w:hint="eastAsia"/>
        </w:rPr>
        <w:br/>
      </w:r>
      <w:r>
        <w:rPr>
          <w:rFonts w:hint="eastAsia"/>
        </w:rPr>
        <w:t>　　　　二、国际核桃深加工市场竞争状况分析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三、国际核桃深加工市场发展趋势分析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核桃深加工行业科研情况分析</w:t>
      </w:r>
      <w:r>
        <w:rPr>
          <w:rFonts w:hint="eastAsia"/>
        </w:rPr>
        <w:br/>
      </w:r>
      <w:r>
        <w:rPr>
          <w:rFonts w:hint="eastAsia"/>
        </w:rPr>
        <w:t>　　第一节 国际核桃深加工行业科研现状</w:t>
      </w:r>
      <w:r>
        <w:rPr>
          <w:rFonts w:hint="eastAsia"/>
        </w:rPr>
        <w:br/>
      </w:r>
      <w:r>
        <w:rPr>
          <w:rFonts w:hint="eastAsia"/>
        </w:rPr>
        <w:t>　　第二节 国内核桃深加工行业科研现状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中国核桃深加工行业重点区域市场分析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中国核桃深加工行业总体区域结构特征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山东省核桃深加工行业发展分析及预测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一、山东省核桃深加工行业发展规划及配套措施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二、山东省核桃深加工行业产销情况分析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三、山东省核桃深加工行业经济运行状况分析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四、山东省核桃深加工行业发展趋势预测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黑龙江省核桃深加工行业发展分析及预测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一、黑龙江省核桃深加工行业发展规划及配套措施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二、黑龙江省核桃深加工行业产销情况分析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三、黑龙江省核桃深加工行业经济运行状况分析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四、黑龙江省核桃深加工行业发展趋势预测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江苏省核桃深加工行业发展分析及预测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一、江苏省核桃深加工行业发展规划及配套措施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二、江苏省核桃深加工行业产销情况分析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三、江苏省核桃深加工行业经济运行状况分析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四、江苏省核桃深加工行业发展趋势预测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广东省核桃深加工行业发展分析及预测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一、广东省核桃深加工行业发展规划及配套措施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二、广东省核桃深加工行业产销情况分析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三、广东省核桃深加工行业经济运行状况分析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四、广东省核桃深加工行业发展趋势预测</w:t>
      </w:r>
      <w:r>
        <w:rPr>
          <w:rFonts w:hint="eastAsia"/>
        </w:rPr>
        <w:br/>
      </w:r>
      <w:r>
        <w:rPr>
          <w:rFonts w:hint="eastAsia"/>
        </w:rPr>
        <w:t>　　第六节 河南省核桃深加工行业发展分析及预测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一、河南省核桃深加工行业发展规划及配套措施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二、河南省核桃深加工行业产销情况分析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三、河南省核桃深加工行业经济运行状况分析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四、河南省核桃深加工行业发展趋势预测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辽宁省核桃深加工行业发展分析及预测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一、辽宁省核桃深加工行业发展规划及配套措施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二、辽宁省核桃深加工行业产销情况分析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三、辽宁省核桃深加工行业经济运行状况分析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四、辽宁省核桃深加工行业发展趋势预测</w:t>
      </w:r>
      <w:r>
        <w:rPr>
          <w:rFonts w:hint="eastAsia"/>
        </w:rPr>
        <w:br/>
      </w:r>
      <w:r>
        <w:rPr>
          <w:rFonts w:hint="eastAsia"/>
        </w:rPr>
        <w:t>　　第八节 河北省核桃深加工行业发展分析及预测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一、河北省核桃深加工行业发展规划及配套措施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二、河北省核桃深加工行业产销情况分析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三、河北省核桃深加工行业经济运行状况分析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四、河北省核桃深加工行业发展趋势预测</w:t>
      </w:r>
      <w:r>
        <w:rPr>
          <w:rFonts w:hint="eastAsia"/>
        </w:rPr>
        <w:br/>
      </w:r>
      <w:r>
        <w:rPr>
          <w:rFonts w:hint="eastAsia"/>
        </w:rPr>
        <w:t>　　第九节 湖北省核桃深加工行业发展分析及预测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一、湖北省核桃深加工行业发展规划及配套措施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二、湖北省核桃深加工行业产销情况分析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三、湖北省核桃深加工行业经济运行状况分析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四、湖北省核桃深加工行业发展趋势预测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核桃深加工行业主要企业生产经营分析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湖北西谷核桃有限公司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河北绿蕾农林科技有限公司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柞水亿升核桃发展有限公司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四川省智强食品有限公司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四川省核源实业（集团）有限公司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云南汇智源食品有限公司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核桃深加工行业集中度分析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一、核桃深加工市场集中度分析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二、核桃深加工企业集中度分析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三、核桃深加工区域集中度分析</w:t>
      </w:r>
      <w:r>
        <w:rPr>
          <w:rFonts w:hint="eastAsia"/>
        </w:rPr>
        <w:br/>
      </w:r>
      <w:r>
        <w:rPr>
          <w:rFonts w:hint="eastAsia"/>
        </w:rPr>
        <w:t>　　第二节 核桃深加工行业主要企业竞争力分析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核桃深加工行业竞争格局分析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一、2025年核桃深加工行业竞争分析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二、2025年中外核桃深加工竞争分析</w:t>
      </w:r>
      <w:r>
        <w:rPr>
          <w:rFonts w:hint="eastAsia"/>
        </w:rPr>
        <w:br/>
      </w:r>
      <w:r>
        <w:rPr>
          <w:rFonts w:hint="eastAsia"/>
        </w:rPr>
        <w:t>　　　　三、2025年国内外核桃深加工竞争分析</w:t>
      </w:r>
      <w:r>
        <w:rPr>
          <w:rFonts w:hint="eastAsia"/>
        </w:rPr>
        <w:br/>
      </w:r>
      <w:r>
        <w:rPr>
          <w:rFonts w:hint="eastAsia"/>
        </w:rPr>
        <w:t>　　　　四、2025年我国核桃深加工市场竞争分析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五、2025年我国核桃深加工市场集中度分析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六、2025-2031年国内主要核桃深加工企业动向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中国核桃深加工行业整体运行指标分析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2025年中国核桃深加工行业总体规模分析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2025年中国核桃深加工行业产销分析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2025年中国核桃深加工行业财务指标总体分析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核桃深加工行业赢利水平分析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一、2025年核桃深加工原材料价格走势</w:t>
      </w:r>
      <w:r>
        <w:rPr>
          <w:rFonts w:hint="eastAsia"/>
        </w:rPr>
        <w:br/>
      </w:r>
      <w:r>
        <w:rPr>
          <w:rFonts w:hint="eastAsia"/>
        </w:rPr>
        <w:t>　　　　二、2025年核桃深加工行业人工成本分析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一、2025年核桃深加工行业产销情况</w:t>
      </w:r>
      <w:r>
        <w:rPr>
          <w:rFonts w:hint="eastAsia"/>
        </w:rPr>
        <w:br/>
      </w:r>
      <w:r>
        <w:rPr>
          <w:rFonts w:hint="eastAsia"/>
        </w:rPr>
        <w:t>　　　　二、2025年核桃深加工行业库存情况</w:t>
      </w:r>
      <w:r>
        <w:rPr>
          <w:rFonts w:hint="eastAsia"/>
        </w:rPr>
        <w:br/>
      </w:r>
      <w:r>
        <w:rPr>
          <w:rFonts w:hint="eastAsia"/>
        </w:rPr>
        <w:t>　　　　三、2025年核桃深加工行业资金周转情况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一、2025年核桃深加工行业价格走势</w:t>
      </w:r>
      <w:r>
        <w:rPr>
          <w:rFonts w:hint="eastAsia"/>
        </w:rPr>
        <w:br/>
      </w:r>
      <w:r>
        <w:rPr>
          <w:rFonts w:hint="eastAsia"/>
        </w:rPr>
        <w:t>　　　　二、2025年核桃深加工行业营业收入情况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三、2025年核桃深加工行业毛利率情况</w:t>
      </w:r>
      <w:r>
        <w:rPr>
          <w:rFonts w:hint="eastAsia"/>
        </w:rPr>
        <w:br/>
      </w:r>
      <w:r>
        <w:rPr>
          <w:rFonts w:hint="eastAsia"/>
        </w:rPr>
        <w:t>　　　　四、2025年核桃深加工行业赢利能力</w:t>
      </w:r>
      <w:r>
        <w:rPr>
          <w:rFonts w:hint="eastAsia"/>
        </w:rPr>
        <w:br/>
      </w:r>
      <w:r>
        <w:rPr>
          <w:rFonts w:hint="eastAsia"/>
        </w:rPr>
        <w:t>　　　　五、2025年核桃深加工行业赢利水平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六、2025-2031年核桃深加工行业赢利预测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核桃深加工行业盈利能力分析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2025年中国核桃深加工行业利润总额分析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2025年中国核桃深加工行业销售利润率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2025年中国核桃深加工行业总资产利润率分析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2025年中国核桃深加工行业产值利税率分析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中国核桃深加工行业投资与前景分析</w:t>
      </w:r>
      <w:r>
        <w:rPr>
          <w:rFonts w:hint="eastAsia"/>
        </w:rPr>
        <w:br/>
      </w:r>
      <w:r>
        <w:rPr>
          <w:rFonts w:hint="eastAsia"/>
        </w:rPr>
        <w:t>　　第一节 核桃深加工行业投资风险分析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一、核桃深加工行业政策风险</w:t>
      </w:r>
      <w:r>
        <w:rPr>
          <w:rFonts w:hint="eastAsia"/>
        </w:rPr>
        <w:br/>
      </w:r>
      <w:r>
        <w:rPr>
          <w:rFonts w:hint="eastAsia"/>
        </w:rPr>
        <w:t>　　　　二、核桃深加工行业技术风险</w:t>
      </w:r>
      <w:r>
        <w:rPr>
          <w:rFonts w:hint="eastAsia"/>
        </w:rPr>
        <w:br/>
      </w:r>
      <w:r>
        <w:rPr>
          <w:rFonts w:hint="eastAsia"/>
        </w:rPr>
        <w:t>　　　　三、核桃深加工行业供求风险</w:t>
      </w:r>
      <w:r>
        <w:rPr>
          <w:rFonts w:hint="eastAsia"/>
        </w:rPr>
        <w:br/>
      </w:r>
      <w:r>
        <w:rPr>
          <w:rFonts w:hint="eastAsia"/>
        </w:rPr>
        <w:t>　　　　四、核桃深加工行业宏观经济波动风险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五、核桃深加工行业关联产业风险</w:t>
      </w:r>
      <w:r>
        <w:rPr>
          <w:rFonts w:hint="eastAsia"/>
        </w:rPr>
        <w:br/>
      </w:r>
      <w:r>
        <w:rPr>
          <w:rFonts w:hint="eastAsia"/>
        </w:rPr>
        <w:t>　　　　六、核桃深加工行业产品结构风险</w:t>
      </w:r>
      <w:r>
        <w:rPr>
          <w:rFonts w:hint="eastAsia"/>
        </w:rPr>
        <w:br/>
      </w:r>
      <w:r>
        <w:rPr>
          <w:rFonts w:hint="eastAsia"/>
        </w:rPr>
        <w:t>　　　　七、核桃深加工企业生产规模及所有制风险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核桃深加工行业投资特性分析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一、核桃深加工行业进入壁垒分析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二、核桃深加工行业盈利模式分析</w:t>
      </w:r>
      <w:r>
        <w:rPr>
          <w:rFonts w:hint="eastAsia"/>
        </w:rPr>
        <w:br/>
      </w:r>
      <w:r>
        <w:rPr>
          <w:rFonts w:hint="eastAsia"/>
        </w:rPr>
        <w:t>　　　　三、核桃深加工行业盈利因素分析</w:t>
      </w:r>
      <w:r>
        <w:rPr>
          <w:rFonts w:hint="eastAsia"/>
        </w:rPr>
        <w:br/>
      </w:r>
      <w:r>
        <w:rPr>
          <w:rFonts w:hint="eastAsia"/>
        </w:rPr>
        <w:t>　　第三节 (中^智林)核桃深加工行业发展趋势与前景预测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一、核桃深加工行业发展趋势分析</w:t>
      </w:r>
      <w:r>
        <w:rPr>
          <w:rFonts w:hint="eastAsia"/>
        </w:rPr>
        <w:br/>
      </w:r>
      <w:r>
        <w:rPr>
          <w:rFonts w:hint="eastAsia"/>
        </w:rPr>
        <w:t>　　　　二、核桃深加工行业发展前景预测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a4ec2e22a4252" w:history="1">
        <w:r>
          <w:rPr>
            <w:rStyle w:val="Hyperlink"/>
          </w:rPr>
          <w:t>2025-2031年中国核桃深加工市场深度调查分析及发展趋势研究报告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a4ec2e22a4252" w:history="1">
        <w:r>
          <w:rPr>
            <w:rStyle w:val="Hyperlink"/>
          </w:rPr>
          <w:t>https://www.20087.com/9/53/HeTaoShenJiaGongDeFaZhanQianJing.html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热点：去衣核桃仁是怎么加工的、核桃深加工项目、核桃深加工生产线投资多少钱、核桃深加工项目实施方案、坚果深加工、核桃深加工设备、核桃加工企业、核桃深加工项目增收、核桃加工市场分析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e2e2f46574a5c" w:history="1">
      <w:r>
        <w:rPr>
          <w:rStyle w:val="Hyperlink"/>
        </w:rPr>
        <w:t>2025-2031年中国核桃深加工市场深度调查分析及发展趋势研究报告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eTaoShenJiaGongDeFaZhanQianJing.html" TargetMode="External" Id="R87da4ec2e22a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eTaoShenJiaGongDeFaZhanQianJing.html" TargetMode="External" Id="R50ce2e2f4657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2025-03-25T08:52:00Z</dcterms:created>
  <dcterms:modified xsi:type="dcterms:W3CDTF">2025-03-25T09:52:00Z</dcterms:modified>
  <dc:subject>2025-2031年中国核桃深加工市场深度调查分析及发展趋势研究报告</dc:subject>
  <dc:title>2025-2031年中国核桃深加工市场深度调查分析及发展趋势研究报告</dc:title>
  <cp:keywords>2025-2031年中国核桃深加工市场深度调查分析及发展趋势研究报告</cp:keywords>
  <dc:description>2025-2031年中国核桃深加工市场深度调查分析及发展趋势研究报告</dc:description>
</cp:coreProperties>
</file>