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a378c0084fd4" w:history="1">
              <w:r>
                <w:rPr>
                  <w:rStyle w:val="Hyperlink"/>
                </w:rPr>
                <w:t>2025-2031年中国短内裤行业现状与发展前景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a378c0084fd4" w:history="1">
              <w:r>
                <w:rPr>
                  <w:rStyle w:val="Hyperlink"/>
                </w:rPr>
                <w:t>2025-2031年中国短内裤行业现状与发展前景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a378c0084fd4" w:history="1">
                <w:r>
                  <w:rPr>
                    <w:rStyle w:val="Hyperlink"/>
                  </w:rPr>
                  <w:t>https://www.20087.com/9/73/DuanNeiKuHangYeQianJingQuShi.html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内裤是一种贴身衣物，以其舒适度高、透气性强的特点受到消费者的喜爱。短内裤不仅在日常生活中扮演着重要角色，还在运动健身领域得到了广泛应用。随着消费者对生活品质追求的提升，对于内衣的选择也变得更加讲究，包括材质的选择、设计风格等方面都有了更高的要求。目前市场上短内裤品牌众多，竞争激烈，各品牌纷纷推出各种功能性产品，如抗菌防臭、吸湿排汗等功能，以满足不同消费者的需求。不过，由于该类产品直接接触皮肤，因此对其质量和安全性有着严格的要求。</w:t>
      </w:r>
      <w:r>
        <w:rPr>
          <w:rFonts w:hint="eastAsia"/>
        </w:rPr>
        <w:br/>
      </w:r>
      <w:r>
        <w:rPr>
          <w:rFonts w:hint="eastAsia"/>
        </w:rPr>
        <w:t>　　未来，短内裤将更加注重个性化与健康理念。一方面，借助大数据分析和人工智能技术，深入了解消费者偏好，提供个性化定制服务，如根据个人体型数据定制最适合自己的内裤款式；另一方面，结合天然纤维和高科技面料的应用，开发出既环保又健康的新型短内裤，满足消费者对于舒适性和健康性的双重需求。此外，随着可持续发展理念深入人心，采用可再生资源制作的短内裤将成为主流趋势，减少对环境的影响。同时，注重品牌建设和市场营销，通过故事化传播和文化赋能，提升产品的附加值和市场竞争力。另外，探索跨境电商销售渠道，将高品质的短内裤推向国际市场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a378c0084fd4" w:history="1">
        <w:r>
          <w:rPr>
            <w:rStyle w:val="Hyperlink"/>
          </w:rPr>
          <w:t>2025-2031年中国短内裤行业现状与发展前景</w:t>
        </w:r>
      </w:hyperlink>
      <w:r>
        <w:rPr>
          <w:rFonts w:hint="eastAsia"/>
        </w:rPr>
        <w:t>》深入剖析了短内裤产业链的整体状况。短内裤报告基于详实数据，全面分析了短内裤市场规模与需求，探讨了价格走势，客观展现了行业现状，并对短内裤市场前景及发展趋势进行了科学预测。同时，短内裤报告聚焦于短内裤重点企业，评估了市场竞争格局、集中度以及品牌影响力，对不同细分市场进行了深入研究。短内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短内裤行业概述</w:t>
      </w:r>
      <w:r>
        <w:rPr>
          <w:rFonts w:hint="eastAsia"/>
        </w:rPr>
        <w:br/>
      </w:r>
      <w:r>
        <w:rPr>
          <w:rFonts w:hint="eastAsia"/>
        </w:rPr>
        <w:t>　　第一节 短内裤定义与分类</w:t>
      </w:r>
      <w:r>
        <w:rPr>
          <w:rFonts w:hint="eastAsia"/>
        </w:rPr>
        <w:br/>
      </w:r>
      <w:r>
        <w:rPr>
          <w:rFonts w:hint="eastAsia"/>
        </w:rPr>
        <w:t>　　第二节 短内裤应用领域</w:t>
      </w:r>
      <w:r>
        <w:rPr>
          <w:rFonts w:hint="eastAsia"/>
        </w:rPr>
        <w:br/>
      </w:r>
      <w:r>
        <w:rPr>
          <w:rFonts w:hint="eastAsia"/>
        </w:rPr>
        <w:t>　　第三节 短内裤行业经济指标分析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一、国内短内裤产能及利用情况</w:t>
      </w:r>
      <w:r>
        <w:rPr>
          <w:rFonts w:hint="eastAsia"/>
        </w:rPr>
        <w:br/>
      </w:r>
      <w:r>
        <w:rPr>
          <w:rFonts w:hint="eastAsia"/>
        </w:rPr>
        <w:t>　　　　二、短内裤产能扩张与投资动态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三、2025-2031年短内裤产量预测</w:t>
      </w:r>
      <w:r>
        <w:rPr>
          <w:rFonts w:hint="eastAsia"/>
        </w:rPr>
        <w:br/>
      </w:r>
      <w:r>
        <w:rPr>
          <w:rFonts w:hint="eastAsia"/>
        </w:rPr>
        <w:t>　　第三节 2025-2031年短内裤市场需求与销售分析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一、2024-2025年短内裤行业需求现状</w:t>
      </w:r>
      <w:r>
        <w:rPr>
          <w:rFonts w:hint="eastAsia"/>
        </w:rPr>
        <w:br/>
      </w:r>
      <w:r>
        <w:rPr>
          <w:rFonts w:hint="eastAsia"/>
        </w:rPr>
        <w:t>　　　　二、短内裤客户群体与需求特点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短内裤行业技术发展方向、趋势预测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短内裤行业进口情况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2019-2024年中国短内裤行业规模情况</w:t>
      </w:r>
      <w:r>
        <w:rPr>
          <w:rFonts w:hint="eastAsia"/>
        </w:rPr>
        <w:br/>
      </w:r>
      <w:r>
        <w:rPr>
          <w:rFonts w:hint="eastAsia"/>
        </w:rPr>
        <w:t>　　　　一、短内裤行业企业数量规模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二、短内裤行业从业人员规模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三、短内裤行业市场敏感性分析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一、短内裤行业盈利能力</w:t>
      </w:r>
      <w:r>
        <w:rPr>
          <w:rFonts w:hint="eastAsia"/>
        </w:rPr>
        <w:br/>
      </w:r>
      <w:r>
        <w:rPr>
          <w:rFonts w:hint="eastAsia"/>
        </w:rPr>
        <w:t>　　　　二、短内裤行业偿债能力</w:t>
      </w:r>
      <w:r>
        <w:rPr>
          <w:rFonts w:hint="eastAsia"/>
        </w:rPr>
        <w:br/>
      </w:r>
      <w:r>
        <w:rPr>
          <w:rFonts w:hint="eastAsia"/>
        </w:rPr>
        <w:t>　　　　三、短内裤行业营运能力</w:t>
      </w:r>
      <w:r>
        <w:rPr>
          <w:rFonts w:hint="eastAsia"/>
        </w:rPr>
        <w:br/>
      </w:r>
      <w:r>
        <w:rPr>
          <w:rFonts w:hint="eastAsia"/>
        </w:rPr>
        <w:t>　　　　四、短内裤行业发展能力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中国短内裤行业竞争格局分析</w:t>
      </w:r>
      <w:r>
        <w:rPr>
          <w:rFonts w:hint="eastAsia"/>
        </w:rPr>
        <w:br/>
      </w:r>
      <w:r>
        <w:rPr>
          <w:rFonts w:hint="eastAsia"/>
        </w:rPr>
        <w:t>　　第一节 短内裤行业竞争格局总览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中国短内裤行业风险与对策</w:t>
      </w:r>
      <w:r>
        <w:rPr>
          <w:rFonts w:hint="eastAsia"/>
        </w:rPr>
        <w:br/>
      </w:r>
      <w:r>
        <w:rPr>
          <w:rFonts w:hint="eastAsia"/>
        </w:rPr>
        <w:t>　　第一节 短内裤行业SWOT分析</w:t>
      </w:r>
      <w:r>
        <w:rPr>
          <w:rFonts w:hint="eastAsia"/>
        </w:rPr>
        <w:br/>
      </w:r>
      <w:r>
        <w:rPr>
          <w:rFonts w:hint="eastAsia"/>
        </w:rPr>
        <w:t>　　　　一、短内裤行业优势</w:t>
      </w:r>
      <w:r>
        <w:rPr>
          <w:rFonts w:hint="eastAsia"/>
        </w:rPr>
        <w:br/>
      </w:r>
      <w:r>
        <w:rPr>
          <w:rFonts w:hint="eastAsia"/>
        </w:rPr>
        <w:t>　　　　二、短内裤行业劣势</w:t>
      </w:r>
      <w:r>
        <w:rPr>
          <w:rFonts w:hint="eastAsia"/>
        </w:rPr>
        <w:br/>
      </w:r>
      <w:r>
        <w:rPr>
          <w:rFonts w:hint="eastAsia"/>
        </w:rPr>
        <w:t>　　　　三、短内裤市场机会</w:t>
      </w:r>
      <w:r>
        <w:rPr>
          <w:rFonts w:hint="eastAsia"/>
        </w:rPr>
        <w:br/>
      </w:r>
      <w:r>
        <w:rPr>
          <w:rFonts w:hint="eastAsia"/>
        </w:rPr>
        <w:t>　　　　四、短内裤市场威胁</w:t>
      </w:r>
      <w:r>
        <w:rPr>
          <w:rFonts w:hint="eastAsia"/>
        </w:rPr>
        <w:br/>
      </w:r>
      <w:r>
        <w:rPr>
          <w:rFonts w:hint="eastAsia"/>
        </w:rPr>
        <w:t>　　第二节 短内裤行业风险及对策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一、短内裤行业主管部门与监管体制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中智:林:－短内裤行业发展建议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2019-2024年中国短内裤行业产能及增长趋势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2025-2031年中国短内裤行业产能预测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2019-2024年中国短内裤行业产量及增长趋势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2025-2031年中国短内裤行业产量预测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2025-2031年中国短内裤行业市场需求预测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2019-2024年中国短内裤行业进口量及增速统计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2019-2024年中国短内裤行业出口量及增速统计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2025年短内裤行业壁垒</w:t>
      </w:r>
      <w:r>
        <w:rPr>
          <w:rFonts w:hint="eastAsia"/>
        </w:rPr>
        <w:br/>
      </w:r>
      <w:r>
        <w:rPr>
          <w:rFonts w:hint="eastAsia"/>
        </w:rPr>
        <w:t>　　图表 2025年短内裤市场前景分析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2025-2031年中国短内裤市场需求预测</w:t>
      </w:r>
      <w:r>
        <w:rPr>
          <w:rFonts w:hint="eastAsia"/>
        </w:rPr>
        <w:br/>
      </w:r>
      <w:r>
        <w:rPr>
          <w:rFonts w:hint="eastAsia"/>
        </w:rPr>
        <w:t>　　图表 2025年短内裤发展趋势预测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a378c0084fd4" w:history="1">
        <w:r>
          <w:rPr>
            <w:rStyle w:val="Hyperlink"/>
          </w:rPr>
          <w:t>2025-2031年中国短内裤行业现状与发展前景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a378c0084fd4" w:history="1">
        <w:r>
          <w:rPr>
            <w:rStyle w:val="Hyperlink"/>
          </w:rPr>
          <w:t>https://www.20087.com/9/73/DuanNeiKuHangYeQianJingQuShi.html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热点：小内衣、短内裤英语、短裤多少钱、短内裤男款、袜子内裤、短内裤男款什么牌子好穿舒服、女士裤衩、短内裤裁剪、最普通的那种内裤图片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3f1284c44689" w:history="1">
      <w:r>
        <w:rPr>
          <w:rStyle w:val="Hyperlink"/>
        </w:rPr>
        <w:t>2025-2031年中国短内裤行业现状与发展前景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uanNeiKuHangYeQianJingQuShi.html" TargetMode="External" Id="Rfbbfa378c008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uanNeiKuHangYeQianJingQuShi.html" TargetMode="External" Id="R15b23f1284c4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2025-06-24T07:09:45Z</dcterms:created>
  <dcterms:modified xsi:type="dcterms:W3CDTF">2025-06-24T08:09:45Z</dcterms:modified>
  <dc:subject>2025-2031年中国短内裤行业现状与发展前景</dc:subject>
  <dc:title>2025-2031年中国短内裤行业现状与发展前景</dc:title>
  <cp:keywords>2025-2031年中国短内裤行业现状与发展前景</cp:keywords>
  <dc:description>2025-2031年中国短内裤行业现状与发展前景</dc:description>
</cp:coreProperties>
</file>