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0042be4334a80" w:history="1">
              <w:r>
                <w:rPr>
                  <w:rStyle w:val="Hyperlink"/>
                </w:rPr>
                <w:t>2025-2031年中国种用裸大麦行业发展深度调研与未来趋势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0042be4334a80" w:history="1">
              <w:r>
                <w:rPr>
                  <w:rStyle w:val="Hyperlink"/>
                </w:rPr>
                <w:t>2025-2031年中国种用裸大麦行业发展深度调研与未来趋势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0042be4334a80" w:history="1">
                <w:r>
                  <w:rPr>
                    <w:rStyle w:val="Hyperlink"/>
                  </w:rPr>
                  <w:t>https://www.20087.com/9/63/ZhongYongLuoDaMaiDeFaZhanQuShi.html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用裸大麦是一种重要的粮食作物和酿造原料，因其较高的营养价值和适宜的酿造特性，在全球范围内广泛种植。近年来，随着全球气候变化和消费者对健康食品需求的增加，种用裸大麦的育种工作着重于提高其抗逆性和营养价值，以及开发具有特定健康益处的品种，如低GI（血糖生成指数）和富含抗氧化剂的大麦。同时，精准农业技术的应用，如基因编辑和大数据分析，加速了新品种的培育进程，提高了种植效率。</w:t>
      </w:r>
      <w:r>
        <w:rPr>
          <w:rFonts w:hint="eastAsia"/>
        </w:rPr>
        <w:br/>
      </w:r>
      <w:r>
        <w:rPr>
          <w:rFonts w:hint="eastAsia"/>
        </w:rPr>
        <w:t>　　未来，种用裸大麦的发展将更加侧重于适应性和功能性。一方面，通过遗传改良和气候适应性研究，培育出既能抵御极端天气又能保持高产的品种，以应对全球气候变化带来的挑战。另一方面，开发具有特定健康功能的大麦，如有助于肠道健康、控制血糖等，满足消费者对功能性食品的需求。此外，探索大麦在非传统领域的应用，如生物能源和生物材料，将拓展其经济价值和可持续性。</w:t>
      </w:r>
      <w:r>
        <w:rPr>
          <w:rFonts w:hint="eastAsia"/>
        </w:rPr>
        <w:br/>
      </w:r>
      <w:r>
        <w:rPr>
          <w:rFonts w:hint="eastAsia"/>
        </w:rPr>
        <w:t>　　《</w:t>
      </w:r>
      <w:hyperlink r:id="R4f20042be4334a80" w:history="1">
        <w:r>
          <w:rPr>
            <w:rStyle w:val="Hyperlink"/>
          </w:rPr>
          <w:t>2025-2031年中国种用裸大麦行业发展深度调研与未来趋势</w:t>
        </w:r>
      </w:hyperlink>
      <w:r>
        <w:rPr>
          <w:rFonts w:hint="eastAsia"/>
        </w:rPr>
        <w:t>》基于国家统计局、发改委、相关行业协会及科研单位的详实数据，系统分析了种用裸大麦行业的发展环境、产业链结构、市场规模及重点企业表现，科学预测了种用裸大麦市场前景及未来发展趋势，揭示了行业潜在需求与投资机会，同时通过SWOT分析评估了种用裸大麦技术现状、发展方向及潜在风险。报告为战略投资者、企业决策层及银行信贷部门提供了全面的市场情报与科学的决策依据，助力把握种用裸大麦行业动态，优化战略布局。</w:t>
      </w:r>
      <w:r>
        <w:rPr>
          <w:rFonts w:hint="eastAsia"/>
        </w:rPr>
        <w:br/>
      </w:r>
      <w:r>
        <w:rPr>
          <w:rFonts w:hint="eastAsia"/>
        </w:rPr>
        <w:br/>
      </w:r>
      <w:r>
        <w:rPr>
          <w:rFonts w:hint="eastAsia"/>
        </w:rPr>
        <w:t>第一章 世界种用裸大麦行业发展情况分析</w:t>
      </w:r>
      <w:r>
        <w:rPr>
          <w:rFonts w:hint="eastAsia"/>
        </w:rPr>
        <w:br/>
      </w:r>
      <w:r>
        <w:rPr>
          <w:rFonts w:hint="eastAsia"/>
        </w:rPr>
        <w:t>　　第一节 世界种用裸大麦行业分析</w:t>
      </w:r>
      <w:r>
        <w:rPr>
          <w:rFonts w:hint="eastAsia"/>
        </w:rPr>
        <w:br/>
      </w:r>
      <w:r>
        <w:rPr>
          <w:rFonts w:hint="eastAsia"/>
        </w:rPr>
        <w:t>　　　　一、世界种用裸大麦行业特点</w:t>
      </w:r>
      <w:r>
        <w:rPr>
          <w:rFonts w:hint="eastAsia"/>
        </w:rPr>
        <w:br/>
      </w:r>
      <w:r>
        <w:rPr>
          <w:rFonts w:hint="eastAsia"/>
        </w:rPr>
        <w:t>　　　　二、世界种用裸大麦产能状况</w:t>
      </w:r>
      <w:r>
        <w:rPr>
          <w:rFonts w:hint="eastAsia"/>
        </w:rPr>
        <w:br/>
      </w:r>
      <w:r>
        <w:rPr>
          <w:rFonts w:hint="eastAsia"/>
        </w:rPr>
        <w:t>　　　　三、世界种用裸大麦行业动态</w:t>
      </w:r>
      <w:r>
        <w:rPr>
          <w:rFonts w:hint="eastAsia"/>
        </w:rPr>
        <w:br/>
      </w:r>
      <w:r>
        <w:rPr>
          <w:rFonts w:hint="eastAsia"/>
        </w:rPr>
        <w:t>　　　　四、世界种用裸大麦行业动态</w:t>
      </w:r>
      <w:r>
        <w:rPr>
          <w:rFonts w:hint="eastAsia"/>
        </w:rPr>
        <w:br/>
      </w:r>
      <w:r>
        <w:rPr>
          <w:rFonts w:hint="eastAsia"/>
        </w:rPr>
        <w:t>　　第二节 世界种用裸大麦市场分析</w:t>
      </w:r>
      <w:r>
        <w:rPr>
          <w:rFonts w:hint="eastAsia"/>
        </w:rPr>
        <w:br/>
      </w:r>
      <w:r>
        <w:rPr>
          <w:rFonts w:hint="eastAsia"/>
        </w:rPr>
        <w:t>　　　　一、世界种用裸大麦生产分布</w:t>
      </w:r>
      <w:r>
        <w:rPr>
          <w:rFonts w:hint="eastAsia"/>
        </w:rPr>
        <w:br/>
      </w:r>
      <w:r>
        <w:rPr>
          <w:rFonts w:hint="eastAsia"/>
        </w:rPr>
        <w:t>　　　　二、世界种用裸大麦消费情况</w:t>
      </w:r>
      <w:r>
        <w:rPr>
          <w:rFonts w:hint="eastAsia"/>
        </w:rPr>
        <w:br/>
      </w:r>
      <w:r>
        <w:rPr>
          <w:rFonts w:hint="eastAsia"/>
        </w:rPr>
        <w:t>　　　　三、世界种用裸大麦消费结构</w:t>
      </w:r>
      <w:r>
        <w:rPr>
          <w:rFonts w:hint="eastAsia"/>
        </w:rPr>
        <w:br/>
      </w:r>
      <w:r>
        <w:rPr>
          <w:rFonts w:hint="eastAsia"/>
        </w:rPr>
        <w:t>　　　　四、世界种用裸大麦价格分析</w:t>
      </w:r>
      <w:r>
        <w:rPr>
          <w:rFonts w:hint="eastAsia"/>
        </w:rPr>
        <w:br/>
      </w:r>
      <w:r>
        <w:rPr>
          <w:rFonts w:hint="eastAsia"/>
        </w:rPr>
        <w:t>　　第三节 2025年中外种用裸大麦市场对比</w:t>
      </w:r>
      <w:r>
        <w:rPr>
          <w:rFonts w:hint="eastAsia"/>
        </w:rPr>
        <w:br/>
      </w:r>
      <w:r>
        <w:rPr>
          <w:rFonts w:hint="eastAsia"/>
        </w:rPr>
        <w:br/>
      </w:r>
      <w:r>
        <w:rPr>
          <w:rFonts w:hint="eastAsia"/>
        </w:rPr>
        <w:t>第二章 中国种用裸大麦行业供给情况分析及趋势</w:t>
      </w:r>
      <w:r>
        <w:rPr>
          <w:rFonts w:hint="eastAsia"/>
        </w:rPr>
        <w:br/>
      </w:r>
      <w:r>
        <w:rPr>
          <w:rFonts w:hint="eastAsia"/>
        </w:rPr>
        <w:t>　　第一节 2020-2025年中国种用裸大麦行业市场供给分析</w:t>
      </w:r>
      <w:r>
        <w:rPr>
          <w:rFonts w:hint="eastAsia"/>
        </w:rPr>
        <w:br/>
      </w:r>
      <w:r>
        <w:rPr>
          <w:rFonts w:hint="eastAsia"/>
        </w:rPr>
        <w:t>　　　　一、种用裸大麦整体供给情况分析</w:t>
      </w:r>
      <w:r>
        <w:rPr>
          <w:rFonts w:hint="eastAsia"/>
        </w:rPr>
        <w:br/>
      </w:r>
      <w:r>
        <w:rPr>
          <w:rFonts w:hint="eastAsia"/>
        </w:rPr>
        <w:t>　　　　二、种用裸大麦重点区域供给分析</w:t>
      </w:r>
      <w:r>
        <w:rPr>
          <w:rFonts w:hint="eastAsia"/>
        </w:rPr>
        <w:br/>
      </w:r>
      <w:r>
        <w:rPr>
          <w:rFonts w:hint="eastAsia"/>
        </w:rPr>
        <w:t>　　第二节 种用裸大麦行业供给关系因素分析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2025-2031年中国种用裸大麦行业市场供给趋势</w:t>
      </w:r>
      <w:r>
        <w:rPr>
          <w:rFonts w:hint="eastAsia"/>
        </w:rPr>
        <w:br/>
      </w:r>
      <w:r>
        <w:rPr>
          <w:rFonts w:hint="eastAsia"/>
        </w:rPr>
        <w:t>　　　　一、种用裸大麦整体供给情况趋势分析</w:t>
      </w:r>
      <w:r>
        <w:rPr>
          <w:rFonts w:hint="eastAsia"/>
        </w:rPr>
        <w:br/>
      </w:r>
      <w:r>
        <w:rPr>
          <w:rFonts w:hint="eastAsia"/>
        </w:rPr>
        <w:t>　　　　二、种用裸大麦重点区域供给趋势分析</w:t>
      </w:r>
      <w:r>
        <w:rPr>
          <w:rFonts w:hint="eastAsia"/>
        </w:rPr>
        <w:br/>
      </w:r>
      <w:r>
        <w:rPr>
          <w:rFonts w:hint="eastAsia"/>
        </w:rPr>
        <w:t>　　　　三、影响未来种用裸大麦供给的因素分析</w:t>
      </w:r>
      <w:r>
        <w:rPr>
          <w:rFonts w:hint="eastAsia"/>
        </w:rPr>
        <w:br/>
      </w:r>
      <w:r>
        <w:rPr>
          <w:rFonts w:hint="eastAsia"/>
        </w:rPr>
        <w:br/>
      </w:r>
      <w:r>
        <w:rPr>
          <w:rFonts w:hint="eastAsia"/>
        </w:rPr>
        <w:t>第三章 金融危机下种用裸大麦行业宏观经济环境分析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2025年中国种用裸大麦行业发展概况</w:t>
      </w:r>
      <w:r>
        <w:rPr>
          <w:rFonts w:hint="eastAsia"/>
        </w:rPr>
        <w:br/>
      </w:r>
      <w:r>
        <w:rPr>
          <w:rFonts w:hint="eastAsia"/>
        </w:rPr>
        <w:t>　　第一节 2025年中国种用裸大麦行业发展态势分析</w:t>
      </w:r>
      <w:r>
        <w:rPr>
          <w:rFonts w:hint="eastAsia"/>
        </w:rPr>
        <w:br/>
      </w:r>
      <w:r>
        <w:rPr>
          <w:rFonts w:hint="eastAsia"/>
        </w:rPr>
        <w:t>　　第二节 2025年中国种用裸大麦行业发展特点分析</w:t>
      </w:r>
      <w:r>
        <w:rPr>
          <w:rFonts w:hint="eastAsia"/>
        </w:rPr>
        <w:br/>
      </w:r>
      <w:r>
        <w:rPr>
          <w:rFonts w:hint="eastAsia"/>
        </w:rPr>
        <w:t>　　第三节 2025年中国种用裸大麦行业市场供需分析</w:t>
      </w:r>
      <w:r>
        <w:rPr>
          <w:rFonts w:hint="eastAsia"/>
        </w:rPr>
        <w:br/>
      </w:r>
      <w:r>
        <w:rPr>
          <w:rFonts w:hint="eastAsia"/>
        </w:rPr>
        <w:t>　　第四节 2025年中国种用裸大麦行业价格分析</w:t>
      </w:r>
      <w:r>
        <w:rPr>
          <w:rFonts w:hint="eastAsia"/>
        </w:rPr>
        <w:br/>
      </w:r>
      <w:r>
        <w:rPr>
          <w:rFonts w:hint="eastAsia"/>
        </w:rPr>
        <w:br/>
      </w:r>
      <w:r>
        <w:rPr>
          <w:rFonts w:hint="eastAsia"/>
        </w:rPr>
        <w:t>第五章 2025年中国种用裸大麦行业整体运行状况</w:t>
      </w:r>
      <w:r>
        <w:rPr>
          <w:rFonts w:hint="eastAsia"/>
        </w:rPr>
        <w:br/>
      </w:r>
      <w:r>
        <w:rPr>
          <w:rFonts w:hint="eastAsia"/>
        </w:rPr>
        <w:t>　　第一节 2025年种用裸大麦行业产销分析</w:t>
      </w:r>
      <w:r>
        <w:rPr>
          <w:rFonts w:hint="eastAsia"/>
        </w:rPr>
        <w:br/>
      </w:r>
      <w:r>
        <w:rPr>
          <w:rFonts w:hint="eastAsia"/>
        </w:rPr>
        <w:t>　　第二节 2025年种用裸大麦行业盈利能力分析</w:t>
      </w:r>
      <w:r>
        <w:rPr>
          <w:rFonts w:hint="eastAsia"/>
        </w:rPr>
        <w:br/>
      </w:r>
      <w:r>
        <w:rPr>
          <w:rFonts w:hint="eastAsia"/>
        </w:rPr>
        <w:t>　　第三节 2025年种用裸大麦行业偿债能力分析</w:t>
      </w:r>
      <w:r>
        <w:rPr>
          <w:rFonts w:hint="eastAsia"/>
        </w:rPr>
        <w:br/>
      </w:r>
      <w:r>
        <w:rPr>
          <w:rFonts w:hint="eastAsia"/>
        </w:rPr>
        <w:t>　　第四节 2025年种用裸大麦行业营运能力分析</w:t>
      </w:r>
      <w:r>
        <w:rPr>
          <w:rFonts w:hint="eastAsia"/>
        </w:rPr>
        <w:br/>
      </w:r>
      <w:r>
        <w:rPr>
          <w:rFonts w:hint="eastAsia"/>
        </w:rPr>
        <w:br/>
      </w:r>
      <w:r>
        <w:rPr>
          <w:rFonts w:hint="eastAsia"/>
        </w:rPr>
        <w:t>第六章 2025-2031年中国种用裸大麦行业进出口市场分析</w:t>
      </w:r>
      <w:r>
        <w:rPr>
          <w:rFonts w:hint="eastAsia"/>
        </w:rPr>
        <w:br/>
      </w:r>
      <w:r>
        <w:rPr>
          <w:rFonts w:hint="eastAsia"/>
        </w:rPr>
        <w:t>　　第一节 2020-2025年种用裸大麦行业进出口特点分析</w:t>
      </w:r>
      <w:r>
        <w:rPr>
          <w:rFonts w:hint="eastAsia"/>
        </w:rPr>
        <w:br/>
      </w:r>
      <w:r>
        <w:rPr>
          <w:rFonts w:hint="eastAsia"/>
        </w:rPr>
        <w:t>　　第二节 2020-2025年种用裸大麦行业进出口量分析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2025-2031年种用裸大麦行业进出口市场预测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2025-2031年种用裸大麦行业投资价值及行业发展预测</w:t>
      </w:r>
      <w:r>
        <w:rPr>
          <w:rFonts w:hint="eastAsia"/>
        </w:rPr>
        <w:br/>
      </w:r>
      <w:r>
        <w:rPr>
          <w:rFonts w:hint="eastAsia"/>
        </w:rPr>
        <w:t>　　第一节 2025-2031年种用裸大麦行业成长性分析</w:t>
      </w:r>
      <w:r>
        <w:rPr>
          <w:rFonts w:hint="eastAsia"/>
        </w:rPr>
        <w:br/>
      </w:r>
      <w:r>
        <w:rPr>
          <w:rFonts w:hint="eastAsia"/>
        </w:rPr>
        <w:t>　　第二节 2025-2031年种用裸大麦行业经营能力分析</w:t>
      </w:r>
      <w:r>
        <w:rPr>
          <w:rFonts w:hint="eastAsia"/>
        </w:rPr>
        <w:br/>
      </w:r>
      <w:r>
        <w:rPr>
          <w:rFonts w:hint="eastAsia"/>
        </w:rPr>
        <w:t>　　第三节 2025-2031年种用裸大麦行业盈利能力分析</w:t>
      </w:r>
      <w:r>
        <w:rPr>
          <w:rFonts w:hint="eastAsia"/>
        </w:rPr>
        <w:br/>
      </w:r>
      <w:r>
        <w:rPr>
          <w:rFonts w:hint="eastAsia"/>
        </w:rPr>
        <w:t>　　第四节 2025-2031年种用裸大麦行业偿债能力分析</w:t>
      </w:r>
      <w:r>
        <w:rPr>
          <w:rFonts w:hint="eastAsia"/>
        </w:rPr>
        <w:br/>
      </w:r>
      <w:r>
        <w:rPr>
          <w:rFonts w:hint="eastAsia"/>
        </w:rPr>
        <w:t>　　第五节 2025-2031年我国种用裸大麦行业产值预测</w:t>
      </w:r>
      <w:r>
        <w:rPr>
          <w:rFonts w:hint="eastAsia"/>
        </w:rPr>
        <w:br/>
      </w:r>
      <w:r>
        <w:rPr>
          <w:rFonts w:hint="eastAsia"/>
        </w:rPr>
        <w:t>　　第六节 2025-2031年我国种用裸大麦行业销售收入预测</w:t>
      </w:r>
      <w:r>
        <w:rPr>
          <w:rFonts w:hint="eastAsia"/>
        </w:rPr>
        <w:br/>
      </w:r>
      <w:r>
        <w:rPr>
          <w:rFonts w:hint="eastAsia"/>
        </w:rPr>
        <w:t>　　第七节 2025-2031年我国种用裸大麦行业总资产预测</w:t>
      </w:r>
      <w:r>
        <w:rPr>
          <w:rFonts w:hint="eastAsia"/>
        </w:rPr>
        <w:br/>
      </w:r>
      <w:r>
        <w:rPr>
          <w:rFonts w:hint="eastAsia"/>
        </w:rPr>
        <w:br/>
      </w:r>
      <w:r>
        <w:rPr>
          <w:rFonts w:hint="eastAsia"/>
        </w:rPr>
        <w:t>第八章 2020-2025年中国种用裸大麦产业重点区域运行分析</w:t>
      </w:r>
      <w:r>
        <w:rPr>
          <w:rFonts w:hint="eastAsia"/>
        </w:rPr>
        <w:br/>
      </w:r>
      <w:r>
        <w:rPr>
          <w:rFonts w:hint="eastAsia"/>
        </w:rPr>
        <w:t>　　第一节 2020-2025年华东地区种用裸大麦产业运行情况</w:t>
      </w:r>
      <w:r>
        <w:rPr>
          <w:rFonts w:hint="eastAsia"/>
        </w:rPr>
        <w:br/>
      </w:r>
      <w:r>
        <w:rPr>
          <w:rFonts w:hint="eastAsia"/>
        </w:rPr>
        <w:t>　　第二节 2020-2025年华南地区种用裸大麦产业运行情况</w:t>
      </w:r>
      <w:r>
        <w:rPr>
          <w:rFonts w:hint="eastAsia"/>
        </w:rPr>
        <w:br/>
      </w:r>
      <w:r>
        <w:rPr>
          <w:rFonts w:hint="eastAsia"/>
        </w:rPr>
        <w:t>　　第三节 2020-2025年华中地区种用裸大麦产业运行情况</w:t>
      </w:r>
      <w:r>
        <w:rPr>
          <w:rFonts w:hint="eastAsia"/>
        </w:rPr>
        <w:br/>
      </w:r>
      <w:r>
        <w:rPr>
          <w:rFonts w:hint="eastAsia"/>
        </w:rPr>
        <w:t>　　第四节 2020-2025年华北地区种用裸大麦产业运行情况</w:t>
      </w:r>
      <w:r>
        <w:rPr>
          <w:rFonts w:hint="eastAsia"/>
        </w:rPr>
        <w:br/>
      </w:r>
      <w:r>
        <w:rPr>
          <w:rFonts w:hint="eastAsia"/>
        </w:rPr>
        <w:t>　　第五节 2020-2025年西北地区种用裸大麦产业运行情况</w:t>
      </w:r>
      <w:r>
        <w:rPr>
          <w:rFonts w:hint="eastAsia"/>
        </w:rPr>
        <w:br/>
      </w:r>
      <w:r>
        <w:rPr>
          <w:rFonts w:hint="eastAsia"/>
        </w:rPr>
        <w:t>　　第六节 2020-2025年西南地区种用裸大麦产业运行情况</w:t>
      </w:r>
      <w:r>
        <w:rPr>
          <w:rFonts w:hint="eastAsia"/>
        </w:rPr>
        <w:br/>
      </w:r>
      <w:r>
        <w:rPr>
          <w:rFonts w:hint="eastAsia"/>
        </w:rPr>
        <w:t>　　第七节 2020-2025年东北地区种用裸大麦产业运行情况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2025年中国种用裸大麦行业重点企业竞争力分析</w:t>
      </w:r>
      <w:r>
        <w:rPr>
          <w:rFonts w:hint="eastAsia"/>
        </w:rPr>
        <w:br/>
      </w:r>
      <w:r>
        <w:rPr>
          <w:rFonts w:hint="eastAsia"/>
        </w:rPr>
        <w:t>　　第一节 上海老申坊食品有限公司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西藏晶稞食品有限公司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辽宁巨龙有机食品有限公司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2025-2031年中国种用裸大麦行业消费者偏好调查</w:t>
      </w:r>
      <w:r>
        <w:rPr>
          <w:rFonts w:hint="eastAsia"/>
        </w:rPr>
        <w:br/>
      </w:r>
      <w:r>
        <w:rPr>
          <w:rFonts w:hint="eastAsia"/>
        </w:rPr>
        <w:t>　　第一节 种用裸大麦的品牌市场调查</w:t>
      </w:r>
      <w:r>
        <w:rPr>
          <w:rFonts w:hint="eastAsia"/>
        </w:rPr>
        <w:br/>
      </w:r>
      <w:r>
        <w:rPr>
          <w:rFonts w:hint="eastAsia"/>
        </w:rPr>
        <w:t>　　　　一、消费者对种用裸大麦品牌认知度宏观调查</w:t>
      </w:r>
      <w:r>
        <w:rPr>
          <w:rFonts w:hint="eastAsia"/>
        </w:rPr>
        <w:br/>
      </w:r>
      <w:r>
        <w:rPr>
          <w:rFonts w:hint="eastAsia"/>
        </w:rPr>
        <w:t>　　　　二、消费者对种用裸大麦的品牌偏好调查</w:t>
      </w:r>
      <w:r>
        <w:rPr>
          <w:rFonts w:hint="eastAsia"/>
        </w:rPr>
        <w:br/>
      </w:r>
      <w:r>
        <w:rPr>
          <w:rFonts w:hint="eastAsia"/>
        </w:rPr>
        <w:t>　　　　三、消费者对种用裸大麦品牌的首要认知渠道</w:t>
      </w:r>
      <w:r>
        <w:rPr>
          <w:rFonts w:hint="eastAsia"/>
        </w:rPr>
        <w:br/>
      </w:r>
      <w:r>
        <w:rPr>
          <w:rFonts w:hint="eastAsia"/>
        </w:rPr>
        <w:t>　　　　四、消费者经常购买的品牌调查</w:t>
      </w:r>
      <w:r>
        <w:rPr>
          <w:rFonts w:hint="eastAsia"/>
        </w:rPr>
        <w:br/>
      </w:r>
      <w:r>
        <w:rPr>
          <w:rFonts w:hint="eastAsia"/>
        </w:rPr>
        <w:t>　　　　五、种用裸大麦品牌忠诚度调查</w:t>
      </w:r>
      <w:r>
        <w:rPr>
          <w:rFonts w:hint="eastAsia"/>
        </w:rPr>
        <w:br/>
      </w:r>
      <w:r>
        <w:rPr>
          <w:rFonts w:hint="eastAsia"/>
        </w:rPr>
        <w:t>　　　　六、种用裸大麦品牌市场占有率调查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中国种用裸大麦行业投资策略分析</w:t>
      </w:r>
      <w:r>
        <w:rPr>
          <w:rFonts w:hint="eastAsia"/>
        </w:rPr>
        <w:br/>
      </w:r>
      <w:r>
        <w:rPr>
          <w:rFonts w:hint="eastAsia"/>
        </w:rPr>
        <w:t>　　第一节 2020-2025年中国种用裸大麦行业投资环境分析</w:t>
      </w:r>
      <w:r>
        <w:rPr>
          <w:rFonts w:hint="eastAsia"/>
        </w:rPr>
        <w:br/>
      </w:r>
      <w:r>
        <w:rPr>
          <w:rFonts w:hint="eastAsia"/>
        </w:rPr>
        <w:t>　　第二节 2020-2025年中国种用裸大麦行业投资收益分析</w:t>
      </w:r>
      <w:r>
        <w:rPr>
          <w:rFonts w:hint="eastAsia"/>
        </w:rPr>
        <w:br/>
      </w:r>
      <w:r>
        <w:rPr>
          <w:rFonts w:hint="eastAsia"/>
        </w:rPr>
        <w:t>　　第三节 2020-2025年中国种用裸大麦行业产品投资方向</w:t>
      </w:r>
      <w:r>
        <w:rPr>
          <w:rFonts w:hint="eastAsia"/>
        </w:rPr>
        <w:br/>
      </w:r>
      <w:r>
        <w:rPr>
          <w:rFonts w:hint="eastAsia"/>
        </w:rPr>
        <w:t>　　第四节 2025-2031年中国种用裸大麦行业投资收益预测</w:t>
      </w:r>
      <w:r>
        <w:rPr>
          <w:rFonts w:hint="eastAsia"/>
        </w:rPr>
        <w:br/>
      </w:r>
      <w:r>
        <w:rPr>
          <w:rFonts w:hint="eastAsia"/>
        </w:rPr>
        <w:t>　　　　一、预测理论依据</w:t>
      </w:r>
      <w:r>
        <w:rPr>
          <w:rFonts w:hint="eastAsia"/>
        </w:rPr>
        <w:br/>
      </w:r>
      <w:r>
        <w:rPr>
          <w:rFonts w:hint="eastAsia"/>
        </w:rPr>
        <w:t>　　　　二、2025-2031年中国种用裸大麦行业工业总产值预测</w:t>
      </w:r>
      <w:r>
        <w:rPr>
          <w:rFonts w:hint="eastAsia"/>
        </w:rPr>
        <w:br/>
      </w:r>
      <w:r>
        <w:rPr>
          <w:rFonts w:hint="eastAsia"/>
        </w:rPr>
        <w:t>　　　　三、2025-2031年中国种用裸大麦行业销售收入预测</w:t>
      </w:r>
      <w:r>
        <w:rPr>
          <w:rFonts w:hint="eastAsia"/>
        </w:rPr>
        <w:br/>
      </w:r>
      <w:r>
        <w:rPr>
          <w:rFonts w:hint="eastAsia"/>
        </w:rPr>
        <w:t>　　　　四、2025-2031年中国种用裸大麦行业利润总额预测</w:t>
      </w:r>
      <w:r>
        <w:rPr>
          <w:rFonts w:hint="eastAsia"/>
        </w:rPr>
        <w:br/>
      </w:r>
      <w:r>
        <w:rPr>
          <w:rFonts w:hint="eastAsia"/>
        </w:rPr>
        <w:t>　　　　五、2025-2031年中国种用裸大麦行业总资产预测</w:t>
      </w:r>
      <w:r>
        <w:rPr>
          <w:rFonts w:hint="eastAsia"/>
        </w:rPr>
        <w:br/>
      </w:r>
      <w:r>
        <w:rPr>
          <w:rFonts w:hint="eastAsia"/>
        </w:rPr>
        <w:br/>
      </w:r>
      <w:r>
        <w:rPr>
          <w:rFonts w:hint="eastAsia"/>
        </w:rPr>
        <w:t>第十二章 中国种用裸大麦行业投资风险分析</w:t>
      </w:r>
      <w:r>
        <w:rPr>
          <w:rFonts w:hint="eastAsia"/>
        </w:rPr>
        <w:br/>
      </w:r>
      <w:r>
        <w:rPr>
          <w:rFonts w:hint="eastAsia"/>
        </w:rPr>
        <w:t>　　第一节 中国种用裸大麦行业内部风险分析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中国种用裸大麦行业外部风险分析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种用裸大麦行业发展趋势与投资战略研究</w:t>
      </w:r>
      <w:r>
        <w:rPr>
          <w:rFonts w:hint="eastAsia"/>
        </w:rPr>
        <w:br/>
      </w:r>
      <w:r>
        <w:rPr>
          <w:rFonts w:hint="eastAsia"/>
        </w:rPr>
        <w:t>　　第一节 种用裸大麦市场发展潜力分析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种用裸大麦行业发展趋势分析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种用裸大麦行业发展战略研究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种用裸大麦产业链分析</w:t>
      </w:r>
      <w:r>
        <w:rPr>
          <w:rFonts w:hint="eastAsia"/>
        </w:rPr>
        <w:br/>
      </w:r>
      <w:r>
        <w:rPr>
          <w:rFonts w:hint="eastAsia"/>
        </w:rPr>
        <w:t>　　图表 国际种用裸大麦市场规模</w:t>
      </w:r>
      <w:r>
        <w:rPr>
          <w:rFonts w:hint="eastAsia"/>
        </w:rPr>
        <w:br/>
      </w:r>
      <w:r>
        <w:rPr>
          <w:rFonts w:hint="eastAsia"/>
        </w:rPr>
        <w:t>　　图表 国际种用裸大麦生命周期</w:t>
      </w:r>
      <w:r>
        <w:rPr>
          <w:rFonts w:hint="eastAsia"/>
        </w:rPr>
        <w:br/>
      </w:r>
      <w:r>
        <w:rPr>
          <w:rFonts w:hint="eastAsia"/>
        </w:rPr>
        <w:t>　　图表 中国城镇居民可支配收入情况</w:t>
      </w:r>
      <w:r>
        <w:rPr>
          <w:rFonts w:hint="eastAsia"/>
        </w:rPr>
        <w:br/>
      </w:r>
      <w:r>
        <w:rPr>
          <w:rFonts w:hint="eastAsia"/>
        </w:rPr>
        <w:t>　　图表 2020-2025年中国种用裸大麦市场规模</w:t>
      </w:r>
      <w:r>
        <w:rPr>
          <w:rFonts w:hint="eastAsia"/>
        </w:rPr>
        <w:br/>
      </w:r>
      <w:r>
        <w:rPr>
          <w:rFonts w:hint="eastAsia"/>
        </w:rPr>
        <w:t>　　图表 2020-2025年中国种用裸大麦产能</w:t>
      </w:r>
      <w:r>
        <w:rPr>
          <w:rFonts w:hint="eastAsia"/>
        </w:rPr>
        <w:br/>
      </w:r>
      <w:r>
        <w:rPr>
          <w:rFonts w:hint="eastAsia"/>
        </w:rPr>
        <w:t>　　……</w:t>
      </w:r>
      <w:r>
        <w:rPr>
          <w:rFonts w:hint="eastAsia"/>
        </w:rPr>
        <w:br/>
      </w:r>
      <w:r>
        <w:rPr>
          <w:rFonts w:hint="eastAsia"/>
        </w:rPr>
        <w:t>　　图表 2020-2025年我国种用裸大麦供应情况</w:t>
      </w:r>
      <w:r>
        <w:rPr>
          <w:rFonts w:hint="eastAsia"/>
        </w:rPr>
        <w:br/>
      </w:r>
      <w:r>
        <w:rPr>
          <w:rFonts w:hint="eastAsia"/>
        </w:rPr>
        <w:t>　　图表 2020-2025年我国种用裸大麦需求情况</w:t>
      </w:r>
      <w:r>
        <w:rPr>
          <w:rFonts w:hint="eastAsia"/>
        </w:rPr>
        <w:br/>
      </w:r>
      <w:r>
        <w:rPr>
          <w:rFonts w:hint="eastAsia"/>
        </w:rPr>
        <w:t>　　图表 2025-2031年中国种用裸大麦市场规模预测</w:t>
      </w:r>
      <w:r>
        <w:rPr>
          <w:rFonts w:hint="eastAsia"/>
        </w:rPr>
        <w:br/>
      </w:r>
      <w:r>
        <w:rPr>
          <w:rFonts w:hint="eastAsia"/>
        </w:rPr>
        <w:t>　　图表 2025-2031年我国种用裸大麦供应情况预测</w:t>
      </w:r>
      <w:r>
        <w:rPr>
          <w:rFonts w:hint="eastAsia"/>
        </w:rPr>
        <w:br/>
      </w:r>
      <w:r>
        <w:rPr>
          <w:rFonts w:hint="eastAsia"/>
        </w:rPr>
        <w:t>　　图表 2025-2031年我国种用裸大麦需求情况预测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0042be4334a80" w:history="1">
        <w:r>
          <w:rPr>
            <w:rStyle w:val="Hyperlink"/>
          </w:rPr>
          <w:t>2025-2031年中国种用裸大麦行业发展深度调研与未来趋势</w:t>
        </w:r>
      </w:hyperlink>
      <w:r>
        <w:rPr>
          <w:color w:val="C00000"/>
        </w:rPr>
        <w:t>》，报告编号：</w:t>
      </w:r>
      <w:r>
        <w:rPr>
          <w:rFonts w:hint="eastAsia"/>
          <w:color w:val="C00000"/>
        </w:rPr>
        <w:t>2551639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0042be4334a80" w:history="1">
        <w:r>
          <w:rPr>
            <w:rStyle w:val="Hyperlink"/>
          </w:rPr>
          <w:t>https://www.20087.com/9/63/ZhongYongLuoDaMaiDeFaZhanQuShi.html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热点：大麦盒子干嘛用的、裸麦和大麦的区别、大麦一般种在什么地方、裸大麦怎么吃比较好、大麦起什么作用、裸大麦的吃法、自己种大麦芽怎么种、裸大麦是燕麦吗、哪里有卖大麦种子的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0a57e724435a" w:history="1">
      <w:r>
        <w:rPr>
          <w:rStyle w:val="Hyperlink"/>
        </w:rPr>
        <w:t>2025-2031年中国种用裸大麦行业发展深度调研与未来趋势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ZhongYongLuoDaMaiDeFaZhanQuShi.html" TargetMode="External" Id="R4f20042be4334a80" /></Relationships>
</file>

<file path=word/_rels/header2.xml.rels>&#65279;<?xml version="1.0" encoding="utf-8"?><Relationships xmlns="http://schemas.openxmlformats.org/package/2006/relationships"><Relationship Type="http://schemas.openxmlformats.org/officeDocument/2006/relationships/hyperlink" Target="https://www.20087.com/9/63/ZhongYongLuoDaMaiDeFaZhanQuShi.html" TargetMode="External" Id="R071e0a57e72443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2025-04-23T02:34:00Z</dcterms:created>
  <dcterms:modified xsi:type="dcterms:W3CDTF">2025-04-23T03:34:00Z</dcterms:modified>
  <dc:subject>2025-2031年中国种用裸大麦行业发展深度调研与未来趋势</dc:subject>
  <dc:title>2025-2031年中国种用裸大麦行业发展深度调研与未来趋势</dc:title>
  <cp:keywords>2025-2031年中国种用裸大麦行业发展深度调研与未来趋势</cp:keywords>
  <dc:description>2025-2031年中国种用裸大麦行业发展深度调研与未来趋势</dc:description>
</cp:coreProperties>
</file>