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68d5336904eb0" w:history="1">
              <w:r>
                <w:rPr>
                  <w:rStyle w:val="Hyperlink"/>
                </w:rPr>
                <w:t>2025年中国米、面制品市场现状调研与发展前景预测分析报告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68d5336904eb0" w:history="1">
              <w:r>
                <w:rPr>
                  <w:rStyle w:val="Hyperlink"/>
                </w:rPr>
                <w:t>2025年中国米、面制品市场现状调研与发展前景预测分析报告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68d5336904eb0" w:history="1">
                <w:r>
                  <w:rPr>
                    <w:rStyle w:val="Hyperlink"/>
                  </w:rPr>
                  <w:t>https://www.20087.com/M_ShiPinYinLiao/39/MiMianZhiPinShiChangQianJingFenXiYuCe.html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、面制品作为全球主要的主食之一，近年来随着消费者对健康和营养的追求，行业出现了多元化和高端化趋势。全谷物、有机和低GI（血糖生成指数）的米面制品受到市场欢迎。同时，方便快捷的即食米面制品，如速食面和冷冻米饭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米、面制品将更加注重健康属性和创新风味。健康属性体现在开发更多富含纤维、蛋白质和微量元素的功能性米面制品，以适应消费者对营养均衡饮食的追求。创新风味则是通过地域特色食材的融合和调味品的创新应用，为消费者提供多样化的口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68d5336904eb0" w:history="1">
        <w:r>
          <w:rPr>
            <w:rStyle w:val="Hyperlink"/>
          </w:rPr>
          <w:t>2025年中国米、面制品市场现状调研与发展前景预测分析报告</w:t>
        </w:r>
      </w:hyperlink>
      <w:r>
        <w:rPr>
          <w:rFonts w:hint="eastAsia"/>
        </w:rPr>
        <w:t>》基于科学的市场调研与数据分析，全面解析了米、面制品行业的市场规模、市场需求及发展现状。报告深入探讨了米、面制品产业链结构、细分市场特点及技术发展方向，并结合宏观经济环境与消费者需求变化，对米、面制品行业前景与未来趋势进行了科学预测，揭示了潜在增长空间。通过对米、面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中国米、面制品制造行业发展综述</w:t>
      </w:r>
      <w:r>
        <w:rPr>
          <w:rFonts w:hint="eastAsia"/>
        </w:rPr>
        <w:br/>
      </w:r>
      <w:r>
        <w:rPr>
          <w:rFonts w:hint="eastAsia"/>
        </w:rPr>
        <w:t>　　1.1 米、面制品制造行业定义及分类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米、面制品制造行业统计标准</w:t>
      </w:r>
      <w:r>
        <w:rPr>
          <w:rFonts w:hint="eastAsia"/>
        </w:rPr>
        <w:br/>
      </w:r>
      <w:r>
        <w:rPr>
          <w:rFonts w:hint="eastAsia"/>
        </w:rPr>
        <w:t>　　　　1.2.1 米、面制品制造行业统计部门和统计口径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米、面制品制造行业统计方法</w:t>
      </w:r>
      <w:r>
        <w:rPr>
          <w:rFonts w:hint="eastAsia"/>
        </w:rPr>
        <w:br/>
      </w:r>
      <w:r>
        <w:rPr>
          <w:rFonts w:hint="eastAsia"/>
        </w:rPr>
        <w:t>　　　　1.2.3 米、面制品制造行业数据种类</w:t>
      </w:r>
      <w:r>
        <w:rPr>
          <w:rFonts w:hint="eastAsia"/>
        </w:rPr>
        <w:br/>
      </w:r>
      <w:r>
        <w:rPr>
          <w:rFonts w:hint="eastAsia"/>
        </w:rPr>
        <w:t>　　1.3 米、面制品制造行业供应链分析</w:t>
      </w:r>
      <w:r>
        <w:rPr>
          <w:rFonts w:hint="eastAsia"/>
        </w:rPr>
        <w:br/>
      </w:r>
      <w:r>
        <w:rPr>
          <w:rFonts w:hint="eastAsia"/>
        </w:rPr>
        <w:t>　　　　1.3.1 米、面制品制造行业上下游产业供应链简介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米、面制品制造行业主要上游产业链分析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（1）大米市场分析</w:t>
      </w:r>
      <w:r>
        <w:rPr>
          <w:rFonts w:hint="eastAsia"/>
        </w:rPr>
        <w:br/>
      </w:r>
      <w:r>
        <w:rPr>
          <w:rFonts w:hint="eastAsia"/>
        </w:rPr>
        <w:t>　　　　1）大米产量情况分析</w:t>
      </w:r>
      <w:r>
        <w:rPr>
          <w:rFonts w:hint="eastAsia"/>
        </w:rPr>
        <w:br/>
      </w:r>
      <w:r>
        <w:rPr>
          <w:rFonts w:hint="eastAsia"/>
        </w:rPr>
        <w:t>　　　　2）大米价格走势分析</w:t>
      </w:r>
      <w:r>
        <w:rPr>
          <w:rFonts w:hint="eastAsia"/>
        </w:rPr>
        <w:br/>
      </w:r>
      <w:r>
        <w:rPr>
          <w:rFonts w:hint="eastAsia"/>
        </w:rPr>
        <w:t>　　　　（2）面粉市场分析</w:t>
      </w:r>
      <w:r>
        <w:rPr>
          <w:rFonts w:hint="eastAsia"/>
        </w:rPr>
        <w:br/>
      </w:r>
      <w:r>
        <w:rPr>
          <w:rFonts w:hint="eastAsia"/>
        </w:rPr>
        <w:t>　　　　1）面粉产量分析</w:t>
      </w:r>
      <w:r>
        <w:rPr>
          <w:rFonts w:hint="eastAsia"/>
        </w:rPr>
        <w:br/>
      </w:r>
      <w:r>
        <w:rPr>
          <w:rFonts w:hint="eastAsia"/>
        </w:rPr>
        <w:t>　　　　2）面粉价格走势分析</w:t>
      </w:r>
      <w:r>
        <w:rPr>
          <w:rFonts w:hint="eastAsia"/>
        </w:rPr>
        <w:br/>
      </w:r>
      <w:r>
        <w:rPr>
          <w:rFonts w:hint="eastAsia"/>
        </w:rPr>
        <w:t>　　　　1.3.3 米、面制品制造行业下游产业供应链分析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（1）居民消费习惯分析</w:t>
      </w:r>
      <w:r>
        <w:rPr>
          <w:rFonts w:hint="eastAsia"/>
        </w:rPr>
        <w:br/>
      </w:r>
      <w:r>
        <w:rPr>
          <w:rFonts w:hint="eastAsia"/>
        </w:rPr>
        <w:t>　　　　1）居民收入水平分析</w:t>
      </w:r>
      <w:r>
        <w:rPr>
          <w:rFonts w:hint="eastAsia"/>
        </w:rPr>
        <w:br/>
      </w:r>
      <w:r>
        <w:rPr>
          <w:rFonts w:hint="eastAsia"/>
        </w:rPr>
        <w:t>　　　　2）居民消费结构分析</w:t>
      </w:r>
      <w:r>
        <w:rPr>
          <w:rFonts w:hint="eastAsia"/>
        </w:rPr>
        <w:br/>
      </w:r>
      <w:r>
        <w:rPr>
          <w:rFonts w:hint="eastAsia"/>
        </w:rPr>
        <w:t>　　　　3）居民消费信心分析</w:t>
      </w:r>
      <w:r>
        <w:rPr>
          <w:rFonts w:hint="eastAsia"/>
        </w:rPr>
        <w:br/>
      </w:r>
      <w:r>
        <w:rPr>
          <w:rFonts w:hint="eastAsia"/>
        </w:rPr>
        <w:t>　　　　（2）旅游行业分析</w:t>
      </w:r>
      <w:r>
        <w:rPr>
          <w:rFonts w:hint="eastAsia"/>
        </w:rPr>
        <w:br/>
      </w:r>
      <w:r>
        <w:rPr>
          <w:rFonts w:hint="eastAsia"/>
        </w:rPr>
        <w:t>　　　　1）旅游人数情况</w:t>
      </w:r>
      <w:r>
        <w:rPr>
          <w:rFonts w:hint="eastAsia"/>
        </w:rPr>
        <w:br/>
      </w:r>
      <w:r>
        <w:rPr>
          <w:rFonts w:hint="eastAsia"/>
        </w:rPr>
        <w:t>　　　　2）旅游收入情况</w:t>
      </w:r>
      <w:r>
        <w:rPr>
          <w:rFonts w:hint="eastAsia"/>
        </w:rPr>
        <w:br/>
      </w:r>
      <w:r>
        <w:rPr>
          <w:rFonts w:hint="eastAsia"/>
        </w:rPr>
        <w:t>　　　　3）旅游行业发展趋势</w:t>
      </w:r>
      <w:r>
        <w:rPr>
          <w:rFonts w:hint="eastAsia"/>
        </w:rPr>
        <w:br/>
      </w:r>
      <w:r>
        <w:rPr>
          <w:rFonts w:hint="eastAsia"/>
        </w:rPr>
        <w:t>　　　　（3）餐饮行业分析</w:t>
      </w:r>
      <w:r>
        <w:rPr>
          <w:rFonts w:hint="eastAsia"/>
        </w:rPr>
        <w:br/>
      </w:r>
      <w:r>
        <w:rPr>
          <w:rFonts w:hint="eastAsia"/>
        </w:rPr>
        <w:t>　　　　1）餐饮收入情况</w:t>
      </w:r>
      <w:r>
        <w:rPr>
          <w:rFonts w:hint="eastAsia"/>
        </w:rPr>
        <w:br/>
      </w:r>
      <w:r>
        <w:rPr>
          <w:rFonts w:hint="eastAsia"/>
        </w:rPr>
        <w:t>　　　　2）餐饮行业发展趋势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米、面制品制造行业发展状况分析</w:t>
      </w:r>
      <w:r>
        <w:rPr>
          <w:rFonts w:hint="eastAsia"/>
        </w:rPr>
        <w:br/>
      </w:r>
      <w:r>
        <w:rPr>
          <w:rFonts w:hint="eastAsia"/>
        </w:rPr>
        <w:t>　　2.1 中国米、面制品制造行业发展状况分析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米、面制品制造行业经营效益分析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米、面制品制造行业盈利能力分析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米、面制品制造行业运营能力分析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米、面制品制造行业偿债能力分析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米、面制品制造行业发展能力分析</w:t>
      </w:r>
      <w:r>
        <w:rPr>
          <w:rFonts w:hint="eastAsia"/>
        </w:rPr>
        <w:br/>
      </w:r>
      <w:r>
        <w:rPr>
          <w:rFonts w:hint="eastAsia"/>
        </w:rPr>
        <w:t>　　2.2 米、面制品制造行业经济指标分析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米、面制品制造行业经济指标分析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米、面制品制造行业供需平衡分析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全国米、面制品制造行业供给情况分析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（1）全国米、面制品制造行业总产值分析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（2）全国米、面制品制造行业产成品分析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各地区米、面制品制造行业供给情况分析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全国米、面制品制造行业需求情况分析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（1）全国米、面制品制造行业销售产值分析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（2）全国米、面制品制造行业销售收入分析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各地区米、面制品制造行业需求情况分析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全国米、面制品制造行业产销率分析</w:t>
      </w:r>
      <w:r>
        <w:rPr>
          <w:rFonts w:hint="eastAsia"/>
        </w:rPr>
        <w:br/>
      </w:r>
      <w:r>
        <w:rPr>
          <w:rFonts w:hint="eastAsia"/>
        </w:rPr>
        <w:t>　　2.4 2025年中国米、面制品制造行业进出口市场分析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2025年米、面制品制造行业出口情况</w:t>
      </w:r>
      <w:r>
        <w:rPr>
          <w:rFonts w:hint="eastAsia"/>
        </w:rPr>
        <w:br/>
      </w:r>
      <w:r>
        <w:rPr>
          <w:rFonts w:hint="eastAsia"/>
        </w:rPr>
        <w:t>　　　　（1）2015年行业出口总体情况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（2）2015年行业出口产品结构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（3）2025-2031年米、面制品制造行业出口前景分析</w:t>
      </w:r>
      <w:r>
        <w:rPr>
          <w:rFonts w:hint="eastAsia"/>
        </w:rPr>
        <w:br/>
      </w:r>
      <w:r>
        <w:rPr>
          <w:rFonts w:hint="eastAsia"/>
        </w:rPr>
        <w:t>　　　　2.4.2 2025年米、面制品制造行业进口情况分析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（1）2015年行业进口总体情况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（2）2015年行业进口产品结构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（3）2025-2031年米、面制品制造行业进口前景分析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米、面制品制造行业市场环境分析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（2）《食品添加剂使用卫生标准》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（3）《关于加强食品添加剂监督管理工作的通知》</w:t>
      </w:r>
      <w:r>
        <w:rPr>
          <w:rFonts w:hint="eastAsia"/>
        </w:rPr>
        <w:br/>
      </w:r>
      <w:r>
        <w:rPr>
          <w:rFonts w:hint="eastAsia"/>
        </w:rPr>
        <w:t>　　　　（4）卫生部关于印发《食品安全地方标准管理办法》的通知</w:t>
      </w:r>
      <w:r>
        <w:rPr>
          <w:rFonts w:hint="eastAsia"/>
        </w:rPr>
        <w:br/>
      </w:r>
      <w:r>
        <w:rPr>
          <w:rFonts w:hint="eastAsia"/>
        </w:rPr>
        <w:t>　　　　（5）卫生部等6部门关于撤销食品添加剂过氧化苯甲酰、过氧化钙的公告</w:t>
      </w:r>
      <w:r>
        <w:rPr>
          <w:rFonts w:hint="eastAsia"/>
        </w:rPr>
        <w:br/>
      </w:r>
      <w:r>
        <w:rPr>
          <w:rFonts w:hint="eastAsia"/>
        </w:rPr>
        <w:t>　　　　（6）《食品添加剂使用标准》</w:t>
      </w:r>
      <w:r>
        <w:rPr>
          <w:rFonts w:hint="eastAsia"/>
        </w:rPr>
        <w:br/>
      </w:r>
      <w:r>
        <w:rPr>
          <w:rFonts w:hint="eastAsia"/>
        </w:rPr>
        <w:t>　　　　（7）卫生部质检总局关于规范食品添加剂标准管理的公告</w:t>
      </w:r>
      <w:r>
        <w:rPr>
          <w:rFonts w:hint="eastAsia"/>
        </w:rPr>
        <w:br/>
      </w:r>
      <w:r>
        <w:rPr>
          <w:rFonts w:hint="eastAsia"/>
        </w:rPr>
        <w:t>　　　　（8）食品安全事故处理办法将出台</w:t>
      </w:r>
      <w:r>
        <w:rPr>
          <w:rFonts w:hint="eastAsia"/>
        </w:rPr>
        <w:br/>
      </w:r>
      <w:r>
        <w:rPr>
          <w:rFonts w:hint="eastAsia"/>
        </w:rPr>
        <w:t>　　　　（9）卫生部等六部门发文：食品违法添加按最高限处罚</w:t>
      </w:r>
      <w:r>
        <w:rPr>
          <w:rFonts w:hint="eastAsia"/>
        </w:rPr>
        <w:br/>
      </w:r>
      <w:r>
        <w:rPr>
          <w:rFonts w:hint="eastAsia"/>
        </w:rPr>
        <w:t>　　　　（10）我国首部食品安全区域化管理国家标准</w:t>
      </w:r>
      <w:r>
        <w:rPr>
          <w:rFonts w:hint="eastAsia"/>
        </w:rPr>
        <w:br/>
      </w:r>
      <w:r>
        <w:rPr>
          <w:rFonts w:hint="eastAsia"/>
        </w:rPr>
        <w:t>　　　　3.1.2 米、面制品制造行业发展规划</w:t>
      </w:r>
      <w:r>
        <w:rPr>
          <w:rFonts w:hint="eastAsia"/>
        </w:rPr>
        <w:br/>
      </w:r>
      <w:r>
        <w:rPr>
          <w:rFonts w:hint="eastAsia"/>
        </w:rPr>
        <w:t>　　　　（1）《轻工业调整与振兴规划》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（1）人民币汇率情况</w:t>
      </w:r>
      <w:r>
        <w:rPr>
          <w:rFonts w:hint="eastAsia"/>
        </w:rPr>
        <w:br/>
      </w:r>
      <w:r>
        <w:rPr>
          <w:rFonts w:hint="eastAsia"/>
        </w:rPr>
        <w:t>　　　　（2）通货膨胀情况</w:t>
      </w:r>
      <w:r>
        <w:rPr>
          <w:rFonts w:hint="eastAsia"/>
        </w:rPr>
        <w:br/>
      </w:r>
      <w:r>
        <w:rPr>
          <w:rFonts w:hint="eastAsia"/>
        </w:rPr>
        <w:t>　　　　（3）国家对外汇储备的控制情况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行业贸易环境现状分析</w:t>
      </w:r>
      <w:r>
        <w:rPr>
          <w:rFonts w:hint="eastAsia"/>
        </w:rPr>
        <w:br/>
      </w:r>
      <w:r>
        <w:rPr>
          <w:rFonts w:hint="eastAsia"/>
        </w:rPr>
        <w:t>　　　　（1）技术壁垒对我国米、面制品制造企业的影响</w:t>
      </w:r>
      <w:r>
        <w:rPr>
          <w:rFonts w:hint="eastAsia"/>
        </w:rPr>
        <w:br/>
      </w:r>
      <w:r>
        <w:rPr>
          <w:rFonts w:hint="eastAsia"/>
        </w:rPr>
        <w:t>　　　　（2）绿色壁垒对我国米、面制品制造企业的影响</w:t>
      </w:r>
      <w:r>
        <w:rPr>
          <w:rFonts w:hint="eastAsia"/>
        </w:rPr>
        <w:br/>
      </w:r>
      <w:r>
        <w:rPr>
          <w:rFonts w:hint="eastAsia"/>
        </w:rPr>
        <w:t>　　　　3.3.2 行业贸易环境趋势分析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米、面制品制造行业市场竞争状况分析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4.1.1 国内米、面制品制造行业市场规模分析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国内米、面制品制造行业集中度分析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4.1.3 米、面制品制造行业五力模型分析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4.2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4.2.1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4.2.2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米、面制品制造行业主要产品市场分析</w:t>
      </w:r>
      <w:r>
        <w:rPr>
          <w:rFonts w:hint="eastAsia"/>
        </w:rPr>
        <w:br/>
      </w:r>
      <w:r>
        <w:rPr>
          <w:rFonts w:hint="eastAsia"/>
        </w:rPr>
        <w:t>　　5.1 挂面市场分析</w:t>
      </w:r>
      <w:r>
        <w:rPr>
          <w:rFonts w:hint="eastAsia"/>
        </w:rPr>
        <w:br/>
      </w:r>
      <w:r>
        <w:rPr>
          <w:rFonts w:hint="eastAsia"/>
        </w:rPr>
        <w:t>　　　　5.1.1 挂面生产规模分析</w:t>
      </w:r>
      <w:r>
        <w:rPr>
          <w:rFonts w:hint="eastAsia"/>
        </w:rPr>
        <w:br/>
      </w:r>
      <w:r>
        <w:rPr>
          <w:rFonts w:hint="eastAsia"/>
        </w:rPr>
        <w:t>　　　　5.1.2 挂面消费情况</w:t>
      </w:r>
      <w:r>
        <w:rPr>
          <w:rFonts w:hint="eastAsia"/>
        </w:rPr>
        <w:br/>
      </w:r>
      <w:r>
        <w:rPr>
          <w:rFonts w:hint="eastAsia"/>
        </w:rPr>
        <w:t>　　　　5.1.3 挂面市场价格情况</w:t>
      </w:r>
      <w:r>
        <w:rPr>
          <w:rFonts w:hint="eastAsia"/>
        </w:rPr>
        <w:br/>
      </w:r>
      <w:r>
        <w:rPr>
          <w:rFonts w:hint="eastAsia"/>
        </w:rPr>
        <w:t>　　　　5.1.4 挂面市场竞争情况</w:t>
      </w:r>
      <w:r>
        <w:rPr>
          <w:rFonts w:hint="eastAsia"/>
        </w:rPr>
        <w:br/>
      </w:r>
      <w:r>
        <w:rPr>
          <w:rFonts w:hint="eastAsia"/>
        </w:rPr>
        <w:t>　　　　5.1.5 挂面流通渠道分析</w:t>
      </w:r>
      <w:r>
        <w:rPr>
          <w:rFonts w:hint="eastAsia"/>
        </w:rPr>
        <w:br/>
      </w:r>
      <w:r>
        <w:rPr>
          <w:rFonts w:hint="eastAsia"/>
        </w:rPr>
        <w:t>　　　　5.1.6 挂面行业发展趋势分析</w:t>
      </w:r>
      <w:r>
        <w:rPr>
          <w:rFonts w:hint="eastAsia"/>
        </w:rPr>
        <w:br/>
      </w:r>
      <w:r>
        <w:rPr>
          <w:rFonts w:hint="eastAsia"/>
        </w:rPr>
        <w:t>　　5.2 米粉丝市场分析</w:t>
      </w:r>
      <w:r>
        <w:rPr>
          <w:rFonts w:hint="eastAsia"/>
        </w:rPr>
        <w:br/>
      </w:r>
      <w:r>
        <w:rPr>
          <w:rFonts w:hint="eastAsia"/>
        </w:rPr>
        <w:t>　　　　5.2.1 米粉丝生产规模分析</w:t>
      </w:r>
      <w:r>
        <w:rPr>
          <w:rFonts w:hint="eastAsia"/>
        </w:rPr>
        <w:br/>
      </w:r>
      <w:r>
        <w:rPr>
          <w:rFonts w:hint="eastAsia"/>
        </w:rPr>
        <w:t>　　　　5.2.2 米粉丝消费情况</w:t>
      </w:r>
      <w:r>
        <w:rPr>
          <w:rFonts w:hint="eastAsia"/>
        </w:rPr>
        <w:br/>
      </w:r>
      <w:r>
        <w:rPr>
          <w:rFonts w:hint="eastAsia"/>
        </w:rPr>
        <w:t>　　　　5.2.3 米粉丝市场价格情况</w:t>
      </w:r>
      <w:r>
        <w:rPr>
          <w:rFonts w:hint="eastAsia"/>
        </w:rPr>
        <w:br/>
      </w:r>
      <w:r>
        <w:rPr>
          <w:rFonts w:hint="eastAsia"/>
        </w:rPr>
        <w:t>　　　　5.2.4 米粉丝市场竞争情况</w:t>
      </w:r>
      <w:r>
        <w:rPr>
          <w:rFonts w:hint="eastAsia"/>
        </w:rPr>
        <w:br/>
      </w:r>
      <w:r>
        <w:rPr>
          <w:rFonts w:hint="eastAsia"/>
        </w:rPr>
        <w:t>　　　　5.2.5 米粉丝流通渠道分析</w:t>
      </w:r>
      <w:r>
        <w:rPr>
          <w:rFonts w:hint="eastAsia"/>
        </w:rPr>
        <w:br/>
      </w:r>
      <w:r>
        <w:rPr>
          <w:rFonts w:hint="eastAsia"/>
        </w:rPr>
        <w:t>　　　　5.2.6 米粉丝行业发展趋势分析</w:t>
      </w:r>
      <w:r>
        <w:rPr>
          <w:rFonts w:hint="eastAsia"/>
        </w:rPr>
        <w:br/>
      </w:r>
      <w:r>
        <w:rPr>
          <w:rFonts w:hint="eastAsia"/>
        </w:rPr>
        <w:t>　　5.3 其他米、面制品市场分析</w:t>
      </w:r>
      <w:r>
        <w:rPr>
          <w:rFonts w:hint="eastAsia"/>
        </w:rPr>
        <w:br/>
      </w:r>
      <w:r>
        <w:rPr>
          <w:rFonts w:hint="eastAsia"/>
        </w:rPr>
        <w:t>　　　　5.3.1 切面市场分析</w:t>
      </w:r>
      <w:r>
        <w:rPr>
          <w:rFonts w:hint="eastAsia"/>
        </w:rPr>
        <w:br/>
      </w:r>
      <w:r>
        <w:rPr>
          <w:rFonts w:hint="eastAsia"/>
        </w:rPr>
        <w:t>　　　　5.3.2 年糕市场分析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中国米、面制品制造行业重点区域市场分析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河南省米、面制品制造行业发展分析及预测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河南省米、面制品制造行业发展规划及配套措施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河南省米、面制品制造行业在行业中的地位变化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河南省米、面制品制造行业经济运行状况分析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河南省米、面制品制造行业发展趋势预测</w:t>
      </w:r>
      <w:r>
        <w:rPr>
          <w:rFonts w:hint="eastAsia"/>
        </w:rPr>
        <w:br/>
      </w:r>
      <w:r>
        <w:rPr>
          <w:rFonts w:hint="eastAsia"/>
        </w:rPr>
        <w:t>　　6.3 四川省米、面制品制造行业发展分析及预测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四川省米、面制品制造行业发展规划及配套措施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四川省米、面制品制造行业在行业中的地位变化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四川省米、面制品制造行业经济运行状况分析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四川省米、面制品制造行业发展趋势预测</w:t>
      </w:r>
      <w:r>
        <w:rPr>
          <w:rFonts w:hint="eastAsia"/>
        </w:rPr>
        <w:br/>
      </w:r>
      <w:r>
        <w:rPr>
          <w:rFonts w:hint="eastAsia"/>
        </w:rPr>
        <w:t>　　6.4 湖南省米、面制品制造行业发展分析及预测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湖南省米、面制品制造行业发展规划及配套措施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湖南省米、面制品制造行业在行业中的地位变化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湖南省米、面制品制造行业经济运行状况分析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湖南省米、面制品制造行业发展趋势预测</w:t>
      </w:r>
      <w:r>
        <w:rPr>
          <w:rFonts w:hint="eastAsia"/>
        </w:rPr>
        <w:br/>
      </w:r>
      <w:r>
        <w:rPr>
          <w:rFonts w:hint="eastAsia"/>
        </w:rPr>
        <w:t>　　6.5 山东省米、面制品制造行业发展分析及预测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山东省米、面制品制造行业发展规划及配套措施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山东省米、面制品制造行业在行业中的地位变化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山东省米、面制品制造行业经济运行状况分析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山东省米、面制品制造行业发展趋势预测</w:t>
      </w:r>
      <w:r>
        <w:rPr>
          <w:rFonts w:hint="eastAsia"/>
        </w:rPr>
        <w:br/>
      </w:r>
      <w:r>
        <w:rPr>
          <w:rFonts w:hint="eastAsia"/>
        </w:rPr>
        <w:t>　　6.6 江西省米、面制品制造行业发展分析及预测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江西省米、面制品制造行业发展规划及配套措施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江西省米、面制品制造行业在行业中的地位变化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江西省米、面制品制造行业经济运行状况分析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江西省米、面制品制造行业发展趋势预测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米、面制品制造行业主要企业生产经营分析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米、面制品制造企业发展总体状况分析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销售收入状况</w:t>
      </w:r>
      <w:r>
        <w:rPr>
          <w:rFonts w:hint="eastAsia"/>
        </w:rPr>
        <w:br/>
      </w:r>
      <w:r>
        <w:rPr>
          <w:rFonts w:hint="eastAsia"/>
        </w:rPr>
        <w:t>　　　　7.1.2 盈利状况</w:t>
      </w:r>
      <w:r>
        <w:rPr>
          <w:rFonts w:hint="eastAsia"/>
        </w:rPr>
        <w:br/>
      </w:r>
      <w:r>
        <w:rPr>
          <w:rFonts w:hint="eastAsia"/>
        </w:rPr>
        <w:t>　　7.2 米、面制品制造行业领先企业个案分析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烟台双塔食品股份有限公司经营情况分析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（5）企业经优势与劣势分析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河南省龙云集团有限公司经营情况分析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河北金沙河面业有限责任公司经营情况分析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7.2.4 郴州市裕湘面业有限公司经营情况分析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山东利生面业（集团）有限公司经营情况分析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中.智林：米、面制品制造行业发展趋势分析与预测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中国米、面制品制造市场发展趋势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中国米、面制品制造市场发展趋势分析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中国米、面制品制造市场发展前景预测</w:t>
      </w:r>
      <w:r>
        <w:rPr>
          <w:rFonts w:hint="eastAsia"/>
        </w:rPr>
        <w:br/>
      </w:r>
      <w:r>
        <w:rPr>
          <w:rFonts w:hint="eastAsia"/>
        </w:rPr>
        <w:t>　　8.2 米、面制品制造行业投资特性分析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米、面制品制造行业进入壁垒分析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米、面制品制造行业盈利模式分析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米、面制品制造行业盈利因素分析</w:t>
      </w:r>
      <w:r>
        <w:rPr>
          <w:rFonts w:hint="eastAsia"/>
        </w:rPr>
        <w:br/>
      </w:r>
      <w:r>
        <w:rPr>
          <w:rFonts w:hint="eastAsia"/>
        </w:rPr>
        <w:t>　　8.3 中国米、面制品制造行业投资建议</w:t>
      </w:r>
      <w:r>
        <w:rPr>
          <w:rFonts w:hint="eastAsia"/>
        </w:rPr>
        <w:br/>
      </w:r>
      <w:r>
        <w:rPr>
          <w:rFonts w:hint="eastAsia"/>
        </w:rPr>
        <w:t>　　　　8.3.1 米、面制品制造行业投资风险分析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米、面制品制造行业投资建议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68d5336904eb0" w:history="1">
        <w:r>
          <w:rPr>
            <w:rStyle w:val="Hyperlink"/>
          </w:rPr>
          <w:t>2025年中国米、面制品市场现状调研与发展前景预测分析报告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68d5336904eb0" w:history="1">
        <w:r>
          <w:rPr>
            <w:rStyle w:val="Hyperlink"/>
          </w:rPr>
          <w:t>https://www.20087.com/M_ShiPinYinLiao/39/MiMianZhiPinShiChangQianJingFenXiYuCe.html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面粮油类商品具体包括哪些、米面制品国家标准、冷冻米面制品有哪些、米面制品标准、米面制品的种类有哪些、米,面制品及食用油类预包装食品有哪些、方便米面制品包括哪些、米面制品各自的加工特点、米面类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062414f904413" w:history="1">
      <w:r>
        <w:rPr>
          <w:rStyle w:val="Hyperlink"/>
        </w:rPr>
        <w:t>2025年中国米、面制品市场现状调研与发展前景预测分析报告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MiMianZhiPinShiChangQianJingFenXiYuCe.html" TargetMode="External" Id="Rb0b68d533690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MiMianZhiPinShiChangQianJingFenXiYuCe.html" TargetMode="External" Id="Rc79062414f90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2025-01-25T05:16:00Z</dcterms:created>
  <dcterms:modified xsi:type="dcterms:W3CDTF">2025-01-25T06:16:00Z</dcterms:modified>
  <dc:subject>2025年中国米、面制品市场现状调研与发展前景预测分析报告</dc:subject>
  <dc:title>2025年中国米、面制品市场现状调研与发展前景预测分析报告</dc:title>
  <cp:keywords>2025年中国米、面制品市场现状调研与发展前景预测分析报告</cp:keywords>
  <dc:description>2025年中国米、面制品市场现状调研与发展前景预测分析报告</dc:description>
</cp:coreProperties>
</file>