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e0b0df8846461a" w:history="1">
              <w:r>
                <w:rPr>
                  <w:rStyle w:val="Hyperlink"/>
                </w:rPr>
                <w:t>中国鱼子酱行业现状调研分析及市场前景预测报告（2025版）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e0b0df8846461a" w:history="1">
              <w:r>
                <w:rPr>
                  <w:rStyle w:val="Hyperlink"/>
                </w:rPr>
                <w:t>中国鱼子酱行业现状调研分析及市场前景预测报告（2025版）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1526039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e0b0df8846461a" w:history="1">
                <w:r>
                  <w:rPr>
                    <w:rStyle w:val="Hyperlink"/>
                  </w:rPr>
                  <w:t>https://www.20087.com/M_ShiPinYinLiao/39/YuZiJiangDeFaZhanQianJing.html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为奢华美食的代表，传统上由鲟鱼卵制成，但由于野生鲟鱼资源的枯竭和保护政策的实施，人工养殖鱼子酱逐渐成为市场主流。近年来，鱼子酱生产国如伊朗、俄罗斯、法国和中国等，通过建立鲟鱼养殖场，采用科学养殖技术，提高了鱼子酱的产量和品质，同时也推动了相关产业链的发展。然而，鱼子酱行业仍面临高成本、市场准入壁垒和消费者认知度的挑战。</w:t>
      </w:r>
      <w:r>
        <w:rPr>
          <w:rFonts w:hint="eastAsia"/>
        </w:rPr>
        <w:br/>
      </w:r>
      <w:r>
        <w:rPr>
          <w:rFonts w:hint="eastAsia"/>
        </w:rPr>
        <w:t>　　未来，鱼子酱行业将更加注重品质提升和市场拓展。一方面，通过优化养殖环境和饲料配方，提高鱼子酱的口感和营养价值，满足高端消费者对品质的追求。另一方面，开发新的市场和消费群体，如通过网络营销和高端餐饮合作，提高鱼子酱的市场渗透率。此外，可持续养殖和保护野生鲟鱼资源的措施将得到加强，以确保鱼子酱行业的长期健康发展。</w:t>
      </w:r>
      <w:r>
        <w:rPr>
          <w:rFonts w:hint="eastAsia"/>
        </w:rPr>
        <w:br/>
      </w:r>
      <w:r>
        <w:rPr>
          <w:rFonts w:hint="eastAsia"/>
        </w:rPr>
        <w:t>　　《</w:t>
      </w:r>
      <w:hyperlink r:id="Rdde0b0df8846461a" w:history="1">
        <w:r>
          <w:rPr>
            <w:rStyle w:val="Hyperlink"/>
          </w:rPr>
          <w:t>中国鱼子酱行业现状调研分析及市场前景预测报告（2025版）</w:t>
        </w:r>
      </w:hyperlink>
      <w:r>
        <w:rPr>
          <w:rFonts w:hint="eastAsia"/>
        </w:rPr>
        <w:t>》基于多年行业研究积累，结合鱼子酱市场发展现状，依托行业权威数据资源和长期市场监测数据库，对鱼子酱市场规模、技术现状及未来方向进行了全面分析。报告梳理了鱼子酱行业竞争格局，重点评估了主要企业的市场表现及品牌影响力，并通过SWOT分析揭示了鱼子酱行业机遇与潜在风险。同时，报告对鱼子酱市场前景和发展趋势进行了科学预测，为投资者提供了投资价值判断和策略建议，助力把握鱼子酱行业的增长潜力与市场机会。</w:t>
      </w:r>
      <w:r>
        <w:rPr>
          <w:rFonts w:hint="eastAsia"/>
        </w:rPr>
        <w:br/>
      </w:r>
      <w:r>
        <w:rPr>
          <w:rFonts w:hint="eastAsia"/>
        </w:rPr>
        <w:br/>
      </w:r>
      <w:r>
        <w:rPr>
          <w:rFonts w:hint="eastAsia"/>
        </w:rPr>
        <w:t>第一章 鱼子酱行业发展综述</w:t>
      </w:r>
      <w:r>
        <w:rPr>
          <w:rFonts w:hint="eastAsia"/>
        </w:rPr>
        <w:br/>
      </w:r>
      <w:r>
        <w:rPr>
          <w:rFonts w:hint="eastAsia"/>
        </w:rPr>
        <w:t>　　第一节 鱼子酱行业特征分析</w:t>
      </w:r>
      <w:r>
        <w:rPr>
          <w:rFonts w:hint="eastAsia"/>
        </w:rPr>
        <w:br/>
      </w:r>
      <w:r>
        <w:rPr>
          <w:rFonts w:hint="eastAsia"/>
        </w:rPr>
        <w:t>　　　　一、行业经济特性</w:t>
      </w:r>
      <w:r>
        <w:rPr>
          <w:rFonts w:hint="eastAsia"/>
        </w:rPr>
        <w:br/>
      </w:r>
      <w:r>
        <w:rPr>
          <w:rFonts w:hint="eastAsia"/>
        </w:rPr>
        <w:t>　　　　二、行业主要分类</w:t>
      </w:r>
      <w:r>
        <w:rPr>
          <w:rFonts w:hint="eastAsia"/>
        </w:rPr>
        <w:br/>
      </w:r>
      <w:r>
        <w:rPr>
          <w:rFonts w:hint="eastAsia"/>
        </w:rPr>
        <w:t>　　　　三、产业链结构分析</w:t>
      </w:r>
      <w:r>
        <w:rPr>
          <w:rFonts w:hint="eastAsia"/>
        </w:rPr>
        <w:br/>
      </w:r>
      <w:r>
        <w:rPr>
          <w:rFonts w:hint="eastAsia"/>
        </w:rPr>
        <w:t>　　第二节 鱼子酱行业发展成熟度分析</w:t>
      </w:r>
      <w:r>
        <w:rPr>
          <w:rFonts w:hint="eastAsia"/>
        </w:rPr>
        <w:br/>
      </w:r>
      <w:r>
        <w:rPr>
          <w:rFonts w:hint="eastAsia"/>
        </w:rPr>
        <w:t>　　　　一、鱼子酱行业在国民经济中的地位</w:t>
      </w:r>
      <w:r>
        <w:rPr>
          <w:rFonts w:hint="eastAsia"/>
        </w:rPr>
        <w:br/>
      </w:r>
      <w:r>
        <w:rPr>
          <w:rFonts w:hint="eastAsia"/>
        </w:rPr>
        <w:t>　　　　二、鱼子酱行业生命周期分析</w:t>
      </w:r>
      <w:r>
        <w:rPr>
          <w:rFonts w:hint="eastAsia"/>
        </w:rPr>
        <w:br/>
      </w:r>
      <w:r>
        <w:rPr>
          <w:rFonts w:hint="eastAsia"/>
        </w:rPr>
        <w:t>　　　　　　1、行业生命周期理论基础</w:t>
      </w:r>
      <w:r>
        <w:rPr>
          <w:rFonts w:hint="eastAsia"/>
        </w:rPr>
        <w:br/>
      </w:r>
      <w:r>
        <w:rPr>
          <w:rFonts w:hint="eastAsia"/>
        </w:rPr>
        <w:t>　　　　　　2、鱼子酱行业生命周期</w:t>
      </w:r>
      <w:r>
        <w:rPr>
          <w:rFonts w:hint="eastAsia"/>
        </w:rPr>
        <w:br/>
      </w:r>
      <w:r>
        <w:rPr>
          <w:rFonts w:hint="eastAsia"/>
        </w:rPr>
        <w:t>　　　　三、竞争激烈程度指标</w:t>
      </w:r>
      <w:r>
        <w:rPr>
          <w:rFonts w:hint="eastAsia"/>
        </w:rPr>
        <w:br/>
      </w:r>
      <w:r>
        <w:rPr>
          <w:rFonts w:hint="eastAsia"/>
        </w:rPr>
        <w:t>　　　　四、附加值的提升空间</w:t>
      </w:r>
      <w:r>
        <w:rPr>
          <w:rFonts w:hint="eastAsia"/>
        </w:rPr>
        <w:br/>
      </w:r>
      <w:r>
        <w:rPr>
          <w:rFonts w:hint="eastAsia"/>
        </w:rPr>
        <w:t>　　第三节 鱼子酱行业技术发展分析</w:t>
      </w:r>
      <w:r>
        <w:rPr>
          <w:rFonts w:hint="eastAsia"/>
        </w:rPr>
        <w:br/>
      </w:r>
      <w:r>
        <w:rPr>
          <w:rFonts w:hint="eastAsia"/>
        </w:rPr>
        <w:t>　　　　一、鱼子酱行业生产技术发展现状及特点</w:t>
      </w:r>
      <w:r>
        <w:rPr>
          <w:rFonts w:hint="eastAsia"/>
        </w:rPr>
        <w:br/>
      </w:r>
      <w:r>
        <w:rPr>
          <w:rFonts w:hint="eastAsia"/>
        </w:rPr>
        <w:t>　　　　二、鱼子酱行业生产技术发展趋势分析</w:t>
      </w:r>
      <w:r>
        <w:rPr>
          <w:rFonts w:hint="eastAsia"/>
        </w:rPr>
        <w:br/>
      </w:r>
      <w:r>
        <w:rPr>
          <w:rFonts w:hint="eastAsia"/>
        </w:rPr>
        <w:br/>
      </w:r>
      <w:r>
        <w:rPr>
          <w:rFonts w:hint="eastAsia"/>
        </w:rPr>
        <w:t>第二章 我国鱼子酱行业运行分析</w:t>
      </w:r>
      <w:r>
        <w:rPr>
          <w:rFonts w:hint="eastAsia"/>
        </w:rPr>
        <w:br/>
      </w:r>
      <w:r>
        <w:rPr>
          <w:rFonts w:hint="eastAsia"/>
        </w:rPr>
        <w:t>　　第一节 我国鱼子酱行业发展状况分析</w:t>
      </w:r>
      <w:r>
        <w:rPr>
          <w:rFonts w:hint="eastAsia"/>
        </w:rPr>
        <w:br/>
      </w:r>
      <w:r>
        <w:rPr>
          <w:rFonts w:hint="eastAsia"/>
        </w:rPr>
        <w:t>　　　　一、我国鱼子酱行业发展阶段</w:t>
      </w:r>
      <w:r>
        <w:rPr>
          <w:rFonts w:hint="eastAsia"/>
        </w:rPr>
        <w:br/>
      </w:r>
      <w:r>
        <w:rPr>
          <w:rFonts w:hint="eastAsia"/>
        </w:rPr>
        <w:t>　　　　二、我国鱼子酱行业发展特点分析</w:t>
      </w:r>
      <w:r>
        <w:rPr>
          <w:rFonts w:hint="eastAsia"/>
        </w:rPr>
        <w:br/>
      </w:r>
      <w:r>
        <w:rPr>
          <w:rFonts w:hint="eastAsia"/>
        </w:rPr>
        <w:t>　　　　三、我国鱼子酱行业商业模式分析</w:t>
      </w:r>
      <w:r>
        <w:rPr>
          <w:rFonts w:hint="eastAsia"/>
        </w:rPr>
        <w:br/>
      </w:r>
      <w:r>
        <w:rPr>
          <w:rFonts w:hint="eastAsia"/>
        </w:rPr>
        <w:t>　　第二节 2024-2025年鱼子酱行业发展现状</w:t>
      </w:r>
      <w:r>
        <w:rPr>
          <w:rFonts w:hint="eastAsia"/>
        </w:rPr>
        <w:br/>
      </w:r>
      <w:r>
        <w:rPr>
          <w:rFonts w:hint="eastAsia"/>
        </w:rPr>
        <w:t>　　　　一、2024-2025年我国鱼子酱行业市场规模</w:t>
      </w:r>
      <w:r>
        <w:rPr>
          <w:rFonts w:hint="eastAsia"/>
        </w:rPr>
        <w:br/>
      </w:r>
      <w:r>
        <w:rPr>
          <w:rFonts w:hint="eastAsia"/>
        </w:rPr>
        <w:t>　　　　二、2024-2025年我国鱼子酱行业发展分析</w:t>
      </w:r>
      <w:r>
        <w:rPr>
          <w:rFonts w:hint="eastAsia"/>
        </w:rPr>
        <w:br/>
      </w:r>
      <w:r>
        <w:rPr>
          <w:rFonts w:hint="eastAsia"/>
        </w:rPr>
        <w:t>　　　　三、2024-2025年中国鱼子酱企业发展分析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二、2024-2025年重点省市市场分析</w:t>
      </w:r>
      <w:r>
        <w:rPr>
          <w:rFonts w:hint="eastAsia"/>
        </w:rPr>
        <w:br/>
      </w:r>
      <w:r>
        <w:rPr>
          <w:rFonts w:hint="eastAsia"/>
        </w:rPr>
        <w:br/>
      </w:r>
      <w:r>
        <w:rPr>
          <w:rFonts w:hint="eastAsia"/>
        </w:rPr>
        <w:t>第三章 我国鱼子酱行业供求分析</w:t>
      </w:r>
      <w:r>
        <w:rPr>
          <w:rFonts w:hint="eastAsia"/>
        </w:rPr>
        <w:br/>
      </w:r>
      <w:r>
        <w:rPr>
          <w:rFonts w:hint="eastAsia"/>
        </w:rPr>
        <w:t>　　第一节 国内市场需求分析</w:t>
      </w:r>
      <w:r>
        <w:rPr>
          <w:rFonts w:hint="eastAsia"/>
        </w:rPr>
        <w:br/>
      </w:r>
      <w:r>
        <w:rPr>
          <w:rFonts w:hint="eastAsia"/>
        </w:rPr>
        <w:t>　　　　一、需求规模</w:t>
      </w:r>
      <w:r>
        <w:rPr>
          <w:rFonts w:hint="eastAsia"/>
        </w:rPr>
        <w:br/>
      </w:r>
      <w:r>
        <w:rPr>
          <w:rFonts w:hint="eastAsia"/>
        </w:rPr>
        <w:t>　　　　二、需求结构</w:t>
      </w:r>
      <w:r>
        <w:rPr>
          <w:rFonts w:hint="eastAsia"/>
        </w:rPr>
        <w:br/>
      </w:r>
      <w:r>
        <w:rPr>
          <w:rFonts w:hint="eastAsia"/>
        </w:rPr>
        <w:t>　　　　三、区域市场</w:t>
      </w:r>
      <w:r>
        <w:rPr>
          <w:rFonts w:hint="eastAsia"/>
        </w:rPr>
        <w:br/>
      </w:r>
      <w:r>
        <w:rPr>
          <w:rFonts w:hint="eastAsia"/>
        </w:rPr>
        <w:t>　　第二节 国内市场供给分析</w:t>
      </w:r>
      <w:r>
        <w:rPr>
          <w:rFonts w:hint="eastAsia"/>
        </w:rPr>
        <w:br/>
      </w:r>
      <w:r>
        <w:rPr>
          <w:rFonts w:hint="eastAsia"/>
        </w:rPr>
        <w:t>　　　　一、供给规模</w:t>
      </w:r>
      <w:r>
        <w:rPr>
          <w:rFonts w:hint="eastAsia"/>
        </w:rPr>
        <w:br/>
      </w:r>
      <w:r>
        <w:rPr>
          <w:rFonts w:hint="eastAsia"/>
        </w:rPr>
        <w:t>　　　　二、供给结构</w:t>
      </w:r>
      <w:r>
        <w:rPr>
          <w:rFonts w:hint="eastAsia"/>
        </w:rPr>
        <w:br/>
      </w:r>
      <w:r>
        <w:rPr>
          <w:rFonts w:hint="eastAsia"/>
        </w:rPr>
        <w:t>　　　　三、区域分布</w:t>
      </w:r>
      <w:r>
        <w:rPr>
          <w:rFonts w:hint="eastAsia"/>
        </w:rPr>
        <w:br/>
      </w:r>
      <w:r>
        <w:rPr>
          <w:rFonts w:hint="eastAsia"/>
        </w:rPr>
        <w:br/>
      </w:r>
      <w:r>
        <w:rPr>
          <w:rFonts w:hint="eastAsia"/>
        </w:rPr>
        <w:t>第四章 我国鱼子酱行业产业链分析</w:t>
      </w:r>
      <w:r>
        <w:rPr>
          <w:rFonts w:hint="eastAsia"/>
        </w:rPr>
        <w:br/>
      </w:r>
      <w:r>
        <w:rPr>
          <w:rFonts w:hint="eastAsia"/>
        </w:rPr>
        <w:t>　　第一节 鱼子酱行业产业链分析</w:t>
      </w:r>
      <w:r>
        <w:rPr>
          <w:rFonts w:hint="eastAsia"/>
        </w:rPr>
        <w:br/>
      </w:r>
      <w:r>
        <w:rPr>
          <w:rFonts w:hint="eastAsia"/>
        </w:rPr>
        <w:t>　　　　一、产业链结构分析</w:t>
      </w:r>
      <w:r>
        <w:rPr>
          <w:rFonts w:hint="eastAsia"/>
        </w:rPr>
        <w:br/>
      </w:r>
      <w:r>
        <w:rPr>
          <w:rFonts w:hint="eastAsia"/>
        </w:rPr>
        <w:t>　　　　二、主要环节 的增值空间</w:t>
      </w:r>
      <w:r>
        <w:rPr>
          <w:rFonts w:hint="eastAsia"/>
        </w:rPr>
        <w:br/>
      </w:r>
      <w:r>
        <w:rPr>
          <w:rFonts w:hint="eastAsia"/>
        </w:rPr>
        <w:t>　　　　三、与上下游行业之间的关联性</w:t>
      </w:r>
      <w:r>
        <w:rPr>
          <w:rFonts w:hint="eastAsia"/>
        </w:rPr>
        <w:br/>
      </w:r>
      <w:r>
        <w:rPr>
          <w:rFonts w:hint="eastAsia"/>
        </w:rPr>
        <w:t>　　第二节 鱼子酱上游行业分析</w:t>
      </w:r>
      <w:r>
        <w:rPr>
          <w:rFonts w:hint="eastAsia"/>
        </w:rPr>
        <w:br/>
      </w:r>
      <w:r>
        <w:rPr>
          <w:rFonts w:hint="eastAsia"/>
        </w:rPr>
        <w:t>　　　　一、鱼子酱成本构成</w:t>
      </w:r>
      <w:r>
        <w:rPr>
          <w:rFonts w:hint="eastAsia"/>
        </w:rPr>
        <w:br/>
      </w:r>
      <w:r>
        <w:rPr>
          <w:rFonts w:hint="eastAsia"/>
        </w:rPr>
        <w:t>　　　　二、2024-2025年上游行业发展现状</w:t>
      </w:r>
      <w:r>
        <w:rPr>
          <w:rFonts w:hint="eastAsia"/>
        </w:rPr>
        <w:br/>
      </w:r>
      <w:r>
        <w:rPr>
          <w:rFonts w:hint="eastAsia"/>
        </w:rPr>
        <w:t>　　　　三、2025-2031年上游行业发展趋势</w:t>
      </w:r>
      <w:r>
        <w:rPr>
          <w:rFonts w:hint="eastAsia"/>
        </w:rPr>
        <w:br/>
      </w:r>
      <w:r>
        <w:rPr>
          <w:rFonts w:hint="eastAsia"/>
        </w:rPr>
        <w:t>　　　　四、上游行业对鱼子酱行业的影响</w:t>
      </w:r>
      <w:r>
        <w:rPr>
          <w:rFonts w:hint="eastAsia"/>
        </w:rPr>
        <w:br/>
      </w:r>
      <w:r>
        <w:rPr>
          <w:rFonts w:hint="eastAsia"/>
        </w:rPr>
        <w:t>　　第三节 鱼子酱下游行业分析</w:t>
      </w:r>
      <w:r>
        <w:rPr>
          <w:rFonts w:hint="eastAsia"/>
        </w:rPr>
        <w:br/>
      </w:r>
      <w:r>
        <w:rPr>
          <w:rFonts w:hint="eastAsia"/>
        </w:rPr>
        <w:t>　　　　一、鱼子酱下游行业分布</w:t>
      </w:r>
      <w:r>
        <w:rPr>
          <w:rFonts w:hint="eastAsia"/>
        </w:rPr>
        <w:br/>
      </w:r>
      <w:r>
        <w:rPr>
          <w:rFonts w:hint="eastAsia"/>
        </w:rPr>
        <w:t>　　　　二、2024-2025年下游行业发展现状</w:t>
      </w:r>
      <w:r>
        <w:rPr>
          <w:rFonts w:hint="eastAsia"/>
        </w:rPr>
        <w:br/>
      </w:r>
      <w:r>
        <w:rPr>
          <w:rFonts w:hint="eastAsia"/>
        </w:rPr>
        <w:t>　　　　三、2025-2031年下游行业发展趋势</w:t>
      </w:r>
      <w:r>
        <w:rPr>
          <w:rFonts w:hint="eastAsia"/>
        </w:rPr>
        <w:br/>
      </w:r>
      <w:r>
        <w:rPr>
          <w:rFonts w:hint="eastAsia"/>
        </w:rPr>
        <w:t>　　　　四、下游需求对鱼子酱行业的影响</w:t>
      </w:r>
      <w:r>
        <w:rPr>
          <w:rFonts w:hint="eastAsia"/>
        </w:rPr>
        <w:br/>
      </w:r>
      <w:r>
        <w:rPr>
          <w:rFonts w:hint="eastAsia"/>
        </w:rPr>
        <w:br/>
      </w:r>
      <w:r>
        <w:rPr>
          <w:rFonts w:hint="eastAsia"/>
        </w:rPr>
        <w:t>第五章 我国鱼子酱行业竞争形势及策略</w:t>
      </w:r>
      <w:r>
        <w:rPr>
          <w:rFonts w:hint="eastAsia"/>
        </w:rPr>
        <w:br/>
      </w:r>
      <w:r>
        <w:rPr>
          <w:rFonts w:hint="eastAsia"/>
        </w:rPr>
        <w:t>　　第一节 行业总体市场竞争状况分析</w:t>
      </w:r>
      <w:r>
        <w:rPr>
          <w:rFonts w:hint="eastAsia"/>
        </w:rPr>
        <w:br/>
      </w:r>
      <w:r>
        <w:rPr>
          <w:rFonts w:hint="eastAsia"/>
        </w:rPr>
        <w:t>　　　　一、鱼子酱行业竞争结构分析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二、鱼子酱行业企业间竞争格局分析</w:t>
      </w:r>
      <w:r>
        <w:rPr>
          <w:rFonts w:hint="eastAsia"/>
        </w:rPr>
        <w:br/>
      </w:r>
      <w:r>
        <w:rPr>
          <w:rFonts w:hint="eastAsia"/>
        </w:rPr>
        <w:t>　　　　三、鱼子酱行业集中度分析</w:t>
      </w:r>
      <w:r>
        <w:rPr>
          <w:rFonts w:hint="eastAsia"/>
        </w:rPr>
        <w:br/>
      </w:r>
      <w:r>
        <w:rPr>
          <w:rFonts w:hint="eastAsia"/>
        </w:rPr>
        <w:t>　　　　四、鱼子酱行业SWOT分析</w:t>
      </w:r>
      <w:r>
        <w:rPr>
          <w:rFonts w:hint="eastAsia"/>
        </w:rPr>
        <w:br/>
      </w:r>
      <w:r>
        <w:rPr>
          <w:rFonts w:hint="eastAsia"/>
        </w:rPr>
        <w:t>　　第二节 中国鱼子酱行业竞争格局综述</w:t>
      </w:r>
      <w:r>
        <w:rPr>
          <w:rFonts w:hint="eastAsia"/>
        </w:rPr>
        <w:br/>
      </w:r>
      <w:r>
        <w:rPr>
          <w:rFonts w:hint="eastAsia"/>
        </w:rPr>
        <w:t>　　　　一、鱼子酱行业竞争概况</w:t>
      </w:r>
      <w:r>
        <w:rPr>
          <w:rFonts w:hint="eastAsia"/>
        </w:rPr>
        <w:br/>
      </w:r>
      <w:r>
        <w:rPr>
          <w:rFonts w:hint="eastAsia"/>
        </w:rPr>
        <w:t>　　　　　　1、中国鱼子酱行业竞争格局</w:t>
      </w:r>
      <w:r>
        <w:rPr>
          <w:rFonts w:hint="eastAsia"/>
        </w:rPr>
        <w:br/>
      </w:r>
      <w:r>
        <w:rPr>
          <w:rFonts w:hint="eastAsia"/>
        </w:rPr>
        <w:t>　　　　　　2、鱼子酱行业未来竞争格局和特点</w:t>
      </w:r>
      <w:r>
        <w:rPr>
          <w:rFonts w:hint="eastAsia"/>
        </w:rPr>
        <w:br/>
      </w:r>
      <w:r>
        <w:rPr>
          <w:rFonts w:hint="eastAsia"/>
        </w:rPr>
        <w:t>　　　　　　3、鱼子酱市场进入及竞争对手分析</w:t>
      </w:r>
      <w:r>
        <w:rPr>
          <w:rFonts w:hint="eastAsia"/>
        </w:rPr>
        <w:br/>
      </w:r>
      <w:r>
        <w:rPr>
          <w:rFonts w:hint="eastAsia"/>
        </w:rPr>
        <w:t>　　　　二、中国鱼子酱行业竞争力分析</w:t>
      </w:r>
      <w:r>
        <w:rPr>
          <w:rFonts w:hint="eastAsia"/>
        </w:rPr>
        <w:br/>
      </w:r>
      <w:r>
        <w:rPr>
          <w:rFonts w:hint="eastAsia"/>
        </w:rPr>
        <w:t>　　　　　　1、我国鱼子酱行业竞争力剖析</w:t>
      </w:r>
      <w:r>
        <w:rPr>
          <w:rFonts w:hint="eastAsia"/>
        </w:rPr>
        <w:br/>
      </w:r>
      <w:r>
        <w:rPr>
          <w:rFonts w:hint="eastAsia"/>
        </w:rPr>
        <w:t>　　　　　　2、我国鱼子酱企业市场竞争的优势</w:t>
      </w:r>
      <w:r>
        <w:rPr>
          <w:rFonts w:hint="eastAsia"/>
        </w:rPr>
        <w:br/>
      </w:r>
      <w:r>
        <w:rPr>
          <w:rFonts w:hint="eastAsia"/>
        </w:rPr>
        <w:t>　　　　　　3、国内鱼子酱企业竞争能力提升途径</w:t>
      </w:r>
      <w:r>
        <w:rPr>
          <w:rFonts w:hint="eastAsia"/>
        </w:rPr>
        <w:br/>
      </w:r>
      <w:r>
        <w:rPr>
          <w:rFonts w:hint="eastAsia"/>
        </w:rPr>
        <w:t>　　　　三、鱼子酱市场竞争策略分析</w:t>
      </w:r>
      <w:r>
        <w:rPr>
          <w:rFonts w:hint="eastAsia"/>
        </w:rPr>
        <w:br/>
      </w:r>
      <w:r>
        <w:rPr>
          <w:rFonts w:hint="eastAsia"/>
        </w:rPr>
        <w:br/>
      </w:r>
      <w:r>
        <w:rPr>
          <w:rFonts w:hint="eastAsia"/>
        </w:rPr>
        <w:t>第六章 鱼子酱行业领先企业经营形势分析</w:t>
      </w:r>
      <w:r>
        <w:rPr>
          <w:rFonts w:hint="eastAsia"/>
        </w:rPr>
        <w:br/>
      </w:r>
      <w:r>
        <w:rPr>
          <w:rFonts w:hint="eastAsia"/>
        </w:rPr>
        <w:t>　　第一节 浙江衢州鲟龙水产食品科技开发有限公司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第二节 大连獐子岛渔业集团股份有限公司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第三节 北极品水产（珠海）有限公司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第四节 北京美粮食品有限责任公司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第五节 上海津丰食品有限公司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br/>
      </w:r>
      <w:r>
        <w:rPr>
          <w:rFonts w:hint="eastAsia"/>
        </w:rPr>
        <w:t>第七章 2025-2031年鱼子酱行业投资前景</w:t>
      </w:r>
      <w:r>
        <w:rPr>
          <w:rFonts w:hint="eastAsia"/>
        </w:rPr>
        <w:br/>
      </w:r>
      <w:r>
        <w:rPr>
          <w:rFonts w:hint="eastAsia"/>
        </w:rPr>
        <w:t>　　第一节 2025-2031年鱼子酱市场发展前景</w:t>
      </w:r>
      <w:r>
        <w:rPr>
          <w:rFonts w:hint="eastAsia"/>
        </w:rPr>
        <w:br/>
      </w:r>
      <w:r>
        <w:rPr>
          <w:rFonts w:hint="eastAsia"/>
        </w:rPr>
        <w:t>　　　　一、2025-2031年鱼子酱市场发展潜力</w:t>
      </w:r>
      <w:r>
        <w:rPr>
          <w:rFonts w:hint="eastAsia"/>
        </w:rPr>
        <w:br/>
      </w:r>
      <w:r>
        <w:rPr>
          <w:rFonts w:hint="eastAsia"/>
        </w:rPr>
        <w:t>　　　　二、2025-2031年鱼子酱市场发展前景展望</w:t>
      </w:r>
      <w:r>
        <w:rPr>
          <w:rFonts w:hint="eastAsia"/>
        </w:rPr>
        <w:br/>
      </w:r>
      <w:r>
        <w:rPr>
          <w:rFonts w:hint="eastAsia"/>
        </w:rPr>
        <w:t>　　　　三、2025-2031年鱼子酱细分行业发展前景分析</w:t>
      </w:r>
      <w:r>
        <w:rPr>
          <w:rFonts w:hint="eastAsia"/>
        </w:rPr>
        <w:br/>
      </w:r>
      <w:r>
        <w:rPr>
          <w:rFonts w:hint="eastAsia"/>
        </w:rPr>
        <w:t>　　第二节 2025-2031年鱼子酱市场发展趋势预测</w:t>
      </w:r>
      <w:r>
        <w:rPr>
          <w:rFonts w:hint="eastAsia"/>
        </w:rPr>
        <w:br/>
      </w:r>
      <w:r>
        <w:rPr>
          <w:rFonts w:hint="eastAsia"/>
        </w:rPr>
        <w:t>　　　　一、2025-2031年鱼子酱行业发展趋势</w:t>
      </w:r>
      <w:r>
        <w:rPr>
          <w:rFonts w:hint="eastAsia"/>
        </w:rPr>
        <w:br/>
      </w:r>
      <w:r>
        <w:rPr>
          <w:rFonts w:hint="eastAsia"/>
        </w:rPr>
        <w:t>　　　　二、2025-2031年鱼子酱市场规模预测</w:t>
      </w:r>
      <w:r>
        <w:rPr>
          <w:rFonts w:hint="eastAsia"/>
        </w:rPr>
        <w:br/>
      </w:r>
      <w:r>
        <w:rPr>
          <w:rFonts w:hint="eastAsia"/>
        </w:rPr>
        <w:t>　　　　三、2025-2031年细分市场发展趋势预测</w:t>
      </w:r>
      <w:r>
        <w:rPr>
          <w:rFonts w:hint="eastAsia"/>
        </w:rPr>
        <w:br/>
      </w:r>
      <w:r>
        <w:rPr>
          <w:rFonts w:hint="eastAsia"/>
        </w:rPr>
        <w:t>　　第三节 2025-2031年中国鱼子酱行业供需预测</w:t>
      </w:r>
      <w:r>
        <w:rPr>
          <w:rFonts w:hint="eastAsia"/>
        </w:rPr>
        <w:br/>
      </w:r>
      <w:r>
        <w:rPr>
          <w:rFonts w:hint="eastAsia"/>
        </w:rPr>
        <w:t>　　　　一、2025-2031年中国鱼子酱行业供给预测</w:t>
      </w:r>
      <w:r>
        <w:rPr>
          <w:rFonts w:hint="eastAsia"/>
        </w:rPr>
        <w:br/>
      </w:r>
      <w:r>
        <w:rPr>
          <w:rFonts w:hint="eastAsia"/>
        </w:rPr>
        <w:t>　　　　二、2025-2031年中国鱼子酱行业需求预测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四、影响企业销售与服务方式的关键趋势</w:t>
      </w:r>
      <w:r>
        <w:rPr>
          <w:rFonts w:hint="eastAsia"/>
        </w:rPr>
        <w:br/>
      </w:r>
      <w:r>
        <w:rPr>
          <w:rFonts w:hint="eastAsia"/>
        </w:rPr>
        <w:br/>
      </w:r>
      <w:r>
        <w:rPr>
          <w:rFonts w:hint="eastAsia"/>
        </w:rPr>
        <w:t>第八章 2025-2031年鱼子酱行业投资环境分析</w:t>
      </w:r>
      <w:r>
        <w:rPr>
          <w:rFonts w:hint="eastAsia"/>
        </w:rPr>
        <w:br/>
      </w:r>
      <w:r>
        <w:rPr>
          <w:rFonts w:hint="eastAsia"/>
        </w:rPr>
        <w:t>　　第一节 鱼子酱行业政治法律环境分析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鱼子酱行业经济环境分析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鱼子酱行业社会环境分析</w:t>
      </w:r>
      <w:r>
        <w:rPr>
          <w:rFonts w:hint="eastAsia"/>
        </w:rPr>
        <w:br/>
      </w:r>
      <w:r>
        <w:rPr>
          <w:rFonts w:hint="eastAsia"/>
        </w:rPr>
        <w:t>　　　　一、鱼子酱产业社会环境</w:t>
      </w:r>
      <w:r>
        <w:rPr>
          <w:rFonts w:hint="eastAsia"/>
        </w:rPr>
        <w:br/>
      </w:r>
      <w:r>
        <w:rPr>
          <w:rFonts w:hint="eastAsia"/>
        </w:rPr>
        <w:t>　　　　二、社会环境对行业的影响</w:t>
      </w:r>
      <w:r>
        <w:rPr>
          <w:rFonts w:hint="eastAsia"/>
        </w:rPr>
        <w:br/>
      </w:r>
      <w:r>
        <w:rPr>
          <w:rFonts w:hint="eastAsia"/>
        </w:rPr>
        <w:t>　　　　三、鱼子酱产业发展对社会发展的影响</w:t>
      </w:r>
      <w:r>
        <w:rPr>
          <w:rFonts w:hint="eastAsia"/>
        </w:rPr>
        <w:br/>
      </w:r>
      <w:r>
        <w:rPr>
          <w:rFonts w:hint="eastAsia"/>
        </w:rPr>
        <w:br/>
      </w:r>
      <w:r>
        <w:rPr>
          <w:rFonts w:hint="eastAsia"/>
        </w:rPr>
        <w:t>第九章 2025-2031年鱼子酱行业投资机会与风险</w:t>
      </w:r>
      <w:r>
        <w:rPr>
          <w:rFonts w:hint="eastAsia"/>
        </w:rPr>
        <w:br/>
      </w:r>
      <w:r>
        <w:rPr>
          <w:rFonts w:hint="eastAsia"/>
        </w:rPr>
        <w:t>　　第一节 鱼子酱行业投融资情况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2025-2031年鱼子酱行业投资机会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2025-2031年鱼子酱行业投资风险及防范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五、其他风险及防范</w:t>
      </w:r>
      <w:r>
        <w:rPr>
          <w:rFonts w:hint="eastAsia"/>
        </w:rPr>
        <w:br/>
      </w:r>
      <w:r>
        <w:rPr>
          <w:rFonts w:hint="eastAsia"/>
        </w:rPr>
        <w:br/>
      </w:r>
      <w:r>
        <w:rPr>
          <w:rFonts w:hint="eastAsia"/>
        </w:rPr>
        <w:t>第十章 鱼子酱行业投资战略研究</w:t>
      </w:r>
      <w:r>
        <w:rPr>
          <w:rFonts w:hint="eastAsia"/>
        </w:rPr>
        <w:br/>
      </w:r>
      <w:r>
        <w:rPr>
          <w:rFonts w:hint="eastAsia"/>
        </w:rPr>
        <w:t>　　第一节 鱼子酱行业发展战略研究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对我国鱼子酱品牌的战略思考</w:t>
      </w:r>
      <w:r>
        <w:rPr>
          <w:rFonts w:hint="eastAsia"/>
        </w:rPr>
        <w:br/>
      </w:r>
      <w:r>
        <w:rPr>
          <w:rFonts w:hint="eastAsia"/>
        </w:rPr>
        <w:t>　　　　一、鱼子酱品牌的重要性</w:t>
      </w:r>
      <w:r>
        <w:rPr>
          <w:rFonts w:hint="eastAsia"/>
        </w:rPr>
        <w:br/>
      </w:r>
      <w:r>
        <w:rPr>
          <w:rFonts w:hint="eastAsia"/>
        </w:rPr>
        <w:t>　　　　二、鱼子酱实施品牌战略的意义</w:t>
      </w:r>
      <w:r>
        <w:rPr>
          <w:rFonts w:hint="eastAsia"/>
        </w:rPr>
        <w:br/>
      </w:r>
      <w:r>
        <w:rPr>
          <w:rFonts w:hint="eastAsia"/>
        </w:rPr>
        <w:t>　　　　三、鱼子酱企业品牌的现状分析</w:t>
      </w:r>
      <w:r>
        <w:rPr>
          <w:rFonts w:hint="eastAsia"/>
        </w:rPr>
        <w:br/>
      </w:r>
      <w:r>
        <w:rPr>
          <w:rFonts w:hint="eastAsia"/>
        </w:rPr>
        <w:t>　　　　四、我国鱼子酱企业的品牌战略</w:t>
      </w:r>
      <w:r>
        <w:rPr>
          <w:rFonts w:hint="eastAsia"/>
        </w:rPr>
        <w:br/>
      </w:r>
      <w:r>
        <w:rPr>
          <w:rFonts w:hint="eastAsia"/>
        </w:rPr>
        <w:t>　　　　五、鱼子酱品牌战略管理的策略</w:t>
      </w:r>
      <w:r>
        <w:rPr>
          <w:rFonts w:hint="eastAsia"/>
        </w:rPr>
        <w:br/>
      </w:r>
      <w:r>
        <w:rPr>
          <w:rFonts w:hint="eastAsia"/>
        </w:rPr>
        <w:t>　　第三节 鱼子酱经营策略分析</w:t>
      </w:r>
      <w:r>
        <w:rPr>
          <w:rFonts w:hint="eastAsia"/>
        </w:rPr>
        <w:br/>
      </w:r>
      <w:r>
        <w:rPr>
          <w:rFonts w:hint="eastAsia"/>
        </w:rPr>
        <w:t>　　　　一、鱼子酱市场细分策略</w:t>
      </w:r>
      <w:r>
        <w:rPr>
          <w:rFonts w:hint="eastAsia"/>
        </w:rPr>
        <w:br/>
      </w:r>
      <w:r>
        <w:rPr>
          <w:rFonts w:hint="eastAsia"/>
        </w:rPr>
        <w:t>　　　　二、鱼子酱市场创新策略</w:t>
      </w:r>
      <w:r>
        <w:rPr>
          <w:rFonts w:hint="eastAsia"/>
        </w:rPr>
        <w:br/>
      </w:r>
      <w:r>
        <w:rPr>
          <w:rFonts w:hint="eastAsia"/>
        </w:rPr>
        <w:t>　　　　三、品牌定位与品类规划</w:t>
      </w:r>
      <w:r>
        <w:rPr>
          <w:rFonts w:hint="eastAsia"/>
        </w:rPr>
        <w:br/>
      </w:r>
      <w:r>
        <w:rPr>
          <w:rFonts w:hint="eastAsia"/>
        </w:rPr>
        <w:t>　　　　四、鱼子酱新产品差异化战略</w:t>
      </w:r>
      <w:r>
        <w:rPr>
          <w:rFonts w:hint="eastAsia"/>
        </w:rPr>
        <w:br/>
      </w:r>
      <w:r>
        <w:rPr>
          <w:rFonts w:hint="eastAsia"/>
        </w:rPr>
        <w:t>　　第四节 鱼子酱行业投资战略研究</w:t>
      </w:r>
      <w:r>
        <w:rPr>
          <w:rFonts w:hint="eastAsia"/>
        </w:rPr>
        <w:br/>
      </w:r>
      <w:r>
        <w:rPr>
          <w:rFonts w:hint="eastAsia"/>
        </w:rPr>
        <w:t>　　　　一、2025年鱼子酱行业投资战略</w:t>
      </w:r>
      <w:r>
        <w:rPr>
          <w:rFonts w:hint="eastAsia"/>
        </w:rPr>
        <w:br/>
      </w:r>
      <w:r>
        <w:rPr>
          <w:rFonts w:hint="eastAsia"/>
        </w:rPr>
        <w:t>　　　　二、2025-2031年鱼子酱行业投资战略</w:t>
      </w:r>
      <w:r>
        <w:rPr>
          <w:rFonts w:hint="eastAsia"/>
        </w:rPr>
        <w:br/>
      </w:r>
      <w:r>
        <w:rPr>
          <w:rFonts w:hint="eastAsia"/>
        </w:rPr>
        <w:t>　　　　三、2025-2031年细分行业投资战略</w:t>
      </w:r>
      <w:r>
        <w:rPr>
          <w:rFonts w:hint="eastAsia"/>
        </w:rPr>
        <w:br/>
      </w:r>
      <w:r>
        <w:rPr>
          <w:rFonts w:hint="eastAsia"/>
        </w:rPr>
        <w:br/>
      </w:r>
      <w:r>
        <w:rPr>
          <w:rFonts w:hint="eastAsia"/>
        </w:rPr>
        <w:t>第十一章 研究结论及投资建议</w:t>
      </w:r>
      <w:r>
        <w:rPr>
          <w:rFonts w:hint="eastAsia"/>
        </w:rPr>
        <w:br/>
      </w:r>
      <w:r>
        <w:rPr>
          <w:rFonts w:hint="eastAsia"/>
        </w:rPr>
        <w:t>　　第一节 鱼子酱行业研究结论</w:t>
      </w:r>
      <w:r>
        <w:rPr>
          <w:rFonts w:hint="eastAsia"/>
        </w:rPr>
        <w:br/>
      </w:r>
      <w:r>
        <w:rPr>
          <w:rFonts w:hint="eastAsia"/>
        </w:rPr>
        <w:t>　　第二节 鱼子酱行业投资价值评估</w:t>
      </w:r>
      <w:r>
        <w:rPr>
          <w:rFonts w:hint="eastAsia"/>
        </w:rPr>
        <w:br/>
      </w:r>
      <w:r>
        <w:rPr>
          <w:rFonts w:hint="eastAsia"/>
        </w:rPr>
        <w:t>　　第三节 中智.林.－鱼子酱行业投资建议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我国鱼子酱行业所处生命周期示意图</w:t>
      </w:r>
      <w:r>
        <w:rPr>
          <w:rFonts w:hint="eastAsia"/>
        </w:rPr>
        <w:br/>
      </w:r>
      <w:r>
        <w:rPr>
          <w:rFonts w:hint="eastAsia"/>
        </w:rPr>
        <w:t>　　图表 3 2020-2025年我国鱼子酱行业市场规模</w:t>
      </w:r>
      <w:r>
        <w:rPr>
          <w:rFonts w:hint="eastAsia"/>
        </w:rPr>
        <w:br/>
      </w:r>
      <w:r>
        <w:rPr>
          <w:rFonts w:hint="eastAsia"/>
        </w:rPr>
        <w:t>　　图表 4 我国鱼子酱行业市场需求分布</w:t>
      </w:r>
      <w:r>
        <w:rPr>
          <w:rFonts w:hint="eastAsia"/>
        </w:rPr>
        <w:br/>
      </w:r>
      <w:r>
        <w:rPr>
          <w:rFonts w:hint="eastAsia"/>
        </w:rPr>
        <w:t>　　图表 5 2020-2025年我国鱼子酱产量分析</w:t>
      </w:r>
      <w:r>
        <w:rPr>
          <w:rFonts w:hint="eastAsia"/>
        </w:rPr>
        <w:br/>
      </w:r>
      <w:r>
        <w:rPr>
          <w:rFonts w:hint="eastAsia"/>
        </w:rPr>
        <w:t>　　图表 6 鱼子酱的产业链结构图</w:t>
      </w:r>
      <w:r>
        <w:rPr>
          <w:rFonts w:hint="eastAsia"/>
        </w:rPr>
        <w:br/>
      </w:r>
      <w:r>
        <w:rPr>
          <w:rFonts w:hint="eastAsia"/>
        </w:rPr>
        <w:t>　　图表 7 2025年我国鱼子酱行业成本构成分析</w:t>
      </w:r>
      <w:r>
        <w:rPr>
          <w:rFonts w:hint="eastAsia"/>
        </w:rPr>
        <w:br/>
      </w:r>
      <w:r>
        <w:rPr>
          <w:rFonts w:hint="eastAsia"/>
        </w:rPr>
        <w:t>　　图表 8 鱼子酱行业环境“波特五力”分析模型</w:t>
      </w:r>
      <w:r>
        <w:rPr>
          <w:rFonts w:hint="eastAsia"/>
        </w:rPr>
        <w:br/>
      </w:r>
      <w:r>
        <w:rPr>
          <w:rFonts w:hint="eastAsia"/>
        </w:rPr>
        <w:t>　　图表 9 近4年浙江衢州鲟龙水产食品科技开发有限公司固定资产周转次数情况</w:t>
      </w:r>
      <w:r>
        <w:rPr>
          <w:rFonts w:hint="eastAsia"/>
        </w:rPr>
        <w:br/>
      </w:r>
      <w:r>
        <w:rPr>
          <w:rFonts w:hint="eastAsia"/>
        </w:rPr>
        <w:t>　　图表 10 近4年浙江衢州鲟龙水产食品科技开发有限公司固定资产周转次数变化情况</w:t>
      </w:r>
      <w:r>
        <w:rPr>
          <w:rFonts w:hint="eastAsia"/>
        </w:rPr>
        <w:br/>
      </w:r>
      <w:r>
        <w:rPr>
          <w:rFonts w:hint="eastAsia"/>
        </w:rPr>
        <w:t>　　图表 11 近4年浙江衢州鲟龙水产食品科技开发有限公司流动资产周转次数变化情况</w:t>
      </w:r>
      <w:r>
        <w:rPr>
          <w:rFonts w:hint="eastAsia"/>
        </w:rPr>
        <w:br/>
      </w:r>
      <w:r>
        <w:rPr>
          <w:rFonts w:hint="eastAsia"/>
        </w:rPr>
        <w:t>　　图表 12 近4年浙江衢州鲟龙水产食品科技开发有限公司流动资产周转次数变化情况</w:t>
      </w:r>
      <w:r>
        <w:rPr>
          <w:rFonts w:hint="eastAsia"/>
        </w:rPr>
        <w:br/>
      </w:r>
      <w:r>
        <w:rPr>
          <w:rFonts w:hint="eastAsia"/>
        </w:rPr>
        <w:t>　　图表 13 近4年浙江衢州鲟龙水产食品科技开发有限公司销售毛利率变化情况</w:t>
      </w:r>
      <w:r>
        <w:rPr>
          <w:rFonts w:hint="eastAsia"/>
        </w:rPr>
        <w:br/>
      </w:r>
      <w:r>
        <w:rPr>
          <w:rFonts w:hint="eastAsia"/>
        </w:rPr>
        <w:t>　　图表 14 近4年浙江衢州鲟龙水产食品科技开发有限公司销售毛利率变化情况</w:t>
      </w:r>
      <w:r>
        <w:rPr>
          <w:rFonts w:hint="eastAsia"/>
        </w:rPr>
        <w:br/>
      </w:r>
      <w:r>
        <w:rPr>
          <w:rFonts w:hint="eastAsia"/>
        </w:rPr>
        <w:t>　　图表 15 近4年浙江衢州鲟龙水产食品科技开发有限公司资产负债率变化情况</w:t>
      </w:r>
      <w:r>
        <w:rPr>
          <w:rFonts w:hint="eastAsia"/>
        </w:rPr>
        <w:br/>
      </w:r>
      <w:r>
        <w:rPr>
          <w:rFonts w:hint="eastAsia"/>
        </w:rPr>
        <w:t>　　图表 16 近4年浙江衢州鲟龙水产食品科技开发有限公司资产负债率变化情况</w:t>
      </w:r>
      <w:r>
        <w:rPr>
          <w:rFonts w:hint="eastAsia"/>
        </w:rPr>
        <w:br/>
      </w:r>
      <w:r>
        <w:rPr>
          <w:rFonts w:hint="eastAsia"/>
        </w:rPr>
        <w:t>　　图表 17 近4年浙江衢州鲟龙水产食品科技开发有限公司产权比率变化情况</w:t>
      </w:r>
      <w:r>
        <w:rPr>
          <w:rFonts w:hint="eastAsia"/>
        </w:rPr>
        <w:br/>
      </w:r>
      <w:r>
        <w:rPr>
          <w:rFonts w:hint="eastAsia"/>
        </w:rPr>
        <w:t>　　图表 18 近4年浙江衢州鲟龙水产食品科技开发有限公司产权比率变化情况</w:t>
      </w:r>
      <w:r>
        <w:rPr>
          <w:rFonts w:hint="eastAsia"/>
        </w:rPr>
        <w:br/>
      </w:r>
      <w:r>
        <w:rPr>
          <w:rFonts w:hint="eastAsia"/>
        </w:rPr>
        <w:t>　　图表 19 近4年浙江衢州鲟龙水产食品科技开发有限公司总资产周转次数变化情况</w:t>
      </w:r>
      <w:r>
        <w:rPr>
          <w:rFonts w:hint="eastAsia"/>
        </w:rPr>
        <w:br/>
      </w:r>
      <w:r>
        <w:rPr>
          <w:rFonts w:hint="eastAsia"/>
        </w:rPr>
        <w:t>　　图表 20 近4年浙江衢州鲟龙水产食品科技开发有限公司总资产周转次数变化情况</w:t>
      </w:r>
      <w:r>
        <w:rPr>
          <w:rFonts w:hint="eastAsia"/>
        </w:rPr>
        <w:br/>
      </w:r>
      <w:r>
        <w:rPr>
          <w:rFonts w:hint="eastAsia"/>
        </w:rPr>
        <w:t>　　图表 21 近4年大连獐子岛渔业集团股份有限公司固定资产周转次数情况</w:t>
      </w:r>
      <w:r>
        <w:rPr>
          <w:rFonts w:hint="eastAsia"/>
        </w:rPr>
        <w:br/>
      </w:r>
      <w:r>
        <w:rPr>
          <w:rFonts w:hint="eastAsia"/>
        </w:rPr>
        <w:t>　　图表 22 近4年大连獐子岛渔业集团股份有限公司固定资产周转次数变化情况</w:t>
      </w:r>
      <w:r>
        <w:rPr>
          <w:rFonts w:hint="eastAsia"/>
        </w:rPr>
        <w:br/>
      </w:r>
      <w:r>
        <w:rPr>
          <w:rFonts w:hint="eastAsia"/>
        </w:rPr>
        <w:t>　　图表 23 近4年大连獐子岛渔业集团股份有限公司流动资产周转次数变化情况</w:t>
      </w:r>
      <w:r>
        <w:rPr>
          <w:rFonts w:hint="eastAsia"/>
        </w:rPr>
        <w:br/>
      </w:r>
      <w:r>
        <w:rPr>
          <w:rFonts w:hint="eastAsia"/>
        </w:rPr>
        <w:t>　　图表 24 近4年大连獐子岛渔业集团股份有限公司流动资产周转次数变化情况</w:t>
      </w:r>
      <w:r>
        <w:rPr>
          <w:rFonts w:hint="eastAsia"/>
        </w:rPr>
        <w:br/>
      </w:r>
      <w:r>
        <w:rPr>
          <w:rFonts w:hint="eastAsia"/>
        </w:rPr>
        <w:t>　　图表 25 近4年大连獐子岛渔业集团股份有限公司销售毛利率变化情况</w:t>
      </w:r>
      <w:r>
        <w:rPr>
          <w:rFonts w:hint="eastAsia"/>
        </w:rPr>
        <w:br/>
      </w:r>
      <w:r>
        <w:rPr>
          <w:rFonts w:hint="eastAsia"/>
        </w:rPr>
        <w:t>　　图表 26 近4年大连獐子岛渔业集团股份有限公司销售毛利率变化情况</w:t>
      </w:r>
      <w:r>
        <w:rPr>
          <w:rFonts w:hint="eastAsia"/>
        </w:rPr>
        <w:br/>
      </w:r>
      <w:r>
        <w:rPr>
          <w:rFonts w:hint="eastAsia"/>
        </w:rPr>
        <w:t>　　图表 27 近4年大连獐子岛渔业集团股份有限公司资产负债率变化情况</w:t>
      </w:r>
      <w:r>
        <w:rPr>
          <w:rFonts w:hint="eastAsia"/>
        </w:rPr>
        <w:br/>
      </w:r>
      <w:r>
        <w:rPr>
          <w:rFonts w:hint="eastAsia"/>
        </w:rPr>
        <w:t>　　图表 28 近4年大连獐子岛渔业集团股份有限公司资产负债率变化情况</w:t>
      </w:r>
      <w:r>
        <w:rPr>
          <w:rFonts w:hint="eastAsia"/>
        </w:rPr>
        <w:br/>
      </w:r>
      <w:r>
        <w:rPr>
          <w:rFonts w:hint="eastAsia"/>
        </w:rPr>
        <w:t>　　图表 29 近4年大连獐子岛渔业集团股份有限公司产权比率变化情况</w:t>
      </w:r>
      <w:r>
        <w:rPr>
          <w:rFonts w:hint="eastAsia"/>
        </w:rPr>
        <w:br/>
      </w:r>
      <w:r>
        <w:rPr>
          <w:rFonts w:hint="eastAsia"/>
        </w:rPr>
        <w:t>　　图表 30 近4年大连獐子岛渔业集团股份有限公司产权比率变化情况</w:t>
      </w:r>
      <w:r>
        <w:rPr>
          <w:rFonts w:hint="eastAsia"/>
        </w:rPr>
        <w:br/>
      </w:r>
      <w:r>
        <w:rPr>
          <w:rFonts w:hint="eastAsia"/>
        </w:rPr>
        <w:t>　　图表 31 近4年大连獐子岛渔业集团股份有限公司总资产周转次数变化情况</w:t>
      </w:r>
      <w:r>
        <w:rPr>
          <w:rFonts w:hint="eastAsia"/>
        </w:rPr>
        <w:br/>
      </w:r>
      <w:r>
        <w:rPr>
          <w:rFonts w:hint="eastAsia"/>
        </w:rPr>
        <w:t>　　图表 32 近4年大连獐子岛渔业集团股份有限公司总资产周转次数变化情况</w:t>
      </w:r>
      <w:r>
        <w:rPr>
          <w:rFonts w:hint="eastAsia"/>
        </w:rPr>
        <w:br/>
      </w:r>
      <w:r>
        <w:rPr>
          <w:rFonts w:hint="eastAsia"/>
        </w:rPr>
        <w:t>　　图表 33 近4年北极品水产（珠海）有限公司固定资产周转次数情况</w:t>
      </w:r>
      <w:r>
        <w:rPr>
          <w:rFonts w:hint="eastAsia"/>
        </w:rPr>
        <w:br/>
      </w:r>
      <w:r>
        <w:rPr>
          <w:rFonts w:hint="eastAsia"/>
        </w:rPr>
        <w:t>　　图表 34 近4年北极品水产（珠海）有限公司固定资产周转次数变化情况</w:t>
      </w:r>
      <w:r>
        <w:rPr>
          <w:rFonts w:hint="eastAsia"/>
        </w:rPr>
        <w:br/>
      </w:r>
      <w:r>
        <w:rPr>
          <w:rFonts w:hint="eastAsia"/>
        </w:rPr>
        <w:t>　　图表 35 近4年北极品水产（珠海）有限公司流动资产周转次数变化情况</w:t>
      </w:r>
      <w:r>
        <w:rPr>
          <w:rFonts w:hint="eastAsia"/>
        </w:rPr>
        <w:br/>
      </w:r>
      <w:r>
        <w:rPr>
          <w:rFonts w:hint="eastAsia"/>
        </w:rPr>
        <w:t>　　图表 36 近4年北极品水产（珠海）有限公司流动资产周转次数变化情况</w:t>
      </w:r>
      <w:r>
        <w:rPr>
          <w:rFonts w:hint="eastAsia"/>
        </w:rPr>
        <w:br/>
      </w:r>
      <w:r>
        <w:rPr>
          <w:rFonts w:hint="eastAsia"/>
        </w:rPr>
        <w:t>　　图表 37 近4年北极品水产（珠海）有限公司销售毛利率变化情况</w:t>
      </w:r>
      <w:r>
        <w:rPr>
          <w:rFonts w:hint="eastAsia"/>
        </w:rPr>
        <w:br/>
      </w:r>
      <w:r>
        <w:rPr>
          <w:rFonts w:hint="eastAsia"/>
        </w:rPr>
        <w:t>　　图表 38 近4年北极品水产（珠海）有限公司销售毛利率变化情况</w:t>
      </w:r>
      <w:r>
        <w:rPr>
          <w:rFonts w:hint="eastAsia"/>
        </w:rPr>
        <w:br/>
      </w:r>
      <w:r>
        <w:rPr>
          <w:rFonts w:hint="eastAsia"/>
        </w:rPr>
        <w:t>　　图表 39 近4年北极品水产（珠海）有限公司资产负债率变化情况</w:t>
      </w:r>
      <w:r>
        <w:rPr>
          <w:rFonts w:hint="eastAsia"/>
        </w:rPr>
        <w:br/>
      </w:r>
      <w:r>
        <w:rPr>
          <w:rFonts w:hint="eastAsia"/>
        </w:rPr>
        <w:t>　　图表 40 近4年北极品水产（珠海）有限公司资产负债率变化情况</w:t>
      </w:r>
      <w:r>
        <w:rPr>
          <w:rFonts w:hint="eastAsia"/>
        </w:rPr>
        <w:br/>
      </w:r>
      <w:r>
        <w:rPr>
          <w:rFonts w:hint="eastAsia"/>
        </w:rPr>
        <w:t>　　图表 41 近4年北极品水产（珠海）有限公司产权比率变化情况</w:t>
      </w:r>
      <w:r>
        <w:rPr>
          <w:rFonts w:hint="eastAsia"/>
        </w:rPr>
        <w:br/>
      </w:r>
      <w:r>
        <w:rPr>
          <w:rFonts w:hint="eastAsia"/>
        </w:rPr>
        <w:t>　　图表 42 近4年北极品水产（珠海）有限公司产权比率变化情况</w:t>
      </w:r>
      <w:r>
        <w:rPr>
          <w:rFonts w:hint="eastAsia"/>
        </w:rPr>
        <w:br/>
      </w:r>
      <w:r>
        <w:rPr>
          <w:rFonts w:hint="eastAsia"/>
        </w:rPr>
        <w:t>　　图表 43 近4年北极品水产（珠海）有限公司总资产周转次数变化情况</w:t>
      </w:r>
      <w:r>
        <w:rPr>
          <w:rFonts w:hint="eastAsia"/>
        </w:rPr>
        <w:br/>
      </w:r>
      <w:r>
        <w:rPr>
          <w:rFonts w:hint="eastAsia"/>
        </w:rPr>
        <w:t>　　图表 44 近4年北极品水产（珠海）有限公司总资产周转次数变化情况</w:t>
      </w:r>
      <w:r>
        <w:rPr>
          <w:rFonts w:hint="eastAsia"/>
        </w:rPr>
        <w:br/>
      </w:r>
      <w:r>
        <w:rPr>
          <w:rFonts w:hint="eastAsia"/>
        </w:rPr>
        <w:t>　　图表 45 近4年北京美粮食品有限责任公司固定资产周转次数情况</w:t>
      </w:r>
      <w:r>
        <w:rPr>
          <w:rFonts w:hint="eastAsia"/>
        </w:rPr>
        <w:br/>
      </w:r>
      <w:r>
        <w:rPr>
          <w:rFonts w:hint="eastAsia"/>
        </w:rPr>
        <w:t>　　图表 46 近4年北京美粮食品有限责任公司固定资产周转次数情况</w:t>
      </w:r>
      <w:r>
        <w:rPr>
          <w:rFonts w:hint="eastAsia"/>
        </w:rPr>
        <w:br/>
      </w:r>
      <w:r>
        <w:rPr>
          <w:rFonts w:hint="eastAsia"/>
        </w:rPr>
        <w:t>　　图表 47 近4年北京美粮食品有限责任公司流动资产周转次数变化情况</w:t>
      </w:r>
      <w:r>
        <w:rPr>
          <w:rFonts w:hint="eastAsia"/>
        </w:rPr>
        <w:br/>
      </w:r>
      <w:r>
        <w:rPr>
          <w:rFonts w:hint="eastAsia"/>
        </w:rPr>
        <w:t>　　图表 48 近4年北京美粮食品有限责任公司流动资产周转次数变化情况</w:t>
      </w:r>
      <w:r>
        <w:rPr>
          <w:rFonts w:hint="eastAsia"/>
        </w:rPr>
        <w:br/>
      </w:r>
      <w:r>
        <w:rPr>
          <w:rFonts w:hint="eastAsia"/>
        </w:rPr>
        <w:t>　　图表 49 近4年北京美粮食品有限责任公司销售毛利率变化情况</w:t>
      </w:r>
      <w:r>
        <w:rPr>
          <w:rFonts w:hint="eastAsia"/>
        </w:rPr>
        <w:br/>
      </w:r>
      <w:r>
        <w:rPr>
          <w:rFonts w:hint="eastAsia"/>
        </w:rPr>
        <w:t>　　图表 50 近4年北京美粮食品有限责任公司销售毛利率变化情况</w:t>
      </w:r>
      <w:r>
        <w:rPr>
          <w:rFonts w:hint="eastAsia"/>
        </w:rPr>
        <w:br/>
      </w:r>
      <w:r>
        <w:rPr>
          <w:rFonts w:hint="eastAsia"/>
        </w:rPr>
        <w:t>　　图表 51 近4年北京美粮食品有限责任公司资产负债率变化情况</w:t>
      </w:r>
      <w:r>
        <w:rPr>
          <w:rFonts w:hint="eastAsia"/>
        </w:rPr>
        <w:br/>
      </w:r>
      <w:r>
        <w:rPr>
          <w:rFonts w:hint="eastAsia"/>
        </w:rPr>
        <w:t>　　图表 52 近4年北京美粮食品有限责任公司资产负债率变化情况</w:t>
      </w:r>
      <w:r>
        <w:rPr>
          <w:rFonts w:hint="eastAsia"/>
        </w:rPr>
        <w:br/>
      </w:r>
      <w:r>
        <w:rPr>
          <w:rFonts w:hint="eastAsia"/>
        </w:rPr>
        <w:t>　　图表 53 近4年北京美粮食品有限责任公司产权比率变化情况</w:t>
      </w:r>
      <w:r>
        <w:rPr>
          <w:rFonts w:hint="eastAsia"/>
        </w:rPr>
        <w:br/>
      </w:r>
      <w:r>
        <w:rPr>
          <w:rFonts w:hint="eastAsia"/>
        </w:rPr>
        <w:t>　　图表 54 近4年北京美粮食品有限责任公司产权比率变化情况</w:t>
      </w:r>
      <w:r>
        <w:rPr>
          <w:rFonts w:hint="eastAsia"/>
        </w:rPr>
        <w:br/>
      </w:r>
      <w:r>
        <w:rPr>
          <w:rFonts w:hint="eastAsia"/>
        </w:rPr>
        <w:t>　　图表 55 近4年北京美粮食品有限责任公司总资产周转次数变化情况</w:t>
      </w:r>
      <w:r>
        <w:rPr>
          <w:rFonts w:hint="eastAsia"/>
        </w:rPr>
        <w:br/>
      </w:r>
      <w:r>
        <w:rPr>
          <w:rFonts w:hint="eastAsia"/>
        </w:rPr>
        <w:t>　　图表 56 近4年北京美粮食品有限责任公司总资产周转次数变化情况</w:t>
      </w:r>
      <w:r>
        <w:rPr>
          <w:rFonts w:hint="eastAsia"/>
        </w:rPr>
        <w:br/>
      </w:r>
      <w:r>
        <w:rPr>
          <w:rFonts w:hint="eastAsia"/>
        </w:rPr>
        <w:t>　　图表 57 近4年上海津丰食品有限公司固定资产周转次数情况</w:t>
      </w:r>
      <w:r>
        <w:rPr>
          <w:rFonts w:hint="eastAsia"/>
        </w:rPr>
        <w:br/>
      </w:r>
      <w:r>
        <w:rPr>
          <w:rFonts w:hint="eastAsia"/>
        </w:rPr>
        <w:t>　　图表 58 近4年上海津丰食品有限公司固定资产周转次数情况</w:t>
      </w:r>
      <w:r>
        <w:rPr>
          <w:rFonts w:hint="eastAsia"/>
        </w:rPr>
        <w:br/>
      </w:r>
      <w:r>
        <w:rPr>
          <w:rFonts w:hint="eastAsia"/>
        </w:rPr>
        <w:t>　　图表 59 近4年上海津丰食品有限公司流动资产周转次数变化情况</w:t>
      </w:r>
      <w:r>
        <w:rPr>
          <w:rFonts w:hint="eastAsia"/>
        </w:rPr>
        <w:br/>
      </w:r>
      <w:r>
        <w:rPr>
          <w:rFonts w:hint="eastAsia"/>
        </w:rPr>
        <w:t>　　图表 60 近4年上海津丰食品有限公司流动资产周转次数变化情况</w:t>
      </w:r>
      <w:r>
        <w:rPr>
          <w:rFonts w:hint="eastAsia"/>
        </w:rPr>
        <w:br/>
      </w:r>
      <w:r>
        <w:rPr>
          <w:rFonts w:hint="eastAsia"/>
        </w:rPr>
        <w:t>　　图表 61 近4年上海津丰食品有限公司销售毛利率变化情况</w:t>
      </w:r>
      <w:r>
        <w:rPr>
          <w:rFonts w:hint="eastAsia"/>
        </w:rPr>
        <w:br/>
      </w:r>
      <w:r>
        <w:rPr>
          <w:rFonts w:hint="eastAsia"/>
        </w:rPr>
        <w:t>　　图表 62 近4年上海津丰食品有限公司销售毛利率变化情况</w:t>
      </w:r>
      <w:r>
        <w:rPr>
          <w:rFonts w:hint="eastAsia"/>
        </w:rPr>
        <w:br/>
      </w:r>
      <w:r>
        <w:rPr>
          <w:rFonts w:hint="eastAsia"/>
        </w:rPr>
        <w:t>　　图表 63 近4年上海津丰食品有限公司资产负债率变化情况</w:t>
      </w:r>
      <w:r>
        <w:rPr>
          <w:rFonts w:hint="eastAsia"/>
        </w:rPr>
        <w:br/>
      </w:r>
      <w:r>
        <w:rPr>
          <w:rFonts w:hint="eastAsia"/>
        </w:rPr>
        <w:t>　　图表 64 近4年上海津丰食品有限公司资产负债率变化情况</w:t>
      </w:r>
      <w:r>
        <w:rPr>
          <w:rFonts w:hint="eastAsia"/>
        </w:rPr>
        <w:br/>
      </w:r>
      <w:r>
        <w:rPr>
          <w:rFonts w:hint="eastAsia"/>
        </w:rPr>
        <w:t>　　图表 65 近4年上海津丰食品有限公司产权比率变化情况</w:t>
      </w:r>
      <w:r>
        <w:rPr>
          <w:rFonts w:hint="eastAsia"/>
        </w:rPr>
        <w:br/>
      </w:r>
      <w:r>
        <w:rPr>
          <w:rFonts w:hint="eastAsia"/>
        </w:rPr>
        <w:t>　　图表 66 近4年上海津丰食品有限公司产权比率变化情况</w:t>
      </w:r>
      <w:r>
        <w:rPr>
          <w:rFonts w:hint="eastAsia"/>
        </w:rPr>
        <w:br/>
      </w:r>
      <w:r>
        <w:rPr>
          <w:rFonts w:hint="eastAsia"/>
        </w:rPr>
        <w:t>　　图表 67 近4年上海津丰食品有限公司总资产周转次数变化情况</w:t>
      </w:r>
      <w:r>
        <w:rPr>
          <w:rFonts w:hint="eastAsia"/>
        </w:rPr>
        <w:br/>
      </w:r>
      <w:r>
        <w:rPr>
          <w:rFonts w:hint="eastAsia"/>
        </w:rPr>
        <w:t>　　图表 68 近4年上海津丰食品有限公司总资产周转次数变化情况</w:t>
      </w:r>
      <w:r>
        <w:rPr>
          <w:rFonts w:hint="eastAsia"/>
        </w:rPr>
        <w:br/>
      </w:r>
      <w:r>
        <w:rPr>
          <w:rFonts w:hint="eastAsia"/>
        </w:rPr>
        <w:t>　　图表 69 2025-2031年鱼子酱市场规模预测</w:t>
      </w:r>
      <w:r>
        <w:rPr>
          <w:rFonts w:hint="eastAsia"/>
        </w:rPr>
        <w:br/>
      </w:r>
      <w:r>
        <w:rPr>
          <w:rFonts w:hint="eastAsia"/>
        </w:rPr>
        <w:t>　　图表 70 2025-2031年鱼子酱行业供给预测</w:t>
      </w:r>
      <w:r>
        <w:rPr>
          <w:rFonts w:hint="eastAsia"/>
        </w:rPr>
        <w:br/>
      </w:r>
      <w:r>
        <w:rPr>
          <w:rFonts w:hint="eastAsia"/>
        </w:rPr>
        <w:t>　　图表 71 2025-2031年鱼子酱行业需求预测</w:t>
      </w:r>
      <w:r>
        <w:rPr>
          <w:rFonts w:hint="eastAsia"/>
        </w:rPr>
        <w:br/>
      </w:r>
      <w:r>
        <w:rPr>
          <w:rFonts w:hint="eastAsia"/>
        </w:rPr>
        <w:t>　　图表 72 2025年GDP初步核算数据</w:t>
      </w:r>
      <w:r>
        <w:rPr>
          <w:rFonts w:hint="eastAsia"/>
        </w:rPr>
        <w:br/>
      </w:r>
      <w:r>
        <w:rPr>
          <w:rFonts w:hint="eastAsia"/>
        </w:rPr>
        <w:t>　　图表 73 2020-2025年GDP环比增长速度</w:t>
      </w:r>
      <w:r>
        <w:rPr>
          <w:rFonts w:hint="eastAsia"/>
        </w:rPr>
        <w:br/>
      </w:r>
      <w:r>
        <w:rPr>
          <w:rFonts w:hint="eastAsia"/>
        </w:rPr>
        <w:t>　　图表 74 2025年GDP初步核算数据</w:t>
      </w:r>
      <w:r>
        <w:rPr>
          <w:rFonts w:hint="eastAsia"/>
        </w:rPr>
        <w:br/>
      </w:r>
      <w:r>
        <w:rPr>
          <w:rFonts w:hint="eastAsia"/>
        </w:rPr>
        <w:t>　　图表 75 2025年GDP环比增长速度</w:t>
      </w:r>
      <w:r>
        <w:rPr>
          <w:rFonts w:hint="eastAsia"/>
        </w:rPr>
        <w:br/>
      </w:r>
      <w:r>
        <w:rPr>
          <w:rFonts w:hint="eastAsia"/>
        </w:rPr>
        <w:t>　　图表 76 四种基本的品牌战略</w:t>
      </w:r>
      <w:r>
        <w:rPr>
          <w:rFonts w:hint="eastAsia"/>
        </w:rPr>
        <w:br/>
      </w:r>
      <w:r>
        <w:rPr>
          <w:rFonts w:hint="eastAsia"/>
        </w:rPr>
        <w:t>　　图表 77 鱼子酱项目投资时应注意的问题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e0b0df8846461a" w:history="1">
        <w:r>
          <w:rPr>
            <w:rStyle w:val="Hyperlink"/>
          </w:rPr>
          <w:t>中国鱼子酱行业现状调研分析及市场前景预测报告（2025版）</w:t>
        </w:r>
      </w:hyperlink>
      <w:r>
        <w:rPr>
          <w:color w:val="C00000"/>
        </w:rPr>
        <w:t>》，报告编号：</w:t>
      </w:r>
      <w:r>
        <w:rPr>
          <w:rFonts w:hint="eastAsia"/>
          <w:color w:val="C00000"/>
        </w:rPr>
        <w:t>1526039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e0b0df8846461a" w:history="1">
        <w:r>
          <w:rPr>
            <w:rStyle w:val="Hyperlink"/>
          </w:rPr>
          <w:t>https://www.20087.com/M_ShiPinYinLiao/39/YuZiJiangDeFaZhanQianJing.html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鱼子酱fish个人图片、鱼子酱的功效与作用、鱼子酱的作用与功效、鱼子酱是什么鱼产出来的、鱼子酱护肤品有哪些品牌、鱼子酱是什么鱼的卵、鱼子酱怎么做的、鱼子酱fish入学体检主题拍摄、鱼子酱冷藏还是冷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62099fda2e40e9" w:history="1">
      <w:r>
        <w:rPr>
          <w:rStyle w:val="Hyperlink"/>
        </w:rPr>
        <w:t>中国鱼子酱行业现状调研分析及市场前景预测报告（2025版）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39/YuZiJiangDeFaZhanQianJing.html" TargetMode="External" Id="Rdde0b0df8846461a" /></Relationships>
</file>

<file path=word/_rels/header2.xml.rels>&#65279;<?xml version="1.0" encoding="utf-8"?><Relationships xmlns="http://schemas.openxmlformats.org/package/2006/relationships"><Relationship Type="http://schemas.openxmlformats.org/officeDocument/2006/relationships/hyperlink" Target="https://www.20087.com/M_ShiPinYinLiao/39/YuZiJiangDeFaZhanQianJing.html" TargetMode="External" Id="Ra362099fda2e40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2024-12-27T01:41:00Z</dcterms:created>
  <dcterms:modified xsi:type="dcterms:W3CDTF">2024-12-27T02:41:00Z</dcterms:modified>
  <dc:subject>中国鱼子酱行业现状调研分析及市场前景预测报告（2025版）</dc:subject>
  <dc:title>中国鱼子酱行业现状调研分析及市场前景预测报告（2025版）</dc:title>
  <cp:keywords>中国鱼子酱行业现状调研分析及市场前景预测报告（2025版）</cp:keywords>
  <dc:description>中国鱼子酱行业现状调研分析及市场前景预测报告（2025版）</dc:description>
</cp:coreProperties>
</file>