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910171b814423" w:history="1">
              <w:r>
                <w:rPr>
                  <w:rStyle w:val="Hyperlink"/>
                </w:rPr>
                <w:t>2025-2031年中国核桃乳饮料行业现状深度调研与发展趋势分析报告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910171b814423" w:history="1">
              <w:r>
                <w:rPr>
                  <w:rStyle w:val="Hyperlink"/>
                </w:rPr>
                <w:t>2025-2031年中国核桃乳饮料行业现状深度调研与发展趋势分析报告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910171b814423" w:history="1">
                <w:r>
                  <w:rPr>
                    <w:rStyle w:val="Hyperlink"/>
                  </w:rPr>
                  <w:t>https://www.20087.com/9/93/HeTaoRuYinLiaoFaZhanQuShiFenXi.html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乳饮料是一种植物基饮品，近年来受到了追求健康生活方式消费者的青睐。核桃富含ω-3脂肪酸、抗氧化剂和纤维，核桃乳饮料因此被视为一种营养丰富的替代牛奶的选择。市场上的核桃乳饮料产品种类繁多，既有原味也有添加了水果、巧克力等口味的产品，满足了不同消费者的需求。同时，随着消费者对食品标签透明度的重视，更多无添加、非转基因的核桃乳饮料产品涌现。</w:t>
      </w:r>
      <w:r>
        <w:rPr>
          <w:rFonts w:hint="eastAsia"/>
        </w:rPr>
        <w:br/>
      </w:r>
      <w:r>
        <w:rPr>
          <w:rFonts w:hint="eastAsia"/>
        </w:rPr>
        <w:t>　　未来，核桃乳饮料市场将更加注重创新和健康属性。随着植物基食品的流行，核桃乳饮料将探索与其他植物蛋白的组合，如燕麦、藜麦，以提供更全面的营养。同时，核桃乳饮料将利用先进的提取和加工技术，提高口感和稳定性，减少分离现象。此外，针对特定健康目标的核桃乳饮料，如针对心血管健康、脑部健康的强化产品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910171b814423" w:history="1">
        <w:r>
          <w:rPr>
            <w:rStyle w:val="Hyperlink"/>
          </w:rPr>
          <w:t>2025-2031年中国核桃乳饮料行业现状深度调研与发展趋势分析报告</w:t>
        </w:r>
      </w:hyperlink>
      <w:r>
        <w:rPr>
          <w:rFonts w:hint="eastAsia"/>
        </w:rPr>
        <w:t>》依托权威数据资源与长期市场监测，系统分析了核桃乳饮料行业的市场规模、市场需求及产业链结构，深入探讨了核桃乳饮料价格变动与细分市场特征。报告科学预测了核桃乳饮料市场前景及未来发展趋势，重点剖析了行业集中度、竞争格局及重点企业的市场地位，并通过SWOT分析揭示了核桃乳饮料行业机遇与潜在风险。报告为投资者及业内企业提供了全面的市场洞察与决策参考，助力把握核桃乳饮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核桃乳饮料行业相关概述</w:t>
      </w:r>
      <w:r>
        <w:rPr>
          <w:rFonts w:hint="eastAsia"/>
        </w:rPr>
        <w:br/>
      </w:r>
      <w:r>
        <w:rPr>
          <w:rFonts w:hint="eastAsia"/>
        </w:rPr>
        <w:t>　　第一节 核桃乳饮料行业相关概述</w:t>
      </w:r>
      <w:r>
        <w:rPr>
          <w:rFonts w:hint="eastAsia"/>
        </w:rPr>
        <w:br/>
      </w:r>
      <w:r>
        <w:rPr>
          <w:rFonts w:hint="eastAsia"/>
        </w:rPr>
        <w:t>　　第二节 核桃乳饮料行业经营模式分析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2025年中国核桃乳饮料行业发展环境分析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中国核桃乳饮料行业政策环境分析</w:t>
      </w:r>
      <w:r>
        <w:rPr>
          <w:rFonts w:hint="eastAsia"/>
        </w:rPr>
        <w:br/>
      </w:r>
      <w:r>
        <w:rPr>
          <w:rFonts w:hint="eastAsia"/>
        </w:rPr>
        <w:t>　　第三节 中国核桃乳饮料行业技术环境分析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2024-2025年中国核桃乳饮料行业运行态势分析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中国核桃乳饮料行业概况分析</w:t>
      </w:r>
      <w:r>
        <w:rPr>
          <w:rFonts w:hint="eastAsia"/>
        </w:rPr>
        <w:br/>
      </w:r>
      <w:r>
        <w:rPr>
          <w:rFonts w:hint="eastAsia"/>
        </w:rPr>
        <w:t>　　第二节 中国核桃乳饮料的发展及存在的问题分析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2019-2024年中国核桃乳饮料产业运行情况分析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2019-2024年中国核桃乳饮料行业发展状况</w:t>
      </w:r>
      <w:r>
        <w:rPr>
          <w:rFonts w:hint="eastAsia"/>
        </w:rPr>
        <w:br/>
      </w:r>
      <w:r>
        <w:rPr>
          <w:rFonts w:hint="eastAsia"/>
        </w:rPr>
        <w:t>　　第二节 中国核桃乳饮料行业集中度分析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2019-2024年中国核桃乳饮料区域市场规模分析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核桃乳饮料行业市场价格分析</w:t>
      </w:r>
      <w:r>
        <w:rPr>
          <w:rFonts w:hint="eastAsia"/>
        </w:rPr>
        <w:br/>
      </w:r>
      <w:r>
        <w:rPr>
          <w:rFonts w:hint="eastAsia"/>
        </w:rPr>
        <w:t>　　第一节 核桃乳饮料行业产品价格特征分析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影响国内市场核桃乳饮料行业产品价格的因素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核桃乳饮料行业未来价格变化趋势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2025年中国核桃乳饮料行业竞争情况分析</w:t>
      </w:r>
      <w:r>
        <w:rPr>
          <w:rFonts w:hint="eastAsia"/>
        </w:rPr>
        <w:br/>
      </w:r>
      <w:r>
        <w:rPr>
          <w:rFonts w:hint="eastAsia"/>
        </w:rPr>
        <w:t>　　第一节 核桃乳饮料行业经济指标分析</w:t>
      </w:r>
      <w:r>
        <w:rPr>
          <w:rFonts w:hint="eastAsia"/>
        </w:rPr>
        <w:br/>
      </w:r>
      <w:r>
        <w:rPr>
          <w:rFonts w:hint="eastAsia"/>
        </w:rPr>
        <w:t>　　第二节 核桃乳饮料行业竞争结构分析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核桃乳饮料行业SWOT模型分析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中国核桃乳饮料行业上、下游产业链分析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核桃乳饮料行业上、下游产业链概述</w:t>
      </w:r>
      <w:r>
        <w:rPr>
          <w:rFonts w:hint="eastAsia"/>
        </w:rPr>
        <w:br/>
      </w:r>
      <w:r>
        <w:rPr>
          <w:rFonts w:hint="eastAsia"/>
        </w:rPr>
        <w:t>　　第二节 核桃乳饮料上游行业发展状况分析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核桃乳饮料下游行业需求市场分析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河北养元智汇饮品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山西大寨饮品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云南广泰生物科技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贵州信友实业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贵州赫之林食品饮料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2019-2024年中国核桃乳饮料行业主要数据监测分析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2019-2024年中国核桃乳饮料行业规模分析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2025年中国核桃乳饮料行业结构分析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2019-2024年中国核桃乳饮料行业关键性财务指标分析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核桃乳饮料行业替代品及互补产品分析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核桃乳饮料行业替代品分析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二、主要替代品对核桃乳饮料行业的影响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核桃乳饮料行业互补产品分析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二、主要互补产品对核桃乳饮料行业的影响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核桃乳饮料产业渠道分析</w:t>
      </w:r>
      <w:r>
        <w:rPr>
          <w:rFonts w:hint="eastAsia"/>
        </w:rPr>
        <w:br/>
      </w:r>
      <w:r>
        <w:rPr>
          <w:rFonts w:hint="eastAsia"/>
        </w:rPr>
        <w:t>　　第一节 国内核桃乳饮料产品的经销模式</w:t>
      </w:r>
      <w:r>
        <w:rPr>
          <w:rFonts w:hint="eastAsia"/>
        </w:rPr>
        <w:br/>
      </w:r>
      <w:r>
        <w:rPr>
          <w:rFonts w:hint="eastAsia"/>
        </w:rPr>
        <w:t>　　第二节 核桃乳饮料行业渠道格局</w:t>
      </w:r>
      <w:r>
        <w:rPr>
          <w:rFonts w:hint="eastAsia"/>
        </w:rPr>
        <w:br/>
      </w:r>
      <w:r>
        <w:rPr>
          <w:rFonts w:hint="eastAsia"/>
        </w:rPr>
        <w:t>　　第三节 核桃乳饮料行业渠道形式</w:t>
      </w:r>
      <w:r>
        <w:rPr>
          <w:rFonts w:hint="eastAsia"/>
        </w:rPr>
        <w:br/>
      </w:r>
      <w:r>
        <w:rPr>
          <w:rFonts w:hint="eastAsia"/>
        </w:rPr>
        <w:t>　　第四节 核桃乳饮料渠道要素对比</w:t>
      </w:r>
      <w:r>
        <w:rPr>
          <w:rFonts w:hint="eastAsia"/>
        </w:rPr>
        <w:br/>
      </w:r>
      <w:r>
        <w:rPr>
          <w:rFonts w:hint="eastAsia"/>
        </w:rPr>
        <w:t>　　第五节 核桃乳饮料行业国际化营销模式分析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2025-2031年核桃乳饮料所属行业发展前景预测分析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核桃乳饮料行业投资价值分析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2025-2031年国内核桃乳饮料行业投资机会分析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2025-2031年中国核桃乳饮料行业供需预测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一、2025-2031年中国核桃乳饮料行业供给预测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二、2025-2031年中国核桃乳饮料行业需求预测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2025-2031年中国核桃乳饮料行业运行状况预测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2025-2031年中国核桃乳饮料行业投资风险分析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中国核桃乳饮料行业存在问题分析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中国核桃乳饮料行业上、下游产业链风险分析</w:t>
      </w:r>
      <w:r>
        <w:rPr>
          <w:rFonts w:hint="eastAsia"/>
        </w:rPr>
        <w:br/>
      </w:r>
      <w:r>
        <w:rPr>
          <w:rFonts w:hint="eastAsia"/>
        </w:rPr>
        <w:t>　　第三节 中国核桃乳饮料行业投资风险分析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2025-2031年中国核桃乳饮料行业发展策略及投资建议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核桃乳饮料行业发展战略规划背景意义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核桃乳饮料行业战略规划制定依据</w:t>
      </w:r>
      <w:r>
        <w:rPr>
          <w:rFonts w:hint="eastAsia"/>
        </w:rPr>
        <w:br/>
      </w:r>
      <w:r>
        <w:rPr>
          <w:rFonts w:hint="eastAsia"/>
        </w:rPr>
        <w:t>　　第三节 核桃乳饮料行业战略规划策略分析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核桃乳饮料行业市场的重点客户战略实施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[:中:智林:]投资建议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910171b814423" w:history="1">
        <w:r>
          <w:rPr>
            <w:rStyle w:val="Hyperlink"/>
          </w:rPr>
          <w:t>2025-2031年中国核桃乳饮料行业现状深度调研与发展趋势分析报告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910171b814423" w:history="1">
        <w:r>
          <w:rPr>
            <w:rStyle w:val="Hyperlink"/>
          </w:rPr>
          <w:t>https://www.20087.com/9/93/HeTaoRuYinLiaoFaZhanQuShiFenXi.html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饮料的功效与作用、核桃乳饮料工厂设计、长期喝核桃奶的坏处、核桃乳饮料加工工艺、核桃露和核桃乳哪个好、核桃乳饮料有营养吗、核桃乳多少钱一箱、核桃乳饮料未来前景、王老吉核桃花生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9e41dfe64ec1" w:history="1">
      <w:r>
        <w:rPr>
          <w:rStyle w:val="Hyperlink"/>
        </w:rPr>
        <w:t>2025-2031年中国核桃乳饮料行业现状深度调研与发展趋势分析报告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eTaoRuYinLiaoFaZhanQuShiFenXi.html" TargetMode="External" Id="Rfec910171b81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eTaoRuYinLiaoFaZhanQuShiFenXi.html" TargetMode="External" Id="R9f539e41dfe6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2024-12-10T08:34:00Z</dcterms:created>
  <dcterms:modified xsi:type="dcterms:W3CDTF">2024-12-10T09:34:00Z</dcterms:modified>
  <dc:subject>2025-2031年中国核桃乳饮料行业现状深度调研与发展趋势分析报告</dc:subject>
  <dc:title>2025-2031年中国核桃乳饮料行业现状深度调研与发展趋势分析报告</dc:title>
  <cp:keywords>2025-2031年中国核桃乳饮料行业现状深度调研与发展趋势分析报告</cp:keywords>
  <dc:description>2025-2031年中国核桃乳饮料行业现状深度调研与发展趋势分析报告</dc:description>
</cp:coreProperties>
</file>