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af5e3c5e9444e4" w:history="1">
              <w:r>
                <w:rPr>
                  <w:rStyle w:val="Hyperlink"/>
                </w:rPr>
                <w:t>2026-2032年中国食用香精行业发展全面调研与未来趋势报告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af5e3c5e9444e4" w:history="1">
              <w:r>
                <w:rPr>
                  <w:rStyle w:val="Hyperlink"/>
                </w:rPr>
                <w:t>2026-2032年中国食用香精行业发展全面调研与未来趋势报告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2798639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af5e3c5e9444e4" w:history="1">
                <w:r>
                  <w:rPr>
                    <w:rStyle w:val="Hyperlink"/>
                  </w:rPr>
                  <w:t>https://www.20087.com/9/63/ShiYongXiangJingXianZhuangYuFaZhanQuShi.html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香精是一种用于改善食品风味的添加剂，广泛应用于食品加工领域。目前，食用香精的技术和应用已经相对成熟，能够提供多种规格和性能的产品。随着食品工业的发展和对高品质食品的需求增长，对于食用香精的需求也在不断增加，特别是对于高仿真度、低添加量的产品需求日益增长。此外，随着食品科学技术和材料科学的进步，食用香精的性能不断提升，如采用先进的提取技术和高效合成工艺，提高了香精的真实性和稳定性。同时，随着信息技术的应用，一些高端食用香精还配备了智能管理系统，能够自动检测香精状态并提供维护建议，提高了产品的智能化水平。</w:t>
      </w:r>
      <w:r>
        <w:rPr>
          <w:rFonts w:hint="eastAsia"/>
        </w:rPr>
        <w:br/>
      </w:r>
      <w:r>
        <w:rPr>
          <w:rFonts w:hint="eastAsia"/>
        </w:rPr>
        <w:t>　　未来，食用香精的发展将更加注重天然性和功能性。市场调研网指出，随着可持续发展理念的推广，未来的食用香精生产将采用更多天然原料和环保工艺，减少生产过程中的环境污染。同时，随着新材料技术的发展，食用香精将采用更多高性能材料，提高产品的稳定性和使用效果。例如，通过引入新型高效稳定剂可以进一步提高食用香精的持久性。随着可持续发展理念的推广，食用香精的设计将更加注重环保和资源的循环利用，减少资源消耗。随着市场对高质量食品添加剂的需求增长，食用香精将更加注重产品的功能性，如提高其在不同应用场景下的适应性。随着环保法规的趋严，食用香精的生产将更加注重环保，减少对环境的影响。随着设计美学的发展，食用香精将更加注重人性化设计，提升用户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af5e3c5e9444e4" w:history="1">
        <w:r>
          <w:rPr>
            <w:rStyle w:val="Hyperlink"/>
          </w:rPr>
          <w:t>2026-2032年中国食用香精行业发展全面调研与未来趋势报告</w:t>
        </w:r>
      </w:hyperlink>
      <w:r>
        <w:rPr>
          <w:rFonts w:hint="eastAsia"/>
        </w:rPr>
        <w:t>》，2025年食用香精行业市场规模达 亿元，预计2032年市场规模将达 亿元，期间年均复合增长率（CAGR）达 %。报告从市场规模、需求变化及价格动态等维度，系统解析了食用香精行业的现状与发展趋势。报告深入分析了食用香精产业链各环节，科学预测了市场前景与技术发展方向，同时聚焦食用香精细分市场特点及重点企业的经营表现，揭示了食用香精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食用香精行业界定</w:t>
      </w:r>
      <w:r>
        <w:rPr>
          <w:rFonts w:hint="eastAsia"/>
        </w:rPr>
        <w:br/>
      </w:r>
      <w:r>
        <w:rPr>
          <w:rFonts w:hint="eastAsia"/>
        </w:rPr>
        <w:t>　　第一节 食用香精行业定义</w:t>
      </w:r>
      <w:r>
        <w:rPr>
          <w:rFonts w:hint="eastAsia"/>
        </w:rPr>
        <w:br/>
      </w:r>
      <w:r>
        <w:rPr>
          <w:rFonts w:hint="eastAsia"/>
        </w:rPr>
        <w:t>　　第二节 食用香精行业特点分析</w:t>
      </w:r>
      <w:r>
        <w:rPr>
          <w:rFonts w:hint="eastAsia"/>
        </w:rPr>
        <w:br/>
      </w:r>
      <w:r>
        <w:rPr>
          <w:rFonts w:hint="eastAsia"/>
        </w:rPr>
        <w:t>　　第三节 食用香精行业发展历程</w:t>
      </w:r>
      <w:r>
        <w:rPr>
          <w:rFonts w:hint="eastAsia"/>
        </w:rPr>
        <w:br/>
      </w:r>
      <w:r>
        <w:rPr>
          <w:rFonts w:hint="eastAsia"/>
        </w:rPr>
        <w:t>　　第四节 食用香精产业链分析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2025-2026年国外食用香精行业发展态势分析</w:t>
      </w:r>
      <w:r>
        <w:rPr>
          <w:rFonts w:hint="eastAsia"/>
        </w:rPr>
        <w:br/>
      </w:r>
      <w:r>
        <w:rPr>
          <w:rFonts w:hint="eastAsia"/>
        </w:rPr>
        <w:t>　　第一节 国外食用香精行业总体情况</w:t>
      </w:r>
      <w:r>
        <w:rPr>
          <w:rFonts w:hint="eastAsia"/>
        </w:rPr>
        <w:br/>
      </w:r>
      <w:r>
        <w:rPr>
          <w:rFonts w:hint="eastAsia"/>
        </w:rPr>
        <w:t>　　第二节 食用香精行业重点国家、地区市场分析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国外食用香精行业发展前景预测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中国食用香精行业发展环境分析</w:t>
      </w:r>
      <w:r>
        <w:rPr>
          <w:rFonts w:hint="eastAsia"/>
        </w:rPr>
        <w:br/>
      </w:r>
      <w:r>
        <w:rPr>
          <w:rFonts w:hint="eastAsia"/>
        </w:rPr>
        <w:t>　　第一节 食用香精行业经济环境分析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食用香精行业政策环境分析</w:t>
      </w:r>
      <w:r>
        <w:rPr>
          <w:rFonts w:hint="eastAsia"/>
        </w:rPr>
        <w:br/>
      </w:r>
      <w:r>
        <w:rPr>
          <w:rFonts w:hint="eastAsia"/>
        </w:rPr>
        <w:t>　　　　一、食用香精行业相关政策</w:t>
      </w:r>
      <w:r>
        <w:rPr>
          <w:rFonts w:hint="eastAsia"/>
        </w:rPr>
        <w:br/>
      </w:r>
      <w:r>
        <w:rPr>
          <w:rFonts w:hint="eastAsia"/>
        </w:rPr>
        <w:t>　　　　二、食用香精行业相关标准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食用香精行业技术发展现状及趋势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当前我国食用香精技术发展现状</w:t>
      </w:r>
      <w:r>
        <w:rPr>
          <w:rFonts w:hint="eastAsia"/>
        </w:rPr>
        <w:br/>
      </w:r>
      <w:r>
        <w:rPr>
          <w:rFonts w:hint="eastAsia"/>
        </w:rPr>
        <w:t>　　第二节 中外食用香精技术差距及产生差距的主要原因分析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提高我国食用香精技术的对策</w:t>
      </w:r>
      <w:r>
        <w:rPr>
          <w:rFonts w:hint="eastAsia"/>
        </w:rPr>
        <w:br/>
      </w:r>
      <w:r>
        <w:rPr>
          <w:rFonts w:hint="eastAsia"/>
        </w:rPr>
        <w:t>　　第四节 我国食用香精研发、设计发展趋势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中国食用香精行业市场供需状况分析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中国食用香精行业市场规模情况</w:t>
      </w:r>
      <w:r>
        <w:rPr>
          <w:rFonts w:hint="eastAsia"/>
        </w:rPr>
        <w:br/>
      </w:r>
      <w:r>
        <w:rPr>
          <w:rFonts w:hint="eastAsia"/>
        </w:rPr>
        <w:t>　　第二节 中国食用香精行业市场需求状况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一、2021-2026年食用香精行业市场需求情况</w:t>
      </w:r>
      <w:r>
        <w:rPr>
          <w:rFonts w:hint="eastAsia"/>
        </w:rPr>
        <w:br/>
      </w:r>
      <w:r>
        <w:rPr>
          <w:rFonts w:hint="eastAsia"/>
        </w:rPr>
        <w:t>　　　　二、食用香精行业市场需求特点分析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三、2021-2032年食用香精行业市场需求预测</w:t>
      </w:r>
      <w:r>
        <w:rPr>
          <w:rFonts w:hint="eastAsia"/>
        </w:rPr>
        <w:br/>
      </w:r>
      <w:r>
        <w:rPr>
          <w:rFonts w:hint="eastAsia"/>
        </w:rPr>
        <w:t>　　第三节 中国食用香精行业产量情况分析与预测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一、2021-2026年食用香精行业产量统计分析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二、2026年食用香精行业产量特点分析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三、2026-2032年食用香精行业产量预测分析</w:t>
      </w:r>
      <w:r>
        <w:rPr>
          <w:rFonts w:hint="eastAsia"/>
        </w:rPr>
        <w:br/>
      </w:r>
      <w:r>
        <w:rPr>
          <w:rFonts w:hint="eastAsia"/>
        </w:rPr>
        <w:t>　　第四节 食用香精行业市场供需平衡状况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中国食用香精行业进出口情况分析</w:t>
      </w:r>
      <w:r>
        <w:rPr>
          <w:rFonts w:hint="eastAsia"/>
        </w:rPr>
        <w:br/>
      </w:r>
      <w:r>
        <w:rPr>
          <w:rFonts w:hint="eastAsia"/>
        </w:rPr>
        <w:t>　　第一节 食用香精行业出口情况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一、2021-2026年食用香精行业出口情况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三、2021-2032年食用香精行业出口情况预测</w:t>
      </w:r>
      <w:r>
        <w:rPr>
          <w:rFonts w:hint="eastAsia"/>
        </w:rPr>
        <w:br/>
      </w:r>
      <w:r>
        <w:rPr>
          <w:rFonts w:hint="eastAsia"/>
        </w:rPr>
        <w:t>　　第二节 食用香精行业进口情况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一、2021-2026年食用香精行业进口情况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三、2021-2032年食用香精行业进口情况预测</w:t>
      </w:r>
      <w:r>
        <w:rPr>
          <w:rFonts w:hint="eastAsia"/>
        </w:rPr>
        <w:br/>
      </w:r>
      <w:r>
        <w:rPr>
          <w:rFonts w:hint="eastAsia"/>
        </w:rPr>
        <w:t>　　第三节 食用香精行业进出口面临的挑战及对策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中国食用香精行业产品价格监测</w:t>
      </w:r>
      <w:r>
        <w:rPr>
          <w:rFonts w:hint="eastAsia"/>
        </w:rPr>
        <w:br/>
      </w:r>
      <w:r>
        <w:rPr>
          <w:rFonts w:hint="eastAsia"/>
        </w:rPr>
        <w:t>　　　　一、食用香精市场价格特征</w:t>
      </w:r>
      <w:r>
        <w:rPr>
          <w:rFonts w:hint="eastAsia"/>
        </w:rPr>
        <w:br/>
      </w:r>
      <w:r>
        <w:rPr>
          <w:rFonts w:hint="eastAsia"/>
        </w:rPr>
        <w:t>　　　　二、当前食用香精市场价格评述</w:t>
      </w:r>
      <w:r>
        <w:rPr>
          <w:rFonts w:hint="eastAsia"/>
        </w:rPr>
        <w:br/>
      </w:r>
      <w:r>
        <w:rPr>
          <w:rFonts w:hint="eastAsia"/>
        </w:rPr>
        <w:t>　　　　三、影响食用香精市场价格因素分析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四、未来食用香精市场价格走势预测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中国食用香精行业重点区域市场分析</w:t>
      </w:r>
      <w:r>
        <w:rPr>
          <w:rFonts w:hint="eastAsia"/>
        </w:rPr>
        <w:br/>
      </w:r>
      <w:r>
        <w:rPr>
          <w:rFonts w:hint="eastAsia"/>
        </w:rPr>
        <w:t>　　第一节 食用香精行业区域市场分布情况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食用香精行业细分市场调研分析</w:t>
      </w:r>
      <w:r>
        <w:rPr>
          <w:rFonts w:hint="eastAsia"/>
        </w:rPr>
        <w:br/>
      </w:r>
      <w:r>
        <w:rPr>
          <w:rFonts w:hint="eastAsia"/>
        </w:rPr>
        <w:t>　　第一节 食用香精细分产品（一）市场调研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食用香精细分产品（二）市场调研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食用香精行业上、下游市场分析</w:t>
      </w:r>
      <w:r>
        <w:rPr>
          <w:rFonts w:hint="eastAsia"/>
        </w:rPr>
        <w:br/>
      </w:r>
      <w:r>
        <w:rPr>
          <w:rFonts w:hint="eastAsia"/>
        </w:rPr>
        <w:t>　　第一节 食用香精行业上游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食用香精行业下游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食用香精行业重点企业发展调研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食用香精重点企业（一）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食用香精重点企业（二）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食用香精重点企业（三）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食用香精重点企业（四）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食用香精重点企业（五）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食用香精重点企业（六）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食用香精行业风险及对策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2021-2032年食用香精行业发展环境分析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2021-2032年食用香精行业投资特性分析</w:t>
      </w:r>
      <w:r>
        <w:rPr>
          <w:rFonts w:hint="eastAsia"/>
        </w:rPr>
        <w:br/>
      </w:r>
      <w:r>
        <w:rPr>
          <w:rFonts w:hint="eastAsia"/>
        </w:rPr>
        <w:t>　　　　一、食用香精行业进入壁垒</w:t>
      </w:r>
      <w:r>
        <w:rPr>
          <w:rFonts w:hint="eastAsia"/>
        </w:rPr>
        <w:br/>
      </w:r>
      <w:r>
        <w:rPr>
          <w:rFonts w:hint="eastAsia"/>
        </w:rPr>
        <w:t>　　　　二、食用香精行业盈利模式</w:t>
      </w:r>
      <w:r>
        <w:rPr>
          <w:rFonts w:hint="eastAsia"/>
        </w:rPr>
        <w:br/>
      </w:r>
      <w:r>
        <w:rPr>
          <w:rFonts w:hint="eastAsia"/>
        </w:rPr>
        <w:t>　　　　三、食用香精行业盈利因素</w:t>
      </w:r>
      <w:r>
        <w:rPr>
          <w:rFonts w:hint="eastAsia"/>
        </w:rPr>
        <w:br/>
      </w:r>
      <w:r>
        <w:rPr>
          <w:rFonts w:hint="eastAsia"/>
        </w:rPr>
        <w:t>　　第三节 食用香精行业“波特五力模型”分析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2021-2032年食用香精行业风险及对策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食用香精企业竞争策略分析</w:t>
      </w:r>
      <w:r>
        <w:rPr>
          <w:rFonts w:hint="eastAsia"/>
        </w:rPr>
        <w:br/>
      </w:r>
      <w:r>
        <w:rPr>
          <w:rFonts w:hint="eastAsia"/>
        </w:rPr>
        <w:t>　　第一节 食用香精市场竞争策略分析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一、2021-2032年中国食用香精市场增长潜力分析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二、2021-2032年中国食用香精主要潜力品种分析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三、现有食用香精产品竞争策略分析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四、潜力食用香精品种竞争策略选择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2021-2032年中国食用香精企业竞争策略分析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一、2021-2032年我国食用香精市场竞争趋势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二、2021-2032年食用香精行业竞争格局展望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三、2021-2032年食用香精行业竞争策略分析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四、2021-2032年食用香精企业竞争策略分析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2021-2032年中国食用香精行业发展趋势分析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一、2021-2032年食用香精技术发展趋势分析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二、2021-2032年食用香精产品发展趋势分析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三、2021-2032年食用香精行业竞争格局展望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2021-2032年中国食用香精市场趋势分析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一、2021-2032年食用香精发展趋势分析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二、2021-2032年食用香精市场发展空间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三、2021-2032年食用香精产业政策趋向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2021-2032年食用香精行业投资价值评估分析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食用香精行业发展建议分析</w:t>
      </w:r>
      <w:r>
        <w:rPr>
          <w:rFonts w:hint="eastAsia"/>
        </w:rPr>
        <w:br/>
      </w:r>
      <w:r>
        <w:rPr>
          <w:rFonts w:hint="eastAsia"/>
        </w:rPr>
        <w:t>　　第一节 食用香精行业研究结论及建议</w:t>
      </w:r>
      <w:r>
        <w:rPr>
          <w:rFonts w:hint="eastAsia"/>
        </w:rPr>
        <w:br/>
      </w:r>
      <w:r>
        <w:rPr>
          <w:rFonts w:hint="eastAsia"/>
        </w:rPr>
        <w:t>　　第二节 食用香精细分行业研究结论及建议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中智.林.－食用香精行业竞争策略总结及建议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食用香精行业历程</w:t>
      </w:r>
      <w:r>
        <w:rPr>
          <w:rFonts w:hint="eastAsia"/>
        </w:rPr>
        <w:br/>
      </w:r>
      <w:r>
        <w:rPr>
          <w:rFonts w:hint="eastAsia"/>
        </w:rPr>
        <w:t>　　图表 食用香精行业生命周期</w:t>
      </w:r>
      <w:r>
        <w:rPr>
          <w:rFonts w:hint="eastAsia"/>
        </w:rPr>
        <w:br/>
      </w:r>
      <w:r>
        <w:rPr>
          <w:rFonts w:hint="eastAsia"/>
        </w:rPr>
        <w:t>　　图表 食用香精行业产业链分析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2021-2026年中国食用香精行业市场规模及增长情况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2021-2026年食用香精行业市场容量分析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2021-2026年中国食用香精行业产能统计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2021-2026年中国食用香精行业产量及增长趋势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2021-2026年中国食用香精市场需求量及增速统计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2026年中国食用香精行业需求领域分布格局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2021-2026年中国食用香精行业销售收入分析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2021-2026年中国食用香精行业盈利情况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2021-2026年中国食用香精行业利润总额统计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2021-2026年中国食用香精进口数量分析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2021-2026年中国食用香精进口金额分析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2021-2026年中国食用香精出口数量分析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2021-2026年中国食用香精出口金额分析</w:t>
      </w:r>
      <w:r>
        <w:rPr>
          <w:rFonts w:hint="eastAsia"/>
        </w:rPr>
        <w:br/>
      </w:r>
      <w:r>
        <w:rPr>
          <w:rFonts w:hint="eastAsia"/>
        </w:rPr>
        <w:t>　　图表 2026年中国食用香精进口国家及地区分析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2026年中国食用香精出口国家及地区分析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2021-2026年中国食用香精行业企业数量情况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2021-2026年中国食用香精行业企业平均规模情况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**地区食用香精市场规模及增长情况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**地区食用香精行业市场需求情况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**地区食用香精市场规模及增长情况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**地区食用香精行业市场需求情况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**地区食用香精市场规模及增长情况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**地区食用香精行业市场需求情况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**地区食用香精市场规模及增长情况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**地区食用香精行业市场需求情况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食用香精重点企业（一）基本信息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食用香精重点企业（一）经营情况分析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食用香精重点企业（一）主要经济指标情况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食用香精重点企业（一）盈利能力情况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食用香精重点企业（一）偿债能力情况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食用香精重点企业（一）运营能力情况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食用香精重点企业（一）成长能力情况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食用香精重点企业（二）基本信息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食用香精重点企业（二）经营情况分析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食用香精重点企业（二）主要经济指标情况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食用香精重点企业（二）盈利能力情况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食用香精重点企业（二）偿债能力情况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食用香精重点企业（二）运营能力情况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食用香精重点企业（二）成长能力情况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食用香精重点企业（三）基本信息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食用香精重点企业（三）经营情况分析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食用香精重点企业（三）主要经济指标情况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食用香精重点企业（三）盈利能力情况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食用香精重点企业（三）偿债能力情况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食用香精重点企业（三）运营能力情况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食用香精重点企业（三）成长能力情况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2021-2032年中国食用香精行业产能预测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2021-2032年中国食用香精行业产量预测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2021-2032年中国食用香精市场需求量预测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2021-2032年中国食用香精行业供需平衡预测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2021-2032年中国食用香精行业市场容量预测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2021-2032年中国食用香精行业市场规模预测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2021-2032年中国食用香精市场前景分析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2021-2032年中国食用香精行业发展趋势预测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af5e3c5e9444e4" w:history="1">
        <w:r>
          <w:rPr>
            <w:rStyle w:val="Hyperlink"/>
          </w:rPr>
          <w:t>2026-2032年中国食用香精行业发展全面调研与未来趋势报告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2798639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af5e3c5e9444e4" w:history="1">
        <w:r>
          <w:rPr>
            <w:rStyle w:val="Hyperlink"/>
          </w:rPr>
          <w:t>https://www.20087.com/9/63/ShiYongXiangJingXianZhuangYuFaZhanQuShi.html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用香精致癌吗、食用香精是什么东西、食用香精是什么成分、食用香精是添加剂吗、食用香精健康吗、食用香精配料表、食用香精对血糖的影响、食用香精香料对人体有什么危害之处、食品用香精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5db664267747bb" w:history="1">
      <w:r>
        <w:rPr>
          <w:rStyle w:val="Hyperlink"/>
        </w:rPr>
        <w:t>2026-2032年中国食用香精行业发展全面调研与未来趋势报告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ShiYongXiangJingXianZhuangYuFaZhanQuShi.html" TargetMode="External" Id="Rbeaf5e3c5e9444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ShiYongXiangJingXianZhuangYuFaZhanQuShi.html" TargetMode="External" Id="R985db664267747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2026-02-02T00:00:00Z</dcterms:created>
  <dcterms:modified xsi:type="dcterms:W3CDTF">2026-02-02T01:00:00Z</dcterms:modified>
  <dc:subject>2026-2032年中国食用香精行业发展全面调研与未来趋势报告</dc:subject>
  <dc:title>2026-2032年中国食用香精行业发展全面调研与未来趋势报告</dc:title>
  <cp:keywords>2026-2032年中国食用香精行业发展全面调研与未来趋势报告</cp:keywords>
  <dc:description>2026-2032年中国食用香精行业发展全面调研与未来趋势报告</dc:description>
</cp:coreProperties>
</file>