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b5b8bb6314af1" w:history="1">
              <w:r>
                <w:rPr>
                  <w:rStyle w:val="Hyperlink"/>
                </w:rPr>
                <w:t>2025-2031年中国软饮料市场调查研究与发展趋势报告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b5b8bb6314af1" w:history="1">
              <w:r>
                <w:rPr>
                  <w:rStyle w:val="Hyperlink"/>
                </w:rPr>
                <w:t>2025-2031年中国软饮料市场调查研究与发展趋势报告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b5b8bb6314af1" w:history="1">
                <w:r>
                  <w:rPr>
                    <w:rStyle w:val="Hyperlink"/>
                  </w:rPr>
                  <w:t>https://www.20087.com/2007-02/R_2006_2007ruanyinliaoshichangyanjiuniBaoGao.html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行业在全球范围内已形成高度成熟且竞争激烈的市场格局，产品种类涵盖碳酸饮料、果汁、茶饮、功能饮料、植物蛋白饮料及包装饮用水等多个细分品类。随着消费者健康意识的不断增强，传统高糖、高热量饮料的市场份额受到挤压，低糖、无糖、天然成分、功能性添加的产品受到青睐。主流企业持续优化产品配方，减少人工添加剂使用，强调原料来源的透明度与可持续性。渠道方面，传统商超、便利店与电商平台、即时零售等新兴渠道并行发展，推动消费场景的多样化。同时，品牌营销策略日益注重情感连接与文化共鸣，通过跨界合作、IP联名等方式增强用户粘性。然而，行业也面临原材料价格波动、环保包装法规趋严、消费者口味快速迭代以及新兴品牌冲击等多重压力。部分区域市场还存在产能过剩、价格战频发等问题，对企业盈利能力构成挑战。</w:t>
      </w:r>
      <w:r>
        <w:rPr>
          <w:rFonts w:hint="eastAsia"/>
        </w:rPr>
        <w:br/>
      </w:r>
      <w:r>
        <w:rPr>
          <w:rFonts w:hint="eastAsia"/>
        </w:rPr>
        <w:t>　　未来，软饮料行业将朝着健康化、个性化和可持续发展方向持续演进。产品创新将成为核心驱动力，企业将加大对功能性成分、益生菌、植物基原料等领域的研发投入，以满足消费者对免疫支持、情绪调节、体重管理等多元健康需求。定制化饮品、按需配比的便携式饮料设备等新型消费模式可能逐步兴起。包装材料的环保属性将受到更多关注，可降解、可循环利用的包装解决方案将成为行业标配。数字化技术在供应链管理、消费者行为分析和精准营销中的应用将进一步深化，提升运营效率与市场响应速度。同时，全球化与本土化并重的战略将更加突出，企业需在保持品牌统一性的同时，灵活应对不同市场的文化差异与消费偏好。行业整合趋势可能加剧，具备强大研发能力、品牌资产和渠道网络的企业将在长期竞争中占据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b5b8bb6314af1" w:history="1">
        <w:r>
          <w:rPr>
            <w:rStyle w:val="Hyperlink"/>
          </w:rPr>
          <w:t>2025-2031年中国软饮料市场调查研究与发展趋势报告</w:t>
        </w:r>
      </w:hyperlink>
      <w:r>
        <w:rPr>
          <w:rFonts w:hint="eastAsia"/>
        </w:rPr>
        <w:t>》依托国家统计局、相关行业协会及科研单位提供的权威数据，全面分析了软饮料行业发展环境、产业链结构、市场供需状况及价格变化，重点研究了软饮料行业内主要企业的经营现状。报告对软饮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专家建议</w:t>
      </w:r>
      <w:r>
        <w:rPr>
          <w:rFonts w:hint="eastAsia"/>
        </w:rPr>
        <w:br/>
      </w:r>
      <w:r>
        <w:rPr>
          <w:rFonts w:hint="eastAsia"/>
        </w:rPr>
        <w:t>第二章 软饮料行业概念界定及产业链分析</w:t>
      </w:r>
      <w:r>
        <w:rPr>
          <w:rFonts w:hint="eastAsia"/>
        </w:rPr>
        <w:br/>
      </w:r>
      <w:r>
        <w:rPr>
          <w:rFonts w:hint="eastAsia"/>
        </w:rPr>
        <w:t>　　2.1 软饮料行业定义及分类</w:t>
      </w:r>
      <w:r>
        <w:rPr>
          <w:rFonts w:hint="eastAsia"/>
        </w:rPr>
        <w:br/>
      </w:r>
      <w:r>
        <w:rPr>
          <w:rFonts w:hint="eastAsia"/>
        </w:rPr>
        <w:t>　　　　2.1.1 软饮料行业定义</w:t>
      </w:r>
      <w:r>
        <w:rPr>
          <w:rFonts w:hint="eastAsia"/>
        </w:rPr>
        <w:br/>
      </w:r>
      <w:r>
        <w:rPr>
          <w:rFonts w:hint="eastAsia"/>
        </w:rPr>
        <w:t>　　　　2.1.2 软饮料行业分类</w:t>
      </w:r>
      <w:r>
        <w:rPr>
          <w:rFonts w:hint="eastAsia"/>
        </w:rPr>
        <w:br/>
      </w:r>
      <w:r>
        <w:rPr>
          <w:rFonts w:hint="eastAsia"/>
        </w:rPr>
        <w:t>　　2.2 软饮料行业特点及模式</w:t>
      </w:r>
      <w:r>
        <w:rPr>
          <w:rFonts w:hint="eastAsia"/>
        </w:rPr>
        <w:br/>
      </w:r>
      <w:r>
        <w:rPr>
          <w:rFonts w:hint="eastAsia"/>
        </w:rPr>
        <w:t>　　　　2.2.1 软饮料行业地位及影响</w:t>
      </w:r>
      <w:r>
        <w:rPr>
          <w:rFonts w:hint="eastAsia"/>
        </w:rPr>
        <w:br/>
      </w:r>
      <w:r>
        <w:rPr>
          <w:rFonts w:hint="eastAsia"/>
        </w:rPr>
        <w:t>　　　　2.2.2 软饮料行业发展特征</w:t>
      </w:r>
      <w:r>
        <w:rPr>
          <w:rFonts w:hint="eastAsia"/>
        </w:rPr>
        <w:br/>
      </w:r>
      <w:r>
        <w:rPr>
          <w:rFonts w:hint="eastAsia"/>
        </w:rPr>
        <w:t>　　　　2.2.3 软饮料行业经营模式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软饮料行业发展状况分析</w:t>
      </w:r>
      <w:r>
        <w:rPr>
          <w:rFonts w:hint="eastAsia"/>
        </w:rPr>
        <w:br/>
      </w:r>
      <w:r>
        <w:rPr>
          <w:rFonts w:hint="eastAsia"/>
        </w:rPr>
        <w:t>　　3.1 国外软饮料行业发展分析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　　3.1.4 中外发展差异</w:t>
      </w:r>
      <w:r>
        <w:rPr>
          <w:rFonts w:hint="eastAsia"/>
        </w:rPr>
        <w:br/>
      </w:r>
      <w:r>
        <w:rPr>
          <w:rFonts w:hint="eastAsia"/>
        </w:rPr>
        <w:t>　　3.2 中国软饮料行业规模结构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3.3 中国软饮料行业供需状况</w:t>
      </w:r>
      <w:r>
        <w:rPr>
          <w:rFonts w:hint="eastAsia"/>
        </w:rPr>
        <w:br/>
      </w:r>
      <w:r>
        <w:rPr>
          <w:rFonts w:hint="eastAsia"/>
        </w:rPr>
        <w:t>　　　　3.3.1 行业供给状况</w:t>
      </w:r>
      <w:r>
        <w:rPr>
          <w:rFonts w:hint="eastAsia"/>
        </w:rPr>
        <w:br/>
      </w:r>
      <w:r>
        <w:rPr>
          <w:rFonts w:hint="eastAsia"/>
        </w:rPr>
        <w:t>　　　　3.3.2 行业需求状况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中国软饮料行业竞争结构分析</w:t>
      </w:r>
      <w:r>
        <w:rPr>
          <w:rFonts w:hint="eastAsia"/>
        </w:rPr>
        <w:br/>
      </w:r>
      <w:r>
        <w:rPr>
          <w:rFonts w:hint="eastAsia"/>
        </w:rPr>
        <w:t>　　　　3.4.1 新进入者威胁</w:t>
      </w:r>
      <w:r>
        <w:rPr>
          <w:rFonts w:hint="eastAsia"/>
        </w:rPr>
        <w:br/>
      </w:r>
      <w:r>
        <w:rPr>
          <w:rFonts w:hint="eastAsia"/>
        </w:rPr>
        <w:t>　　　　3.4.2 替代品威胁</w:t>
      </w:r>
      <w:r>
        <w:rPr>
          <w:rFonts w:hint="eastAsia"/>
        </w:rPr>
        <w:br/>
      </w:r>
      <w:r>
        <w:rPr>
          <w:rFonts w:hint="eastAsia"/>
        </w:rPr>
        <w:t>　　　　3.4.3 上游供应商议价能力</w:t>
      </w:r>
      <w:r>
        <w:rPr>
          <w:rFonts w:hint="eastAsia"/>
        </w:rPr>
        <w:br/>
      </w:r>
      <w:r>
        <w:rPr>
          <w:rFonts w:hint="eastAsia"/>
        </w:rPr>
        <w:t>　　　　3.4.4 下游用户议价能力</w:t>
      </w:r>
      <w:r>
        <w:rPr>
          <w:rFonts w:hint="eastAsia"/>
        </w:rPr>
        <w:br/>
      </w:r>
      <w:r>
        <w:rPr>
          <w:rFonts w:hint="eastAsia"/>
        </w:rPr>
        <w:t>　　　　3.4.5 现有企业间竞争</w:t>
      </w:r>
      <w:r>
        <w:rPr>
          <w:rFonts w:hint="eastAsia"/>
        </w:rPr>
        <w:br/>
      </w:r>
      <w:r>
        <w:rPr>
          <w:rFonts w:hint="eastAsia"/>
        </w:rPr>
        <w:t>　　3.5 中国软饮料行业区域格局</w:t>
      </w:r>
      <w:r>
        <w:rPr>
          <w:rFonts w:hint="eastAsia"/>
        </w:rPr>
        <w:br/>
      </w:r>
      <w:r>
        <w:rPr>
          <w:rFonts w:hint="eastAsia"/>
        </w:rPr>
        <w:t>　　　　3.5.1 华北地区</w:t>
      </w:r>
      <w:r>
        <w:rPr>
          <w:rFonts w:hint="eastAsia"/>
        </w:rPr>
        <w:br/>
      </w:r>
      <w:r>
        <w:rPr>
          <w:rFonts w:hint="eastAsia"/>
        </w:rPr>
        <w:t>　　　　3.5.2 华东地区</w:t>
      </w:r>
      <w:r>
        <w:rPr>
          <w:rFonts w:hint="eastAsia"/>
        </w:rPr>
        <w:br/>
      </w:r>
      <w:r>
        <w:rPr>
          <w:rFonts w:hint="eastAsia"/>
        </w:rPr>
        <w:t>　　　　3.5.3 华中地区</w:t>
      </w:r>
      <w:r>
        <w:rPr>
          <w:rFonts w:hint="eastAsia"/>
        </w:rPr>
        <w:br/>
      </w:r>
      <w:r>
        <w:rPr>
          <w:rFonts w:hint="eastAsia"/>
        </w:rPr>
        <w:t>　　　　3.5.4 华南地区</w:t>
      </w:r>
      <w:r>
        <w:rPr>
          <w:rFonts w:hint="eastAsia"/>
        </w:rPr>
        <w:br/>
      </w:r>
      <w:r>
        <w:rPr>
          <w:rFonts w:hint="eastAsia"/>
        </w:rPr>
        <w:t>　　　　3.5.5 西南地区</w:t>
      </w:r>
      <w:r>
        <w:rPr>
          <w:rFonts w:hint="eastAsia"/>
        </w:rPr>
        <w:br/>
      </w:r>
      <w:r>
        <w:rPr>
          <w:rFonts w:hint="eastAsia"/>
        </w:rPr>
        <w:t>　　　　3.5.6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中国软饮料行业市场趋势及前景预测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“十四五”软饮料行业前景预测分析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软饮料行业确定型投资机会评估</w:t>
      </w:r>
      <w:r>
        <w:rPr>
          <w:rFonts w:hint="eastAsia"/>
        </w:rPr>
        <w:br/>
      </w:r>
      <w:r>
        <w:rPr>
          <w:rFonts w:hint="eastAsia"/>
        </w:rPr>
        <w:t>　　5.1 茶饮料行业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投资风险分析</w:t>
      </w:r>
      <w:r>
        <w:rPr>
          <w:rFonts w:hint="eastAsia"/>
        </w:rPr>
        <w:br/>
      </w:r>
      <w:r>
        <w:rPr>
          <w:rFonts w:hint="eastAsia"/>
        </w:rPr>
        <w:t>　　　　5.1.7 投资策略建议</w:t>
      </w:r>
      <w:r>
        <w:rPr>
          <w:rFonts w:hint="eastAsia"/>
        </w:rPr>
        <w:br/>
      </w:r>
      <w:r>
        <w:rPr>
          <w:rFonts w:hint="eastAsia"/>
        </w:rPr>
        <w:t>　　5.2 果汁饮料行业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投资风险分析</w:t>
      </w:r>
      <w:r>
        <w:rPr>
          <w:rFonts w:hint="eastAsia"/>
        </w:rPr>
        <w:br/>
      </w:r>
      <w:r>
        <w:rPr>
          <w:rFonts w:hint="eastAsia"/>
        </w:rPr>
        <w:t>　　　　5.2.7 投资策略建议</w:t>
      </w:r>
      <w:r>
        <w:rPr>
          <w:rFonts w:hint="eastAsia"/>
        </w:rPr>
        <w:br/>
      </w:r>
      <w:r>
        <w:rPr>
          <w:rFonts w:hint="eastAsia"/>
        </w:rPr>
        <w:t>　　5.3 含乳饮料行业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投资风险分析</w:t>
      </w:r>
      <w:r>
        <w:rPr>
          <w:rFonts w:hint="eastAsia"/>
        </w:rPr>
        <w:br/>
      </w:r>
      <w:r>
        <w:rPr>
          <w:rFonts w:hint="eastAsia"/>
        </w:rPr>
        <w:t>　　　　5.3.7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中国软饮料行业风险型投资机会评估</w:t>
      </w:r>
      <w:r>
        <w:rPr>
          <w:rFonts w:hint="eastAsia"/>
        </w:rPr>
        <w:br/>
      </w:r>
      <w:r>
        <w:rPr>
          <w:rFonts w:hint="eastAsia"/>
        </w:rPr>
        <w:t>　　6.1 高端饮用水行业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投资风险分析</w:t>
      </w:r>
      <w:r>
        <w:rPr>
          <w:rFonts w:hint="eastAsia"/>
        </w:rPr>
        <w:br/>
      </w:r>
      <w:r>
        <w:rPr>
          <w:rFonts w:hint="eastAsia"/>
        </w:rPr>
        <w:t>　　　　6.1.7 投资策略建议</w:t>
      </w:r>
      <w:r>
        <w:rPr>
          <w:rFonts w:hint="eastAsia"/>
        </w:rPr>
        <w:br/>
      </w:r>
      <w:r>
        <w:rPr>
          <w:rFonts w:hint="eastAsia"/>
        </w:rPr>
        <w:t>　　6.2 运动饮料行业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投资风险分析</w:t>
      </w:r>
      <w:r>
        <w:rPr>
          <w:rFonts w:hint="eastAsia"/>
        </w:rPr>
        <w:br/>
      </w:r>
      <w:r>
        <w:rPr>
          <w:rFonts w:hint="eastAsia"/>
        </w:rPr>
        <w:t>　　　　6.2.7 投资策略建议</w:t>
      </w:r>
      <w:r>
        <w:rPr>
          <w:rFonts w:hint="eastAsia"/>
        </w:rPr>
        <w:br/>
      </w:r>
      <w:r>
        <w:rPr>
          <w:rFonts w:hint="eastAsia"/>
        </w:rPr>
        <w:t>　　6.3 果醋饮料行业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</w:t>
      </w:r>
      <w:r>
        <w:rPr>
          <w:rFonts w:hint="eastAsia"/>
        </w:rPr>
        <w:br/>
      </w:r>
      <w:r>
        <w:rPr>
          <w:rFonts w:hint="eastAsia"/>
        </w:rPr>
        <w:t>　　　　6.3.6 投资风险分析</w:t>
      </w:r>
      <w:r>
        <w:rPr>
          <w:rFonts w:hint="eastAsia"/>
        </w:rPr>
        <w:br/>
      </w:r>
      <w:r>
        <w:rPr>
          <w:rFonts w:hint="eastAsia"/>
        </w:rPr>
        <w:t>　　　　6.3.7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中国软饮料行业未来型投资机会评估</w:t>
      </w:r>
      <w:r>
        <w:rPr>
          <w:rFonts w:hint="eastAsia"/>
        </w:rPr>
        <w:br/>
      </w:r>
      <w:r>
        <w:rPr>
          <w:rFonts w:hint="eastAsia"/>
        </w:rPr>
        <w:t>　　7.1 即饮咖啡行业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投资风险分析</w:t>
      </w:r>
      <w:r>
        <w:rPr>
          <w:rFonts w:hint="eastAsia"/>
        </w:rPr>
        <w:br/>
      </w:r>
      <w:r>
        <w:rPr>
          <w:rFonts w:hint="eastAsia"/>
        </w:rPr>
        <w:t>　　　　7.1.7 投资策略建议</w:t>
      </w:r>
      <w:r>
        <w:rPr>
          <w:rFonts w:hint="eastAsia"/>
        </w:rPr>
        <w:br/>
      </w:r>
      <w:r>
        <w:rPr>
          <w:rFonts w:hint="eastAsia"/>
        </w:rPr>
        <w:t>　　7.2 功能饮料行业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投资风险分析</w:t>
      </w:r>
      <w:r>
        <w:rPr>
          <w:rFonts w:hint="eastAsia"/>
        </w:rPr>
        <w:br/>
      </w:r>
      <w:r>
        <w:rPr>
          <w:rFonts w:hint="eastAsia"/>
        </w:rPr>
        <w:t>　　　　7.2.7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中~智~林~：中国软饮料行业投资壁垒及风险预警</w:t>
      </w:r>
      <w:r>
        <w:rPr>
          <w:rFonts w:hint="eastAsia"/>
        </w:rPr>
        <w:br/>
      </w:r>
      <w:r>
        <w:rPr>
          <w:rFonts w:hint="eastAsia"/>
        </w:rPr>
        <w:t>　　　　8.1.1 软饮料行业投资壁垒</w:t>
      </w:r>
      <w:r>
        <w:rPr>
          <w:rFonts w:hint="eastAsia"/>
        </w:rPr>
        <w:br/>
      </w:r>
      <w:r>
        <w:rPr>
          <w:rFonts w:hint="eastAsia"/>
        </w:rPr>
        <w:t>　　　　8.1.2 政策壁垒</w:t>
      </w:r>
      <w:r>
        <w:rPr>
          <w:rFonts w:hint="eastAsia"/>
        </w:rPr>
        <w:br/>
      </w:r>
      <w:r>
        <w:rPr>
          <w:rFonts w:hint="eastAsia"/>
        </w:rPr>
        <w:t>　　　　8.1.3 资金壁垒</w:t>
      </w:r>
      <w:r>
        <w:rPr>
          <w:rFonts w:hint="eastAsia"/>
        </w:rPr>
        <w:br/>
      </w:r>
      <w:r>
        <w:rPr>
          <w:rFonts w:hint="eastAsia"/>
        </w:rPr>
        <w:t>　　　　8.1.4 贸易壁垒</w:t>
      </w:r>
      <w:r>
        <w:rPr>
          <w:rFonts w:hint="eastAsia"/>
        </w:rPr>
        <w:br/>
      </w:r>
      <w:r>
        <w:rPr>
          <w:rFonts w:hint="eastAsia"/>
        </w:rPr>
        <w:t>　　　　8.1.5 地域壁垒</w:t>
      </w:r>
      <w:r>
        <w:rPr>
          <w:rFonts w:hint="eastAsia"/>
        </w:rPr>
        <w:br/>
      </w:r>
      <w:r>
        <w:rPr>
          <w:rFonts w:hint="eastAsia"/>
        </w:rPr>
        <w:t>　　8.2 软饮料行业投资外部风险预警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环保风险</w:t>
      </w:r>
      <w:r>
        <w:rPr>
          <w:rFonts w:hint="eastAsia"/>
        </w:rPr>
        <w:br/>
      </w:r>
      <w:r>
        <w:rPr>
          <w:rFonts w:hint="eastAsia"/>
        </w:rPr>
        <w:t>　　　　8.2.4 产业链风险</w:t>
      </w:r>
      <w:r>
        <w:rPr>
          <w:rFonts w:hint="eastAsia"/>
        </w:rPr>
        <w:br/>
      </w:r>
      <w:r>
        <w:rPr>
          <w:rFonts w:hint="eastAsia"/>
        </w:rPr>
        <w:t>　　　　8.2.5 相关行业风险</w:t>
      </w:r>
      <w:r>
        <w:rPr>
          <w:rFonts w:hint="eastAsia"/>
        </w:rPr>
        <w:br/>
      </w:r>
      <w:r>
        <w:rPr>
          <w:rFonts w:hint="eastAsia"/>
        </w:rPr>
        <w:t>　　8.3 软饮料行业投资内部风险预警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盈利风险</w:t>
      </w:r>
      <w:r>
        <w:rPr>
          <w:rFonts w:hint="eastAsia"/>
        </w:rPr>
        <w:br/>
      </w:r>
      <w:r>
        <w:rPr>
          <w:rFonts w:hint="eastAsia"/>
        </w:rPr>
        <w:t>　　　　8.3.5 人才风险</w:t>
      </w:r>
      <w:r>
        <w:rPr>
          <w:rFonts w:hint="eastAsia"/>
        </w:rPr>
        <w:br/>
      </w:r>
      <w:r>
        <w:rPr>
          <w:rFonts w:hint="eastAsia"/>
        </w:rPr>
        <w:t>　　　　8.3.6 违约风险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软饮料行业类别</w:t>
      </w:r>
      <w:r>
        <w:rPr>
          <w:rFonts w:hint="eastAsia"/>
        </w:rPr>
        <w:br/>
      </w:r>
      <w:r>
        <w:rPr>
          <w:rFonts w:hint="eastAsia"/>
        </w:rPr>
        <w:t>　　图表 软饮料行业产业链调研</w:t>
      </w:r>
      <w:r>
        <w:rPr>
          <w:rFonts w:hint="eastAsia"/>
        </w:rPr>
        <w:br/>
      </w:r>
      <w:r>
        <w:rPr>
          <w:rFonts w:hint="eastAsia"/>
        </w:rPr>
        <w:t>　　图表 软饮料行业现状</w:t>
      </w:r>
      <w:r>
        <w:rPr>
          <w:rFonts w:hint="eastAsia"/>
        </w:rPr>
        <w:br/>
      </w:r>
      <w:r>
        <w:rPr>
          <w:rFonts w:hint="eastAsia"/>
        </w:rPr>
        <w:t>　　图表 软饮料行业标准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2025年中国软饮料行业产能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2020-2025年中国软饮料行业产量统计</w:t>
      </w:r>
      <w:r>
        <w:rPr>
          <w:rFonts w:hint="eastAsia"/>
        </w:rPr>
        <w:br/>
      </w:r>
      <w:r>
        <w:rPr>
          <w:rFonts w:hint="eastAsia"/>
        </w:rPr>
        <w:t>　　图表 软饮料行业动态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2020-2025年中国软饮料市场需求量</w:t>
      </w:r>
      <w:r>
        <w:rPr>
          <w:rFonts w:hint="eastAsia"/>
        </w:rPr>
        <w:br/>
      </w:r>
      <w:r>
        <w:rPr>
          <w:rFonts w:hint="eastAsia"/>
        </w:rPr>
        <w:t>　　图表 2025年中国软饮料行业需求区域调研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2020-2025年中国软饮料行情</w:t>
      </w:r>
      <w:r>
        <w:rPr>
          <w:rFonts w:hint="eastAsia"/>
        </w:rPr>
        <w:br/>
      </w:r>
      <w:r>
        <w:rPr>
          <w:rFonts w:hint="eastAsia"/>
        </w:rPr>
        <w:t>　　图表 2020-2025年中国软饮料价格走势图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2020-2025年中国软饮料出口统计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**地区软饮料市场规模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</w:t>
      </w:r>
      <w:r>
        <w:rPr>
          <w:rFonts w:hint="eastAsia"/>
        </w:rPr>
        <w:br/>
      </w:r>
      <w:r>
        <w:rPr>
          <w:rFonts w:hint="eastAsia"/>
        </w:rPr>
        <w:t>　　图表 **地区软饮料市场调研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**地区软饮料市场规模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</w:t>
      </w:r>
      <w:r>
        <w:rPr>
          <w:rFonts w:hint="eastAsia"/>
        </w:rPr>
        <w:br/>
      </w:r>
      <w:r>
        <w:rPr>
          <w:rFonts w:hint="eastAsia"/>
        </w:rPr>
        <w:t>　　图表 **地区软饮料市场调研</w:t>
      </w:r>
      <w:r>
        <w:rPr>
          <w:rFonts w:hint="eastAsia"/>
        </w:rPr>
        <w:br/>
      </w:r>
      <w:r>
        <w:rPr>
          <w:rFonts w:hint="eastAsia"/>
        </w:rPr>
        <w:t>　　图表 **地区软饮料行业市场需求分析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软饮料行业竞争对手分析</w:t>
      </w:r>
      <w:r>
        <w:rPr>
          <w:rFonts w:hint="eastAsia"/>
        </w:rPr>
        <w:br/>
      </w:r>
      <w:r>
        <w:rPr>
          <w:rFonts w:hint="eastAsia"/>
        </w:rPr>
        <w:t>　　图表 软饮料重点企业（一）基本信息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2025-2031年中国软饮料行业市场规模预测</w:t>
      </w:r>
      <w:r>
        <w:rPr>
          <w:rFonts w:hint="eastAsia"/>
        </w:rPr>
        <w:br/>
      </w:r>
      <w:r>
        <w:rPr>
          <w:rFonts w:hint="eastAsia"/>
        </w:rPr>
        <w:t>　　图表 软饮料行业准入条件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2025-2031年中国软饮料行业信息化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b5b8bb6314af1" w:history="1">
        <w:r>
          <w:rPr>
            <w:rStyle w:val="Hyperlink"/>
          </w:rPr>
          <w:t>2025-2031年中国软饮料市场调查研究与发展趋势报告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b5b8bb6314af1" w:history="1">
        <w:r>
          <w:rPr>
            <w:rStyle w:val="Hyperlink"/>
          </w:rPr>
          <w:t>https://www.20087.com/2007-02/R_2006_2007ruanyinliaoshichangyanjiuniBaoGao.html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0fb5a9c084c12" w:history="1">
      <w:r>
        <w:rPr>
          <w:rStyle w:val="Hyperlink"/>
        </w:rPr>
        <w:t>2025-2031年中国软饮料市场调查研究与发展趋势报告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ruanyinliaoshichangyanjiuniBaoGao.html" TargetMode="External" Id="Rd1fb5b8bb631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ruanyinliaoshichangyanjiuniBaoGao.html" TargetMode="External" Id="R6850fb5a9c08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2025-06-22T06:56:43Z</dcterms:created>
  <dcterms:modified xsi:type="dcterms:W3CDTF">2025-06-22T07:56:43Z</dcterms:modified>
  <dc:subject>2025-2031年中国软饮料市场调查研究与发展趋势报告</dc:subject>
  <dc:title>2025-2031年中国软饮料市场调查研究与发展趋势报告</dc:title>
  <cp:keywords>2025-2031年中国软饮料市场调查研究与发展趋势报告</cp:keywords>
  <dc:description>2025-2031年中国软饮料市场调查研究与发展趋势报告</dc:description>
</cp:coreProperties>
</file>