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3b0640c8644a5" w:history="1">
              <w:r>
                <w:rPr>
                  <w:rStyle w:val="Hyperlink"/>
                </w:rPr>
                <w:t>2025-2031年中国剧院公共座椅行业现状分析与发展前景研究报告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3b0640c8644a5" w:history="1">
              <w:r>
                <w:rPr>
                  <w:rStyle w:val="Hyperlink"/>
                </w:rPr>
                <w:t>2025-2031年中国剧院公共座椅行业现状分析与发展前景研究报告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3b0640c8644a5" w:history="1">
                <w:r>
                  <w:rPr>
                    <w:rStyle w:val="Hyperlink"/>
                  </w:rPr>
                  <w:t>https://www.20087.com/0/95/JuYuanGongGongZuoYiDeXianZhuangH.html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剧院公共座椅是剧院、电影院、会议中心等场所的重要设施，其舒适度和美观性直接影响观众的体验。近年来，随着人们对于观影和观演体验的重视，剧院座椅的设计趋向于人性化和多功能化。现代座椅不仅注重人体工程学，提供良好的支撑和舒适度，还集成了杯托、USB充电口等便利设施，满足现代观众的需求。同时，座椅材料的环保性和耐用性也成为了设计考量的重要因素。</w:t>
      </w:r>
      <w:r>
        <w:rPr>
          <w:rFonts w:hint="eastAsia"/>
        </w:rPr>
        <w:br/>
      </w:r>
      <w:r>
        <w:rPr>
          <w:rFonts w:hint="eastAsia"/>
        </w:rPr>
        <w:t>　　未来，剧院公共座椅的发展将更加注重可持续性和智能化。随着可持续发展理念的普及，座椅将更多采用可回收材料，设计上易于拆卸和回收，减少环境影响。智能化技术的应用，如集成的个人娱乐系统和环境感应调节，将提供更加个性化和舒适的观看体验。此外，座椅设计将更加灵活，以适应多功能空间的需求，如可调节的座位布局和智能照明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3b0640c8644a5" w:history="1">
        <w:r>
          <w:rPr>
            <w:rStyle w:val="Hyperlink"/>
          </w:rPr>
          <w:t>2025-2031年中国剧院公共座椅行业现状分析与发展前景研究报告</w:t>
        </w:r>
      </w:hyperlink>
      <w:r>
        <w:rPr>
          <w:rFonts w:hint="eastAsia"/>
        </w:rPr>
        <w:t>》通过对剧院公共座椅行业的全面调研，系统分析了剧院公共座椅市场规模、技术现状及未来发展方向，揭示了行业竞争格局的演变趋势与潜在问题。同时，报告评估了剧院公共座椅行业投资价值与效益，识别了发展中的主要挑战与机遇，并结合SWOT分析为投资者和企业提供了科学的战略建议。此外，报告重点聚焦剧院公共座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剧院公共座椅行业发展概述</w:t>
      </w:r>
      <w:r>
        <w:rPr>
          <w:rFonts w:hint="eastAsia"/>
        </w:rPr>
        <w:br/>
      </w:r>
      <w:r>
        <w:rPr>
          <w:rFonts w:hint="eastAsia"/>
        </w:rPr>
        <w:t>　　第一节 剧院公共座椅定义及分类</w:t>
      </w:r>
      <w:r>
        <w:rPr>
          <w:rFonts w:hint="eastAsia"/>
        </w:rPr>
        <w:br/>
      </w:r>
      <w:r>
        <w:rPr>
          <w:rFonts w:hint="eastAsia"/>
        </w:rPr>
        <w:t>　　　　一、剧院公共座椅的定义</w:t>
      </w:r>
      <w:r>
        <w:rPr>
          <w:rFonts w:hint="eastAsia"/>
        </w:rPr>
        <w:br/>
      </w:r>
      <w:r>
        <w:rPr>
          <w:rFonts w:hint="eastAsia"/>
        </w:rPr>
        <w:t>　　　　二、剧院公共座椅的种类</w:t>
      </w:r>
      <w:r>
        <w:rPr>
          <w:rFonts w:hint="eastAsia"/>
        </w:rPr>
        <w:br/>
      </w:r>
      <w:r>
        <w:rPr>
          <w:rFonts w:hint="eastAsia"/>
        </w:rPr>
        <w:t>　　　　三、剧院公共座椅的特性</w:t>
      </w:r>
      <w:r>
        <w:rPr>
          <w:rFonts w:hint="eastAsia"/>
        </w:rPr>
        <w:br/>
      </w:r>
      <w:r>
        <w:rPr>
          <w:rFonts w:hint="eastAsia"/>
        </w:rPr>
        <w:t>　　第二节 剧院公共座椅产业链分析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全球剧院公共座椅市场发展分析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2020-2025年全球剧院公共座椅市场分析</w:t>
      </w:r>
      <w:r>
        <w:rPr>
          <w:rFonts w:hint="eastAsia"/>
        </w:rPr>
        <w:br/>
      </w:r>
      <w:r>
        <w:rPr>
          <w:rFonts w:hint="eastAsia"/>
        </w:rPr>
        <w:t>　　第二节 2020-2025年中外剧院公共座椅市场对比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我国剧院公共座椅行业发展现状</w:t>
      </w:r>
      <w:r>
        <w:rPr>
          <w:rFonts w:hint="eastAsia"/>
        </w:rPr>
        <w:br/>
      </w:r>
      <w:r>
        <w:rPr>
          <w:rFonts w:hint="eastAsia"/>
        </w:rPr>
        <w:t>　　第一节 我国剧院公共座椅行业发展现状</w:t>
      </w:r>
      <w:r>
        <w:rPr>
          <w:rFonts w:hint="eastAsia"/>
        </w:rPr>
        <w:br/>
      </w:r>
      <w:r>
        <w:rPr>
          <w:rFonts w:hint="eastAsia"/>
        </w:rPr>
        <w:t>　　　　一、剧院公共座椅行业品牌发展现状</w:t>
      </w:r>
      <w:r>
        <w:rPr>
          <w:rFonts w:hint="eastAsia"/>
        </w:rPr>
        <w:br/>
      </w:r>
      <w:r>
        <w:rPr>
          <w:rFonts w:hint="eastAsia"/>
        </w:rPr>
        <w:t>　　　　二、剧院公共座椅行业消费市场现状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三、我国剧院公共座椅市场走向分析</w:t>
      </w:r>
      <w:r>
        <w:rPr>
          <w:rFonts w:hint="eastAsia"/>
        </w:rPr>
        <w:br/>
      </w:r>
      <w:r>
        <w:rPr>
          <w:rFonts w:hint="eastAsia"/>
        </w:rPr>
        <w:t>　　第二节 2020-2025年剧院公共座椅行业发展情况分析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一、2025年剧院公共座椅行业发展情况分析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二、2020-2025年剧院公共座椅行业发展特点分析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2020-2025年剧院公共座椅行业运行分析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一、2020-2025年剧院公共座椅行业产销运行分析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二、2020-2025年剧院公共座椅行业利润情况分析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三、2020-2025年剧院公共座椅行业发展周期分析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四、2025-2031年剧院公共座椅行业发展机遇分析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五、2025-2031年剧院公共座椅行业利润增速预测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对中国剧院公共座椅市场的分析及思考</w:t>
      </w:r>
      <w:r>
        <w:rPr>
          <w:rFonts w:hint="eastAsia"/>
        </w:rPr>
        <w:br/>
      </w:r>
      <w:r>
        <w:rPr>
          <w:rFonts w:hint="eastAsia"/>
        </w:rPr>
        <w:t>　　　　一、剧院公共座椅市场特点</w:t>
      </w:r>
      <w:r>
        <w:rPr>
          <w:rFonts w:hint="eastAsia"/>
        </w:rPr>
        <w:br/>
      </w:r>
      <w:r>
        <w:rPr>
          <w:rFonts w:hint="eastAsia"/>
        </w:rPr>
        <w:t>　　　　二、剧院公共座椅市场分析</w:t>
      </w:r>
      <w:r>
        <w:rPr>
          <w:rFonts w:hint="eastAsia"/>
        </w:rPr>
        <w:br/>
      </w:r>
      <w:r>
        <w:rPr>
          <w:rFonts w:hint="eastAsia"/>
        </w:rPr>
        <w:t>　　　　三、剧院公共座椅市场变化的方向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四、中国剧院公共座椅产业发展的新思路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五、对中国剧院公共座椅产业发展的思考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我国剧院公共座椅市场发展研究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2025年我国剧院公共座椅市场发展研究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2025年我国剧院公共座椅市场情况</w:t>
      </w:r>
      <w:r>
        <w:rPr>
          <w:rFonts w:hint="eastAsia"/>
        </w:rPr>
        <w:br/>
      </w:r>
      <w:r>
        <w:rPr>
          <w:rFonts w:hint="eastAsia"/>
        </w:rPr>
        <w:t>　　　　一、我国剧院公共座椅产销情况</w:t>
      </w:r>
      <w:r>
        <w:rPr>
          <w:rFonts w:hint="eastAsia"/>
        </w:rPr>
        <w:br/>
      </w:r>
      <w:r>
        <w:rPr>
          <w:rFonts w:hint="eastAsia"/>
        </w:rPr>
        <w:t>　　　　二、2025年我国剧院公共座椅市场价格情况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三、2025年我国剧院公共座椅市场发展情况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四、2025年我国剧院公共座椅市场新品趋势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2025年我国剧院公共座椅市场结构和价格走势分析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一、2025年我国剧院公共座椅市场结构和价格走势概述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二、2025年我国剧院公共座椅市场结构分析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三、2025年我国剧院公共座椅市场价格走势分析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我国剧院公共座椅行业进出口分析</w:t>
      </w:r>
      <w:r>
        <w:rPr>
          <w:rFonts w:hint="eastAsia"/>
        </w:rPr>
        <w:br/>
      </w:r>
      <w:r>
        <w:rPr>
          <w:rFonts w:hint="eastAsia"/>
        </w:rPr>
        <w:t>　　第一节 我国剧院公共座椅行业进口分析</w:t>
      </w:r>
      <w:r>
        <w:rPr>
          <w:rFonts w:hint="eastAsia"/>
        </w:rPr>
        <w:br/>
      </w:r>
      <w:r>
        <w:rPr>
          <w:rFonts w:hint="eastAsia"/>
        </w:rPr>
        <w:t>　　第二节 我国剧院公共座椅行业出口分析</w:t>
      </w:r>
      <w:r>
        <w:rPr>
          <w:rFonts w:hint="eastAsia"/>
        </w:rPr>
        <w:br/>
      </w:r>
      <w:r>
        <w:rPr>
          <w:rFonts w:hint="eastAsia"/>
        </w:rPr>
        <w:t>　　第三节 我国剧院公共座椅进出口预测</w:t>
      </w:r>
      <w:r>
        <w:rPr>
          <w:rFonts w:hint="eastAsia"/>
        </w:rPr>
        <w:br/>
      </w:r>
      <w:r>
        <w:rPr>
          <w:rFonts w:hint="eastAsia"/>
        </w:rPr>
        <w:t>　　　　一、2025-2031年剧院公共座椅进口预测</w:t>
      </w:r>
      <w:r>
        <w:rPr>
          <w:rFonts w:hint="eastAsia"/>
        </w:rPr>
        <w:br/>
      </w:r>
      <w:r>
        <w:rPr>
          <w:rFonts w:hint="eastAsia"/>
        </w:rPr>
        <w:t>　　　　二、2025-2031年剧院公共座椅出口预测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剧院公共座椅行业上下游产业分析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（一）第一阶段</w:t>
      </w:r>
      <w:r>
        <w:rPr>
          <w:rFonts w:hint="eastAsia"/>
        </w:rPr>
        <w:br/>
      </w:r>
      <w:r>
        <w:rPr>
          <w:rFonts w:hint="eastAsia"/>
        </w:rPr>
        <w:t>　　　　　　（二）第二阶段</w:t>
      </w:r>
      <w:r>
        <w:rPr>
          <w:rFonts w:hint="eastAsia"/>
        </w:rPr>
        <w:br/>
      </w:r>
      <w:r>
        <w:rPr>
          <w:rFonts w:hint="eastAsia"/>
        </w:rPr>
        <w:t>　　　　　　（三）第三阶段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（一）装置平均规模偏小，竞争力偏低</w:t>
      </w:r>
      <w:r>
        <w:rPr>
          <w:rFonts w:hint="eastAsia"/>
        </w:rPr>
        <w:br/>
      </w:r>
      <w:r>
        <w:rPr>
          <w:rFonts w:hint="eastAsia"/>
        </w:rPr>
        <w:t>　　　　　　（二）布局分散，运输成本高</w:t>
      </w:r>
      <w:r>
        <w:rPr>
          <w:rFonts w:hint="eastAsia"/>
        </w:rPr>
        <w:br/>
      </w:r>
      <w:r>
        <w:rPr>
          <w:rFonts w:hint="eastAsia"/>
        </w:rPr>
        <w:t>　　　　　　（三）产品结构不合理，产品档次和附加值低</w:t>
      </w:r>
      <w:r>
        <w:rPr>
          <w:rFonts w:hint="eastAsia"/>
        </w:rPr>
        <w:br/>
      </w:r>
      <w:r>
        <w:rPr>
          <w:rFonts w:hint="eastAsia"/>
        </w:rPr>
        <w:t>　　　　四、行业市场发展对剧院公共座椅行业的影响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（一）民营院线长袖起舞</w:t>
      </w:r>
      <w:r>
        <w:rPr>
          <w:rFonts w:hint="eastAsia"/>
        </w:rPr>
        <w:br/>
      </w:r>
      <w:r>
        <w:rPr>
          <w:rFonts w:hint="eastAsia"/>
        </w:rPr>
        <w:t>　　　　　　（二）国有院线争锋抢占制高点</w:t>
      </w:r>
      <w:r>
        <w:rPr>
          <w:rFonts w:hint="eastAsia"/>
        </w:rPr>
        <w:br/>
      </w:r>
      <w:r>
        <w:rPr>
          <w:rFonts w:hint="eastAsia"/>
        </w:rPr>
        <w:t>　　　　　　（三）市场终端：影院投资公司百舸争流</w:t>
      </w:r>
      <w:r>
        <w:rPr>
          <w:rFonts w:hint="eastAsia"/>
        </w:rPr>
        <w:br/>
      </w:r>
      <w:r>
        <w:rPr>
          <w:rFonts w:hint="eastAsia"/>
        </w:rPr>
        <w:t>　　　　四、行业市场发展对剧院公共座椅行业的影响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重点剧院公共座椅企业竞争分析</w:t>
      </w:r>
      <w:r>
        <w:rPr>
          <w:rFonts w:hint="eastAsia"/>
        </w:rPr>
        <w:br/>
      </w:r>
      <w:r>
        <w:rPr>
          <w:rFonts w:hint="eastAsia"/>
        </w:rPr>
        <w:t>　　第一节 河北帅康座椅有限公司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佛山市丽江椅业有限公司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浙江华康家具有限公司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河北吉荣家具有限公司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未来剧院公共座椅行业发展预测</w:t>
      </w:r>
      <w:r>
        <w:rPr>
          <w:rFonts w:hint="eastAsia"/>
        </w:rPr>
        <w:br/>
      </w:r>
      <w:r>
        <w:rPr>
          <w:rFonts w:hint="eastAsia"/>
        </w:rPr>
        <w:t>　　第一节 未来剧院公共座椅需求与消费预测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一、2025-2031年剧院公共座椅产品消费预测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二、2025-2031年剧院公共座椅市场规模预测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三、2025-2031年剧院公共座椅行业总产值预测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四、2025-2031年剧院公共座椅行业销售收入预测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2025-2031年中国剧院公共座椅行业供需预测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一、2025-2031年中国剧院公共座椅供给预测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二、2025-2031年中国剧院公共座椅产量预测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三、2025-2031年中国剧院公共座椅需求预测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四、2025-2031年中国剧院公共座椅产品价格预测</w:t>
      </w:r>
      <w:r>
        <w:rPr>
          <w:rFonts w:hint="eastAsia"/>
        </w:rPr>
        <w:br/>
      </w:r>
      <w:r>
        <w:rPr>
          <w:rFonts w:hint="eastAsia"/>
        </w:rPr>
        <w:t>　　　　五、2025-2031年主要剧院公共座椅产品进出口预测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剧院公共座椅行业投资机会与风险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剧院公共座椅行业投资效益分析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一、2020-2025年剧院公共座椅行业投资状况分析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二、2025-2031年剧院公共座椅行业投资效益分析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三、2025-2031年剧院公共座椅行业投资趋势预测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四、2025-2031年剧院公共座椅行业的投资方向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五、2025-2031年剧院公共座椅行业投资的建议</w:t>
      </w:r>
      <w:r>
        <w:rPr>
          <w:rFonts w:hint="eastAsia"/>
        </w:rPr>
        <w:br/>
      </w:r>
      <w:r>
        <w:rPr>
          <w:rFonts w:hint="eastAsia"/>
        </w:rPr>
        <w:t>　　第三节 [⋅中⋅智⋅林]剧院公共座椅行业投资风险及控制策略分析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一、2025-2031年剧院公共座椅行业市场风险及控制策略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二、2025-2031年剧院公共座椅行业政策风险及控制策略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三、2025-2031年剧院公共座椅行业经营风险及控制策略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四、2025-2031年剧院公共座椅行业技术风险及控制策略</w:t>
      </w:r>
      <w:r>
        <w:rPr>
          <w:rFonts w:hint="eastAsia"/>
        </w:rPr>
        <w:br/>
      </w:r>
      <w:r>
        <w:rPr>
          <w:rFonts w:hint="eastAsia"/>
        </w:rPr>
        <w:t>　　表格 10：2025年民营院线新增影院和银幕</w:t>
      </w:r>
      <w:r>
        <w:rPr>
          <w:rFonts w:hint="eastAsia"/>
        </w:rPr>
        <w:br/>
      </w:r>
      <w:r>
        <w:rPr>
          <w:rFonts w:hint="eastAsia"/>
        </w:rPr>
        <w:t>　　表格 11：2025年国有院线新增影院、银幕</w:t>
      </w:r>
      <w:r>
        <w:rPr>
          <w:rFonts w:hint="eastAsia"/>
        </w:rPr>
        <w:br/>
      </w:r>
      <w:r>
        <w:rPr>
          <w:rFonts w:hint="eastAsia"/>
        </w:rPr>
        <w:t>　　表格 12：2025年影院投资管理集团新增影院、银幕</w:t>
      </w:r>
      <w:r>
        <w:rPr>
          <w:rFonts w:hint="eastAsia"/>
        </w:rPr>
        <w:br/>
      </w:r>
      <w:r>
        <w:rPr>
          <w:rFonts w:hint="eastAsia"/>
        </w:rPr>
        <w:t>　　表格 13：近4年河北帅康座椅有限公司资产负债率变化情况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14：近4年河北帅康座椅有限公司产权比率变化情况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15：近4年河北帅康座椅有限公司已获利息倍数变化情况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16：近4年河北帅康座椅有限公司固定资产周转次数情况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17：近4年河北帅康座椅有限公司流动资产周转次数变化情况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18：近4年河北帅康座椅有限公司总资产周转次数变化情况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19：近4年河北帅康座椅有限公司销售毛利率变化情况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20：近4年佛山市丽江椅业有限公司资产负债率变化情况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21：近4年佛山市丽江椅业有限公司产权比率变化情况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22：近4年佛山市丽江椅业有限公司已获利息倍数变化情况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23：近4年佛山市丽江椅业有限公司固定资产周转次数情况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24：近4年佛山市丽江椅业有限公司流动资产周转次数变化情况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25：近4年佛山市丽江椅业有限公司总资产周转次数变化情况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26：近4年佛山市丽江椅业有限公司销售毛利率变化情况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27：近4年浙江华康家具有限公司资产负债率变化情况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28：近4年浙江华康家具有限公司产权比率变化情况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29：近4年浙江华康家具有限公司已获利息倍数变化情况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30：近4年浙江华康家具有限公司固定资产周转次数情况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31：近4年浙江华康家具有限公司流动资产周转次数变化情况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32：近4年浙江华康家具有限公司总资产周转次数变化情况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33：近4年浙江华康家具有限公司销售毛利率变化情况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34：近4年河北吉荣家具有限公司资产负债率变化情况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35：近4年河北吉荣家具有限公司产权比率变化情况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36：近4年河北吉荣家具有限公司已获利息倍数变化情况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37：近4年河北吉荣家具有限公司固定资产周转次数情况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38：近4年河北吉荣家具有限公司流动资产周转次数变化情况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39：近4年河北吉荣家具有限公司总资产周转次数变化情况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40：近4年河北吉荣家具有限公司销售毛利率变化情况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41：2025-2031年我国剧院公共座椅行业市场规模预测结果</w:t>
      </w:r>
      <w:r>
        <w:rPr>
          <w:rFonts w:hint="eastAsia"/>
        </w:rPr>
        <w:br/>
      </w:r>
      <w:r>
        <w:rPr>
          <w:rFonts w:hint="eastAsia"/>
        </w:rPr>
        <w:t>　　表格 42：2025-2031年我国剧院公共座椅行业销售收入预测结果</w:t>
      </w:r>
      <w:r>
        <w:rPr>
          <w:rFonts w:hint="eastAsia"/>
        </w:rPr>
        <w:br/>
      </w:r>
      <w:r>
        <w:rPr>
          <w:rFonts w:hint="eastAsia"/>
        </w:rPr>
        <w:t>　　表格 43：2025-2031年我国剧院公共座椅行业产值预测结果</w:t>
      </w:r>
      <w:r>
        <w:rPr>
          <w:rFonts w:hint="eastAsia"/>
        </w:rPr>
        <w:br/>
      </w:r>
      <w:r>
        <w:rPr>
          <w:rFonts w:hint="eastAsia"/>
        </w:rPr>
        <w:t>　　表格 44：2025-2031年主要剧院公共座椅产品进出口预测</w:t>
      </w:r>
      <w:r>
        <w:rPr>
          <w:rFonts w:hint="eastAsia"/>
        </w:rPr>
        <w:br/>
      </w:r>
      <w:r>
        <w:rPr>
          <w:rFonts w:hint="eastAsia"/>
        </w:rPr>
        <w:t>　　表格 45：2020-2025年我国剧院公共座椅行业利润总额及增长情况</w:t>
      </w:r>
      <w:r>
        <w:rPr>
          <w:rFonts w:hint="eastAsia"/>
        </w:rPr>
        <w:br/>
      </w:r>
      <w:r>
        <w:rPr>
          <w:rFonts w:hint="eastAsia"/>
        </w:rPr>
        <w:t>　　表格 46：2020-2025年我国剧院公共座椅行业资产合计及增长情况</w:t>
      </w:r>
      <w:r>
        <w:rPr>
          <w:rFonts w:hint="eastAsia"/>
        </w:rPr>
        <w:br/>
      </w:r>
      <w:r>
        <w:rPr>
          <w:rFonts w:hint="eastAsia"/>
        </w:rPr>
        <w:t>　　表格 47：2025-2031年我国剧院公共座椅行业利润总额预测结果</w:t>
      </w:r>
      <w:r>
        <w:rPr>
          <w:rFonts w:hint="eastAsia"/>
        </w:rPr>
        <w:br/>
      </w:r>
      <w:r>
        <w:rPr>
          <w:rFonts w:hint="eastAsia"/>
        </w:rPr>
        <w:t>　　表格 48：2025-2031年我国剧院公共座椅行业总资产预测结果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3b0640c8644a5" w:history="1">
        <w:r>
          <w:rPr>
            <w:rStyle w:val="Hyperlink"/>
          </w:rPr>
          <w:t>2025-2031年中国剧院公共座椅行业现状分析与发展前景研究报告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3b0640c8644a5" w:history="1">
        <w:r>
          <w:rPr>
            <w:rStyle w:val="Hyperlink"/>
          </w:rPr>
          <w:t>https://www.20087.com/0/95/JuYuanGongGongZuoYiDeXianZhuangH.html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热点：活动看台座椅、剧院公共座椅图片大全、苏州公共文化中心剧院怎么走、剧院座椅规范、剧院椅子的排距、剧院式座椅布局、公共场所座椅、剧场座椅尺寸、剧院座椅价格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576e3db1440f4" w:history="1">
      <w:r>
        <w:rPr>
          <w:rStyle w:val="Hyperlink"/>
        </w:rPr>
        <w:t>2025-2031年中国剧院公共座椅行业现状分析与发展前景研究报告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uYuanGongGongZuoYiDeXianZhuangH.html" TargetMode="External" Id="Rb853b0640c86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uYuanGongGongZuoYiDeXianZhuangH.html" TargetMode="External" Id="R3a1576e3db14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2025-06-15T08:31:00Z</dcterms:created>
  <dcterms:modified xsi:type="dcterms:W3CDTF">2025-06-15T09:31:00Z</dcterms:modified>
  <dc:subject>2025-2031年中国剧院公共座椅行业现状分析与发展前景研究报告</dc:subject>
  <dc:title>2025-2031年中国剧院公共座椅行业现状分析与发展前景研究报告</dc:title>
  <cp:keywords>2025-2031年中国剧院公共座椅行业现状分析与发展前景研究报告</cp:keywords>
  <dc:description>2025-2031年中国剧院公共座椅行业现状分析与发展前景研究报告</dc:description>
</cp:coreProperties>
</file>