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024db6f694e06" w:history="1">
              <w:r>
                <w:rPr>
                  <w:rStyle w:val="Hyperlink"/>
                </w:rPr>
                <w:t>2026-2032年全球与中国复合调味粉行业发展研究及市场前景预测报告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024db6f694e06" w:history="1">
              <w:r>
                <w:rPr>
                  <w:rStyle w:val="Hyperlink"/>
                </w:rPr>
                <w:t>2026-2032年全球与中国复合调味粉行业发展研究及市场前景预测报告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024db6f694e06" w:history="1">
                <w:r>
                  <w:rPr>
                    <w:rStyle w:val="Hyperlink"/>
                  </w:rPr>
                  <w:t>https://www.20087.com/0/75/FuHeDiaoWeiFenHangYeQianJingQuShi.html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粉当前在餐饮工业化与家庭便捷烹饪双重驱动下快速发展，通过科学配比咸味剂、鲜味剂、香辛料、酵母抽提物及功能性辅料，实现风味标准化与操作简化。主流产品覆盖中式（如五香、十三香）、西式（如黑椒牛排粉）及融合风味（如泰式冬阴功），广泛应用于预制菜、连锁餐饮及零售渠道。品牌方强调“零添加防腐剂”“清洁标签”及地域特色风味还原。然而，同质化竞争激烈，部分产品依赖高钠高糖掩盖风味单薄；同时，天然香辛料批次差异导致风味波动，影响连锁客户一致性要求。</w:t>
      </w:r>
      <w:r>
        <w:rPr>
          <w:rFonts w:hint="eastAsia"/>
        </w:rPr>
        <w:br/>
      </w:r>
      <w:r>
        <w:rPr>
          <w:rFonts w:hint="eastAsia"/>
        </w:rPr>
        <w:t>　　未来，复合调味粉将向健康化、地域深度挖掘与感官科学驱动方向演进。市场调研网认为，减钠技术（如钾盐替代、鲜味协同增效）与植物基鲜味剂（如香菇酶解物）将支撑“三减”政策落地。针对细分菜系（如潮汕卤味、云南蘸水）开发的高还原度配方将满足文化认同型消费。微胶囊包埋技术可保护热敏性香气成分，适配高温炒制场景。在数字化方面，DTC品牌可通过用户口味偏好推荐定制调味组合。此外，碳足迹核算与可降解包装将成为ESG竞争新维度。长远看，该品类或从“风味添加剂”升级为“饮食文化载体”，连接传统烹饪智慧与现代食品科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024db6f694e06" w:history="1">
        <w:r>
          <w:rPr>
            <w:rStyle w:val="Hyperlink"/>
          </w:rPr>
          <w:t>2026-2032年全球与中国复合调味粉行业发展研究及市场前景预测报告</w:t>
        </w:r>
      </w:hyperlink>
      <w:r>
        <w:rPr>
          <w:rFonts w:hint="eastAsia"/>
        </w:rPr>
        <w:t>》依托详实数据与一手调研资料，系统分析了复合调味粉行业的产业链结构、市场规模、需求特征及价格体系，客观呈现了复合调味粉行业发展现状，科学预测了复合调味粉市场前景与未来趋势，重点剖析了重点企业的竞争格局、市场集中度及品牌影响力。同时，通过对复合调味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全球市场复合调味粉市场总体规模</w:t>
      </w:r>
      <w:r>
        <w:rPr>
          <w:rFonts w:hint="eastAsia"/>
        </w:rPr>
        <w:br/>
      </w:r>
      <w:r>
        <w:rPr>
          <w:rFonts w:hint="eastAsia"/>
        </w:rPr>
        <w:t>　　1.4 中国市场复合调味粉市场总体规模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复合调味粉行业发展总体概况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复合调味粉行业发展主要特点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复合调味粉行业发展影响因素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复合调味粉有利因素</w:t>
      </w:r>
      <w:r>
        <w:rPr>
          <w:rFonts w:hint="eastAsia"/>
        </w:rPr>
        <w:br/>
      </w:r>
      <w:r>
        <w:rPr>
          <w:rFonts w:hint="eastAsia"/>
        </w:rPr>
        <w:t>　　　　1.5.3 .2 复合调味粉不利因素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全球市场，近三年复合调味粉主要企业占有率及排名（按收入）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复合调味粉主要企业在国际市场占有率（按收入，2023-2026）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2025年复合调味粉主要企业在国际市场排名（按收入）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全球市场主要企业复合调味粉销售收入（2023-2026）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中国市场，近三年复合调味粉主要企业占有率及排名（按收入）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复合调味粉主要企业在中国市场占有率（按收入，2023-2026）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2025年复合调味粉主要企业在中国市场排名（按收入）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中国市场主要企业复合调味粉销售收入（2023-2026）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全球主要厂商复合调味粉总部及产地分布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全球主要厂商成立时间及复合调味粉商业化日期</w:t>
      </w:r>
      <w:r>
        <w:rPr>
          <w:rFonts w:hint="eastAsia"/>
        </w:rPr>
        <w:br/>
      </w:r>
      <w:r>
        <w:rPr>
          <w:rFonts w:hint="eastAsia"/>
        </w:rPr>
        <w:t>　　2.5 全球主要厂商复合调味粉产品类型及应用</w:t>
      </w:r>
      <w:r>
        <w:rPr>
          <w:rFonts w:hint="eastAsia"/>
        </w:rPr>
        <w:br/>
      </w:r>
      <w:r>
        <w:rPr>
          <w:rFonts w:hint="eastAsia"/>
        </w:rPr>
        <w:t>　　2.6 复合调味粉行业集中度、竞争程度分析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复合调味粉行业集中度分析：2025年全球Top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全球复合调味粉第一梯队、第二梯队和第三梯队厂商（品牌）及市场份额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全球复合调味粉主要地区分析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全球主要地区复合调味粉市场规模分析：2021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全球主要地区复合调味粉销售额及份额（2021-2026）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全球主要地区复合调味粉销售额及份额预测（2027-2032）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中东复合调味粉销售额及预测（2021-2032）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鸡精</w:t>
      </w:r>
      <w:r>
        <w:rPr>
          <w:rFonts w:hint="eastAsia"/>
        </w:rPr>
        <w:br/>
      </w:r>
      <w:r>
        <w:rPr>
          <w:rFonts w:hint="eastAsia"/>
        </w:rPr>
        <w:t>　　　　4.1.2 火锅底料</w:t>
      </w:r>
      <w:r>
        <w:rPr>
          <w:rFonts w:hint="eastAsia"/>
        </w:rPr>
        <w:br/>
      </w:r>
      <w:r>
        <w:rPr>
          <w:rFonts w:hint="eastAsia"/>
        </w:rPr>
        <w:t>　　　　4.1.3 中式复合调味料</w:t>
      </w:r>
      <w:r>
        <w:rPr>
          <w:rFonts w:hint="eastAsia"/>
        </w:rPr>
        <w:br/>
      </w:r>
      <w:r>
        <w:rPr>
          <w:rFonts w:hint="eastAsia"/>
        </w:rPr>
        <w:t>　　　　4.1.4 西式复合调味料</w:t>
      </w:r>
      <w:r>
        <w:rPr>
          <w:rFonts w:hint="eastAsia"/>
        </w:rPr>
        <w:br/>
      </w:r>
      <w:r>
        <w:rPr>
          <w:rFonts w:hint="eastAsia"/>
        </w:rPr>
        <w:t>　　　　4.1.5 其他的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按产品类型细分，全球复合调味粉销售额对比（2021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按产品类型细分，全球复合调味粉销售额及市场份额（2021-2026）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按产品类型细分，全球复合调味粉销售额预测（2027-2032）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按产品类型细分，中国复合调味粉销售额及市场份额（2021-2026）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按产品类型细分，中国复合调味粉销售额预测（2027-2032）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按应用细分，全球复合调味粉销售额对比（2021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按应用细分，全球复合调味粉销售额及市场份额（2021-2026）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按应用细分，全球复合调味粉销售额预测（2027-2032）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中国不同应用复合调味粉销售额及预测（2021-2032）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中国不同应用复合调味粉销售额及市场份额（2021-2026）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中国不同应用复合调味粉销售额预测（2027-2032）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复合调味粉产品及服务介绍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复合调味粉行业发展趋势</w:t>
      </w:r>
      <w:r>
        <w:rPr>
          <w:rFonts w:hint="eastAsia"/>
        </w:rPr>
        <w:br/>
      </w:r>
      <w:r>
        <w:rPr>
          <w:rFonts w:hint="eastAsia"/>
        </w:rPr>
        <w:t>　　7.2 复合调味粉行业主要驱动因素</w:t>
      </w:r>
      <w:r>
        <w:rPr>
          <w:rFonts w:hint="eastAsia"/>
        </w:rPr>
        <w:br/>
      </w:r>
      <w:r>
        <w:rPr>
          <w:rFonts w:hint="eastAsia"/>
        </w:rPr>
        <w:t>　　7.3 复合调味粉中国企业SWOT分析</w:t>
      </w:r>
      <w:r>
        <w:rPr>
          <w:rFonts w:hint="eastAsia"/>
        </w:rPr>
        <w:br/>
      </w:r>
      <w:r>
        <w:rPr>
          <w:rFonts w:hint="eastAsia"/>
        </w:rPr>
        <w:t>　　7.4 中国复合调味粉行业政策环境分析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复合调味粉行业产业链简介</w:t>
      </w:r>
      <w:r>
        <w:rPr>
          <w:rFonts w:hint="eastAsia"/>
        </w:rPr>
        <w:br/>
      </w:r>
      <w:r>
        <w:rPr>
          <w:rFonts w:hint="eastAsia"/>
        </w:rPr>
        <w:t>　　　　8.1.1 复合调味粉行业供应链分析</w:t>
      </w:r>
      <w:r>
        <w:rPr>
          <w:rFonts w:hint="eastAsia"/>
        </w:rPr>
        <w:br/>
      </w:r>
      <w:r>
        <w:rPr>
          <w:rFonts w:hint="eastAsia"/>
        </w:rPr>
        <w:t>　　　　8.1.2 复合调味粉主要原料及供应情况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复合调味粉行业主要下游客户</w:t>
      </w:r>
      <w:r>
        <w:rPr>
          <w:rFonts w:hint="eastAsia"/>
        </w:rPr>
        <w:br/>
      </w:r>
      <w:r>
        <w:rPr>
          <w:rFonts w:hint="eastAsia"/>
        </w:rPr>
        <w:t>　　8.2 复合调味粉行业采购模式</w:t>
      </w:r>
      <w:r>
        <w:rPr>
          <w:rFonts w:hint="eastAsia"/>
        </w:rPr>
        <w:br/>
      </w:r>
      <w:r>
        <w:rPr>
          <w:rFonts w:hint="eastAsia"/>
        </w:rPr>
        <w:t>　　8.3 复合调味粉行业生产模式</w:t>
      </w:r>
      <w:r>
        <w:rPr>
          <w:rFonts w:hint="eastAsia"/>
        </w:rPr>
        <w:br/>
      </w:r>
      <w:r>
        <w:rPr>
          <w:rFonts w:hint="eastAsia"/>
        </w:rPr>
        <w:t>　　8.4 复合调味粉行业销售模式及销售渠道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复合调味粉行业发展主要特点</w:t>
      </w:r>
      <w:r>
        <w:rPr>
          <w:rFonts w:hint="eastAsia"/>
        </w:rPr>
        <w:br/>
      </w:r>
      <w:r>
        <w:rPr>
          <w:rFonts w:hint="eastAsia"/>
        </w:rPr>
        <w:t>　　表 2： 复合调味粉行业发展有利因素分析</w:t>
      </w:r>
      <w:r>
        <w:rPr>
          <w:rFonts w:hint="eastAsia"/>
        </w:rPr>
        <w:br/>
      </w:r>
      <w:r>
        <w:rPr>
          <w:rFonts w:hint="eastAsia"/>
        </w:rPr>
        <w:t>　　表 3： 复合调味粉行业发展不利因素分析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进入复合调味粉行业壁垒</w:t>
      </w:r>
      <w:r>
        <w:rPr>
          <w:rFonts w:hint="eastAsia"/>
        </w:rPr>
        <w:br/>
      </w:r>
      <w:r>
        <w:rPr>
          <w:rFonts w:hint="eastAsia"/>
        </w:rPr>
        <w:t>　　表 5： 复合调味粉主要企业在国际市场占有率（按收入，2023-2026）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2025年复合调味粉主要企业在国际市场排名（按收入）&amp;（万元）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全球市场主要企业复合调味粉销售收入（2023-2026）&amp;（万元）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复合调味粉主要企业在中国市场占有率（按收入，2023-2026）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2025年复合调味粉主要企业在中国市场排名（按收入）&amp;（万元）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中国市场主要企业复合调味粉销售收入（2023-2026）&amp;（万元）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全球主要厂商复合调味粉总部及产地分布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全球主要厂商成立时间及复合调味粉商业化日期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全球主要厂商复合调味粉产品类型及应用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2025年全球复合调味粉主要厂商市场地位（第一梯队、第二梯队和第三梯队）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全球复合调味粉市场投资、并购等现状分析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全球主要地区复合调味粉销售额：（2021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全球主要地区复合调味粉销售额及份额列表（2021-2026）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全球主要地区复合调味粉销售额及份额列表预测（2027-2032）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鸡精主要企业列表</w:t>
      </w:r>
      <w:r>
        <w:rPr>
          <w:rFonts w:hint="eastAsia"/>
        </w:rPr>
        <w:br/>
      </w:r>
      <w:r>
        <w:rPr>
          <w:rFonts w:hint="eastAsia"/>
        </w:rPr>
        <w:t>　　表 22： 火锅底料主要企业列表</w:t>
      </w:r>
      <w:r>
        <w:rPr>
          <w:rFonts w:hint="eastAsia"/>
        </w:rPr>
        <w:br/>
      </w:r>
      <w:r>
        <w:rPr>
          <w:rFonts w:hint="eastAsia"/>
        </w:rPr>
        <w:t>　　表 23： 中式复合调味料主要企业列表</w:t>
      </w:r>
      <w:r>
        <w:rPr>
          <w:rFonts w:hint="eastAsia"/>
        </w:rPr>
        <w:br/>
      </w:r>
      <w:r>
        <w:rPr>
          <w:rFonts w:hint="eastAsia"/>
        </w:rPr>
        <w:t>　　表 24： 西式复合调味料主要企业列表</w:t>
      </w:r>
      <w:r>
        <w:rPr>
          <w:rFonts w:hint="eastAsia"/>
        </w:rPr>
        <w:br/>
      </w:r>
      <w:r>
        <w:rPr>
          <w:rFonts w:hint="eastAsia"/>
        </w:rPr>
        <w:t>　　表 25： 其他的主要企业列表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按产品类型细分，全球复合调味粉销售额及增长率对比（2021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按产品类型细分，全球复合调味粉销售额市场份额列表（2021-2026）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按产品类型细分，全球复合调味粉销售额市场份额预测（2027-2032）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按产品类型细分，中国复合调味粉销售额市场份额列表（2021-2026）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按产品类型细分，中国复合调味粉销售额市场份额预测（2027-2032）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按应用细分，全球复合调味粉销售额及增长率对比（2021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按应用细分，全球复合调味粉销售额市场份额列表（2021-2026）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按应用细分，全球复合调味粉市场份额预测（2027-2032）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中国不同应用复合调味粉销售额（2021-2026）&amp;（万元）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中国不同应用复合调味粉销售额市场份额列表（2021-2026）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中国不同应用复合调味粉销售额预测（2027-2032）&amp;（万元）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中国不同应用复合调味粉销售额市场份额预测（2027-2032）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重点企业（16）公司信息、总部、复合调味粉市场地位以及主要的竞争对手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复合调味粉产品及服务介绍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复合调味粉收入及毛利率（2021-2026）&amp;（万元）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复合调味粉行业发展趋势</w:t>
      </w:r>
      <w:r>
        <w:rPr>
          <w:rFonts w:hint="eastAsia"/>
        </w:rPr>
        <w:br/>
      </w:r>
      <w:r>
        <w:rPr>
          <w:rFonts w:hint="eastAsia"/>
        </w:rPr>
        <w:t>　　表 124： 复合调味粉行业主要驱动因素</w:t>
      </w:r>
      <w:r>
        <w:rPr>
          <w:rFonts w:hint="eastAsia"/>
        </w:rPr>
        <w:br/>
      </w:r>
      <w:r>
        <w:rPr>
          <w:rFonts w:hint="eastAsia"/>
        </w:rPr>
        <w:t>　　表 125： 复合调味粉行业供应链分析</w:t>
      </w:r>
      <w:r>
        <w:rPr>
          <w:rFonts w:hint="eastAsia"/>
        </w:rPr>
        <w:br/>
      </w:r>
      <w:r>
        <w:rPr>
          <w:rFonts w:hint="eastAsia"/>
        </w:rPr>
        <w:t>　　表 126： 复合调味粉上游原料供应商</w:t>
      </w:r>
      <w:r>
        <w:rPr>
          <w:rFonts w:hint="eastAsia"/>
        </w:rPr>
        <w:br/>
      </w:r>
      <w:r>
        <w:rPr>
          <w:rFonts w:hint="eastAsia"/>
        </w:rPr>
        <w:t>　　表 127： 复合调味粉行业主要下游客户</w:t>
      </w:r>
      <w:r>
        <w:rPr>
          <w:rFonts w:hint="eastAsia"/>
        </w:rPr>
        <w:br/>
      </w:r>
      <w:r>
        <w:rPr>
          <w:rFonts w:hint="eastAsia"/>
        </w:rPr>
        <w:t>　　表 128： 复合调味粉典型经销商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复合调味粉产品图片</w:t>
      </w:r>
      <w:r>
        <w:rPr>
          <w:rFonts w:hint="eastAsia"/>
        </w:rPr>
        <w:br/>
      </w:r>
      <w:r>
        <w:rPr>
          <w:rFonts w:hint="eastAsia"/>
        </w:rPr>
        <w:t>　　图 2： 全球市场复合调味粉市场规模，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全球复合调味粉市场销售额预测：（万元）&amp;（2021-2032）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中国市场复合调味粉销售额及未来趋势（2021-2032）&amp;（万元）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2025年全球前五大厂商复合调味粉市场份额</w:t>
      </w:r>
      <w:r>
        <w:rPr>
          <w:rFonts w:hint="eastAsia"/>
        </w:rPr>
        <w:br/>
      </w:r>
      <w:r>
        <w:rPr>
          <w:rFonts w:hint="eastAsia"/>
        </w:rPr>
        <w:t>　　图 6： 2025年全球复合调味粉第一梯队、第二梯队和第三梯队厂商及市场份额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全球主要地区复合调味粉销售额市场份额（2021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中东复合调味粉销售额及预测（2021-2032）&amp;（万元）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鸡精 产品图片</w:t>
      </w:r>
      <w:r>
        <w:rPr>
          <w:rFonts w:hint="eastAsia"/>
        </w:rPr>
        <w:br/>
      </w:r>
      <w:r>
        <w:rPr>
          <w:rFonts w:hint="eastAsia"/>
        </w:rPr>
        <w:t>　　图 17： 全球鸡精规模及增长率（2021-2032）&amp;（万元）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火锅底料产品图片</w:t>
      </w:r>
      <w:r>
        <w:rPr>
          <w:rFonts w:hint="eastAsia"/>
        </w:rPr>
        <w:br/>
      </w:r>
      <w:r>
        <w:rPr>
          <w:rFonts w:hint="eastAsia"/>
        </w:rPr>
        <w:t>　　图 19： 全球火锅底料规模及增长率（2021-2032）&amp;（万元）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中式复合调味料产品图片</w:t>
      </w:r>
      <w:r>
        <w:rPr>
          <w:rFonts w:hint="eastAsia"/>
        </w:rPr>
        <w:br/>
      </w:r>
      <w:r>
        <w:rPr>
          <w:rFonts w:hint="eastAsia"/>
        </w:rPr>
        <w:t>　　图 21： 全球中式复合调味料规模及增长率（2021-2032）&amp;（万元）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西式复合调味料产品图片</w:t>
      </w:r>
      <w:r>
        <w:rPr>
          <w:rFonts w:hint="eastAsia"/>
        </w:rPr>
        <w:br/>
      </w:r>
      <w:r>
        <w:rPr>
          <w:rFonts w:hint="eastAsia"/>
        </w:rPr>
        <w:t>　　图 23： 全球西式复合调味料规模及增长率（2021-2032）&amp;（万元）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其他的产品图片</w:t>
      </w:r>
      <w:r>
        <w:rPr>
          <w:rFonts w:hint="eastAsia"/>
        </w:rPr>
        <w:br/>
      </w:r>
      <w:r>
        <w:rPr>
          <w:rFonts w:hint="eastAsia"/>
        </w:rPr>
        <w:t>　　图 25： 全球其他的规模及增长率（2021-2032）&amp;（万元）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按产品类型细分，全球复合调味粉市场份额2025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按产品类型细分，全球复合调味粉市场份额2021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按产品类型细分，全球复合调味粉市场份额预测2026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按产品类型细分，中国复合调味粉市场份额2021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按产品类型细分，中国复合调味粉市场份额预测2026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线上销售</w:t>
      </w:r>
      <w:r>
        <w:rPr>
          <w:rFonts w:hint="eastAsia"/>
        </w:rPr>
        <w:br/>
      </w:r>
      <w:r>
        <w:rPr>
          <w:rFonts w:hint="eastAsia"/>
        </w:rPr>
        <w:t>　　图 32： 线下销售</w:t>
      </w:r>
      <w:r>
        <w:rPr>
          <w:rFonts w:hint="eastAsia"/>
        </w:rPr>
        <w:br/>
      </w:r>
      <w:r>
        <w:rPr>
          <w:rFonts w:hint="eastAsia"/>
        </w:rPr>
        <w:t>　　图 33： 按应用细分，全球复合调味粉市场份额2025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按应用细分，全球复合调味粉市场份额2021 &amp; 2025</w:t>
      </w:r>
      <w:r>
        <w:rPr>
          <w:rFonts w:hint="eastAsia"/>
        </w:rPr>
        <w:br/>
      </w:r>
      <w:r>
        <w:rPr>
          <w:rFonts w:hint="eastAsia"/>
        </w:rPr>
        <w:t>　　图 35： 复合调味粉中国企业SWOT分析</w:t>
      </w:r>
      <w:r>
        <w:rPr>
          <w:rFonts w:hint="eastAsia"/>
        </w:rPr>
        <w:br/>
      </w:r>
      <w:r>
        <w:rPr>
          <w:rFonts w:hint="eastAsia"/>
        </w:rPr>
        <w:t>　　图 36： 复合调味粉产业链</w:t>
      </w:r>
      <w:r>
        <w:rPr>
          <w:rFonts w:hint="eastAsia"/>
        </w:rPr>
        <w:br/>
      </w:r>
      <w:r>
        <w:rPr>
          <w:rFonts w:hint="eastAsia"/>
        </w:rPr>
        <w:t>　　图 37： 复合调味粉行业采购模式分析</w:t>
      </w:r>
      <w:r>
        <w:rPr>
          <w:rFonts w:hint="eastAsia"/>
        </w:rPr>
        <w:br/>
      </w:r>
      <w:r>
        <w:rPr>
          <w:rFonts w:hint="eastAsia"/>
        </w:rPr>
        <w:t>　　图 38： 复合调味粉行业生产模式</w:t>
      </w:r>
      <w:r>
        <w:rPr>
          <w:rFonts w:hint="eastAsia"/>
        </w:rPr>
        <w:br/>
      </w:r>
      <w:r>
        <w:rPr>
          <w:rFonts w:hint="eastAsia"/>
        </w:rPr>
        <w:t>　　图 39： 复合调味粉行业销售模式分析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024db6f694e06" w:history="1">
        <w:r>
          <w:rPr>
            <w:rStyle w:val="Hyperlink"/>
          </w:rPr>
          <w:t>2026-2032年全球与中国复合调味粉行业发展研究及市场前景预测报告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024db6f694e06" w:history="1">
        <w:r>
          <w:rPr>
            <w:rStyle w:val="Hyperlink"/>
          </w:rPr>
          <w:t>https://www.20087.com/0/75/FuHeDiaoWeiFenHangYeQianJingQuShi.html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热点：什么是复合调味料、复合调味粉是不是添加剂、调味粉大全、复合调味粉怎么用、复合调味粉生产工艺流程、复合调味粉是属于什么类别、婴儿调味粉能给宝宝吃吗、复合调味粉料销量、复合调味料的作用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aa4daf9ba4a13" w:history="1">
      <w:r>
        <w:rPr>
          <w:rStyle w:val="Hyperlink"/>
        </w:rPr>
        <w:t>2026-2032年全球与中国复合调味粉行业发展研究及市场前景预测报告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uHeDiaoWeiFenHangYeQianJingQuShi.html" TargetMode="External" Id="R94d024db6f69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uHeDiaoWeiFenHangYeQianJingQuShi.html" TargetMode="External" Id="Rd26aa4daf9ba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2026-02-06T07:24:47Z</dcterms:created>
  <dcterms:modified xsi:type="dcterms:W3CDTF">2026-02-06T08:24:47Z</dcterms:modified>
  <dc:subject>2026-2032年全球与中国复合调味粉行业发展研究及市场前景预测报告</dc:subject>
  <dc:title>2026-2032年全球与中国复合调味粉行业发展研究及市场前景预测报告</dc:title>
  <cp:keywords>2026-2032年全球与中国复合调味粉行业发展研究及市场前景预测报告</cp:keywords>
  <dc:description>2026-2032年全球与中国复合调味粉行业发展研究及市场前景预测报告</dc:description>
</cp:coreProperties>
</file>