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2cbb99d89491b" w:history="1">
              <w:r>
                <w:rPr>
                  <w:rStyle w:val="Hyperlink"/>
                </w:rPr>
                <w:t>2025-2031年中国烘烤食品行业现状分析与前景趋势报告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2cbb99d89491b" w:history="1">
              <w:r>
                <w:rPr>
                  <w:rStyle w:val="Hyperlink"/>
                </w:rPr>
                <w:t>2025-2031年中国烘烤食品行业现状分析与前景趋势报告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2cbb99d89491b" w:history="1">
                <w:r>
                  <w:rPr>
                    <w:rStyle w:val="Hyperlink"/>
                  </w:rPr>
                  <w:t>https://www.20087.com/0/35/HongKaoShiPinShiChangQianJing.html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烤食品是传统食品工业的重要品类，涵盖面包、蛋糕、饼干、糕点及休闲烘焙产品，在连锁烘焙店、预包装零售与餐饮供应链中形成多元业态。该类产品强调风味、质构、保质期与食品安全，主流企业已建立标准化配方、自动化生产线与冷链配送体系，并通过清洁标签、减糖减脂等策略响应健康消费趋势。然而，烘烤食品在工业化生产中面临风味还原度不足、防腐依赖、同质化严重及消费者对“添加剂”敏感度上升等挑战。此外，现烤现售模式受租金与人力成本挤压，而预包装产品又难以完全满足对“新鲜感”的体验需求。</w:t>
      </w:r>
      <w:r>
        <w:rPr>
          <w:rFonts w:hint="eastAsia"/>
        </w:rPr>
        <w:br/>
      </w:r>
      <w:r>
        <w:rPr>
          <w:rFonts w:hint="eastAsia"/>
        </w:rPr>
        <w:t>　　未来，烘烤食品将向个性化定制、功能性融合与可持续生产方向升级。基于消费者口味偏好的AI配方系统将支持小批量柔性生产；添加益生元、植物蛋白、全谷物等功能成分将强化营养标签。在技术层面，非热杀菌（如高压处理）与天然防腐体系（如发酵产物）将延长保质期而不牺牲清洁标签属性。同时，中央工厂+卫星厨房模式将平衡标准化与现烤体验。长远看，烘烤食品将从大众化快消品转型为融合健康、文化与体验的精致食品载体，推动烘焙产业向高附加值与情感价值并重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2cbb99d89491b" w:history="1">
        <w:r>
          <w:rPr>
            <w:rStyle w:val="Hyperlink"/>
          </w:rPr>
          <w:t>2025-2031年中国烘烤食品行业现状分析与前景趋势报告</w:t>
        </w:r>
      </w:hyperlink>
      <w:r>
        <w:rPr>
          <w:rFonts w:hint="eastAsia"/>
        </w:rPr>
        <w:t>》基于国家统计局及相关协会的详实数据，系统分析烘烤食品行业的市场规模、产业链结构和价格动态，客观呈现烘烤食品市场供需状况与技术发展水平。报告从烘烤食品市场需求、政策环境和技术演进三个维度，对行业未来增长空间与潜在风险进行合理预判，并通过对烘烤食品重点企业的经营策略的解析，帮助投资者和管理者把握市场机遇。报告涵盖烘烤食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烘烤食品行业概述</w:t>
      </w:r>
      <w:r>
        <w:rPr>
          <w:rFonts w:hint="eastAsia"/>
        </w:rPr>
        <w:br/>
      </w:r>
      <w:r>
        <w:rPr>
          <w:rFonts w:hint="eastAsia"/>
        </w:rPr>
        <w:t>　　第一节 烘烤食品定义与分类</w:t>
      </w:r>
      <w:r>
        <w:rPr>
          <w:rFonts w:hint="eastAsia"/>
        </w:rPr>
        <w:br/>
      </w:r>
      <w:r>
        <w:rPr>
          <w:rFonts w:hint="eastAsia"/>
        </w:rPr>
        <w:t>　　第二节 烘烤食品应用领域</w:t>
      </w:r>
      <w:r>
        <w:rPr>
          <w:rFonts w:hint="eastAsia"/>
        </w:rPr>
        <w:br/>
      </w:r>
      <w:r>
        <w:rPr>
          <w:rFonts w:hint="eastAsia"/>
        </w:rPr>
        <w:t>　　第三节 烘烤食品行业经济指标分析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烘烤食品产业链及经营模式分析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三、烘烤食品销售模式及销售渠道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全球烘烤食品市场发展综述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2019-2024年全球烘烤食品市场规模与趋势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主要国家与地区烘烤食品市场分析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2025-2031年全球烘烤食品行业发展趋势与前景预测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中国烘烤食品行业市场分析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2024-2025年烘烤食品产能与投资动态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一、国内烘烤食品产能及利用情况</w:t>
      </w:r>
      <w:r>
        <w:rPr>
          <w:rFonts w:hint="eastAsia"/>
        </w:rPr>
        <w:br/>
      </w:r>
      <w:r>
        <w:rPr>
          <w:rFonts w:hint="eastAsia"/>
        </w:rPr>
        <w:t>　　　　二、烘烤食品产能扩张与投资动态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2025-2031年烘烤食品行业产量统计与趋势预测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一、2019-2024年烘烤食品行业产量数据统计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1、2019-2024年烘烤食品产量及增长趋势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2、2019-2024年烘烤食品细分产品产量及份额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二、影响烘烤食品产量的关键因素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三、2025-2031年烘烤食品产量预测</w:t>
      </w:r>
      <w:r>
        <w:rPr>
          <w:rFonts w:hint="eastAsia"/>
        </w:rPr>
        <w:br/>
      </w:r>
      <w:r>
        <w:rPr>
          <w:rFonts w:hint="eastAsia"/>
        </w:rPr>
        <w:t>　　第三节 2025-2031年烘烤食品市场需求与销售分析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一、2024-2025年烘烤食品行业需求现状</w:t>
      </w:r>
      <w:r>
        <w:rPr>
          <w:rFonts w:hint="eastAsia"/>
        </w:rPr>
        <w:br/>
      </w:r>
      <w:r>
        <w:rPr>
          <w:rFonts w:hint="eastAsia"/>
        </w:rPr>
        <w:t>　　　　二、烘烤食品客户群体与需求特点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三、2019-2024年烘烤食品行业销售规模分析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四、2025-2031年烘烤食品市场增长潜力与规模预测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中国烘烤食品细分市场与下游应用领域分析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烘烤食品细分市场分析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一、2024-2025年烘烤食品主要细分产品市场现状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烘烤食品下游应用与客户群体分析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一、2024-2025年烘烤食品各应用领域市场现状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2024-2025年烘烤食品行业技术发展现状及趋势分析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烘烤食品行业技术发展现状分析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国内外烘烤食品行业技术差异与原因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烘烤食品行业技术发展方向、趋势预测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提升烘烤食品行业技术能力策略建议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烘烤食品价格机制与竞争策略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一、2019-2024年烘烤食品市场价格走势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烘烤食品定价策略与方法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2025-2031年烘烤食品价格竞争态势与趋势预测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中国烘烤食品行业重点区域市场研究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2024-2025年重点区域烘烤食品市场发展概况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2019-2024年中国烘烤食品行业进出口情况分析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烘烤食品行业进口情况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一、2019-2024年烘烤食品进口规模及增长情况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二、烘烤食品主要进口来源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烘烤食品行业出口情况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一、2019-2024年烘烤食品出口规模及增长情况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二、烘烤食品主要出口目的地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2019-2024年中国烘烤食品行业总体发展与财务状况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2019-2024年中国烘烤食品行业规模情况</w:t>
      </w:r>
      <w:r>
        <w:rPr>
          <w:rFonts w:hint="eastAsia"/>
        </w:rPr>
        <w:br/>
      </w:r>
      <w:r>
        <w:rPr>
          <w:rFonts w:hint="eastAsia"/>
        </w:rPr>
        <w:t>　　　　一、烘烤食品行业企业数量规模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二、烘烤食品行业从业人员规模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三、烘烤食品行业市场敏感性分析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2019-2024年中国烘烤食品行业财务能力分析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一、烘烤食品行业盈利能力</w:t>
      </w:r>
      <w:r>
        <w:rPr>
          <w:rFonts w:hint="eastAsia"/>
        </w:rPr>
        <w:br/>
      </w:r>
      <w:r>
        <w:rPr>
          <w:rFonts w:hint="eastAsia"/>
        </w:rPr>
        <w:t>　　　　二、烘烤食品行业偿债能力</w:t>
      </w:r>
      <w:r>
        <w:rPr>
          <w:rFonts w:hint="eastAsia"/>
        </w:rPr>
        <w:br/>
      </w:r>
      <w:r>
        <w:rPr>
          <w:rFonts w:hint="eastAsia"/>
        </w:rPr>
        <w:t>　　　　三、烘烤食品行业营运能力</w:t>
      </w:r>
      <w:r>
        <w:rPr>
          <w:rFonts w:hint="eastAsia"/>
        </w:rPr>
        <w:br/>
      </w:r>
      <w:r>
        <w:rPr>
          <w:rFonts w:hint="eastAsia"/>
        </w:rPr>
        <w:t>　　　　四、烘烤食品行业发展能力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烘烤食品行业重点企业调研分析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中国烘烤食品行业竞争格局分析</w:t>
      </w:r>
      <w:r>
        <w:rPr>
          <w:rFonts w:hint="eastAsia"/>
        </w:rPr>
        <w:br/>
      </w:r>
      <w:r>
        <w:rPr>
          <w:rFonts w:hint="eastAsia"/>
        </w:rPr>
        <w:t>　　第一节 烘烤食品行业竞争格局总览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2024-2025年烘烤食品行业竞争力分析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2019-2024年烘烤食品行业企业并购活动分析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2024-2025年烘烤食品行业会展与招投标活动分析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一、烘烤食品行业会展活动及其市场影响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2025年中国烘烤食品企业发展企业发展策略与建议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烘烤食品销售模式与渠道策略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烘烤食品品牌与市场推广策略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烘烤食品研发投入与技术创新能力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烘烤食品合作联盟与资源整合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中国烘烤食品行业风险与对策</w:t>
      </w:r>
      <w:r>
        <w:rPr>
          <w:rFonts w:hint="eastAsia"/>
        </w:rPr>
        <w:br/>
      </w:r>
      <w:r>
        <w:rPr>
          <w:rFonts w:hint="eastAsia"/>
        </w:rPr>
        <w:t>　　第一节 烘烤食品行业SWOT分析</w:t>
      </w:r>
      <w:r>
        <w:rPr>
          <w:rFonts w:hint="eastAsia"/>
        </w:rPr>
        <w:br/>
      </w:r>
      <w:r>
        <w:rPr>
          <w:rFonts w:hint="eastAsia"/>
        </w:rPr>
        <w:t>　　　　一、烘烤食品行业优势</w:t>
      </w:r>
      <w:r>
        <w:rPr>
          <w:rFonts w:hint="eastAsia"/>
        </w:rPr>
        <w:br/>
      </w:r>
      <w:r>
        <w:rPr>
          <w:rFonts w:hint="eastAsia"/>
        </w:rPr>
        <w:t>　　　　二、烘烤食品行业劣势</w:t>
      </w:r>
      <w:r>
        <w:rPr>
          <w:rFonts w:hint="eastAsia"/>
        </w:rPr>
        <w:br/>
      </w:r>
      <w:r>
        <w:rPr>
          <w:rFonts w:hint="eastAsia"/>
        </w:rPr>
        <w:t>　　　　三、烘烤食品市场机会</w:t>
      </w:r>
      <w:r>
        <w:rPr>
          <w:rFonts w:hint="eastAsia"/>
        </w:rPr>
        <w:br/>
      </w:r>
      <w:r>
        <w:rPr>
          <w:rFonts w:hint="eastAsia"/>
        </w:rPr>
        <w:t>　　　　四、烘烤食品市场威胁</w:t>
      </w:r>
      <w:r>
        <w:rPr>
          <w:rFonts w:hint="eastAsia"/>
        </w:rPr>
        <w:br/>
      </w:r>
      <w:r>
        <w:rPr>
          <w:rFonts w:hint="eastAsia"/>
        </w:rPr>
        <w:t>　　第二节 烘烤食品行业风险及对策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2025-2031年中国烘烤食品行业前景与发展趋势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2024-2025年烘烤食品行业发展环境分析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一、烘烤食品行业主管部门与监管体制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二、烘烤食品行业主要法律法规及政策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三、烘烤食品行业标准与质量监管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2025-2031年烘烤食品行业发展趋势与方向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2025-2031年烘烤食品行业发展潜力与机遇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烘烤食品行业研究结论与建议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[~中~智~林~]烘烤食品行业发展建议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烘烤食品行业类别</w:t>
      </w:r>
      <w:r>
        <w:rPr>
          <w:rFonts w:hint="eastAsia"/>
        </w:rPr>
        <w:br/>
      </w:r>
      <w:r>
        <w:rPr>
          <w:rFonts w:hint="eastAsia"/>
        </w:rPr>
        <w:t>　　图表 烘烤食品行业产业链调研</w:t>
      </w:r>
      <w:r>
        <w:rPr>
          <w:rFonts w:hint="eastAsia"/>
        </w:rPr>
        <w:br/>
      </w:r>
      <w:r>
        <w:rPr>
          <w:rFonts w:hint="eastAsia"/>
        </w:rPr>
        <w:t>　　图表 烘烤食品行业现状</w:t>
      </w:r>
      <w:r>
        <w:rPr>
          <w:rFonts w:hint="eastAsia"/>
        </w:rPr>
        <w:br/>
      </w:r>
      <w:r>
        <w:rPr>
          <w:rFonts w:hint="eastAsia"/>
        </w:rPr>
        <w:t>　　图表 烘烤食品行业标准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2019-2024年中国烘烤食品市场规模</w:t>
      </w:r>
      <w:r>
        <w:rPr>
          <w:rFonts w:hint="eastAsia"/>
        </w:rPr>
        <w:br/>
      </w:r>
      <w:r>
        <w:rPr>
          <w:rFonts w:hint="eastAsia"/>
        </w:rPr>
        <w:t>　　图表 2025年中国烘烤食品行业产能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2019-2024年中国烘烤食品产量</w:t>
      </w:r>
      <w:r>
        <w:rPr>
          <w:rFonts w:hint="eastAsia"/>
        </w:rPr>
        <w:br/>
      </w:r>
      <w:r>
        <w:rPr>
          <w:rFonts w:hint="eastAsia"/>
        </w:rPr>
        <w:t>　　图表 烘烤食品行业动态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2019-2024年中国烘烤食品市场需求量</w:t>
      </w:r>
      <w:r>
        <w:rPr>
          <w:rFonts w:hint="eastAsia"/>
        </w:rPr>
        <w:br/>
      </w:r>
      <w:r>
        <w:rPr>
          <w:rFonts w:hint="eastAsia"/>
        </w:rPr>
        <w:t>　　图表 2025年中国烘烤食品行业需求区域调研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2019-2024年中国烘烤食品行情</w:t>
      </w:r>
      <w:r>
        <w:rPr>
          <w:rFonts w:hint="eastAsia"/>
        </w:rPr>
        <w:br/>
      </w:r>
      <w:r>
        <w:rPr>
          <w:rFonts w:hint="eastAsia"/>
        </w:rPr>
        <w:t>　　图表 2019-2024年中国烘烤食品价格走势图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2019-2024年中国烘烤食品行业销售收入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2019-2024年中国烘烤食品行业盈利情况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2019-2024年中国烘烤食品行业利润总额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2019-2024年中国烘烤食品出口数据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**地区烘烤食品市场规模</w:t>
      </w:r>
      <w:r>
        <w:rPr>
          <w:rFonts w:hint="eastAsia"/>
        </w:rPr>
        <w:br/>
      </w:r>
      <w:r>
        <w:rPr>
          <w:rFonts w:hint="eastAsia"/>
        </w:rPr>
        <w:t>　　图表 **地区烘烤食品行业市场需求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**地区烘烤食品市场调研</w:t>
      </w:r>
      <w:r>
        <w:rPr>
          <w:rFonts w:hint="eastAsia"/>
        </w:rPr>
        <w:br/>
      </w:r>
      <w:r>
        <w:rPr>
          <w:rFonts w:hint="eastAsia"/>
        </w:rPr>
        <w:t>　　图表 **地区烘烤食品行业市场需求分析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**地区烘烤食品市场规模</w:t>
      </w:r>
      <w:r>
        <w:rPr>
          <w:rFonts w:hint="eastAsia"/>
        </w:rPr>
        <w:br/>
      </w:r>
      <w:r>
        <w:rPr>
          <w:rFonts w:hint="eastAsia"/>
        </w:rPr>
        <w:t>　　图表 **地区烘烤食品行业市场需求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**地区烘烤食品市场调研</w:t>
      </w:r>
      <w:r>
        <w:rPr>
          <w:rFonts w:hint="eastAsia"/>
        </w:rPr>
        <w:br/>
      </w:r>
      <w:r>
        <w:rPr>
          <w:rFonts w:hint="eastAsia"/>
        </w:rPr>
        <w:t>　　图表 **地区烘烤食品行业市场需求分析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烘烤食品行业竞争对手分析</w:t>
      </w:r>
      <w:r>
        <w:rPr>
          <w:rFonts w:hint="eastAsia"/>
        </w:rPr>
        <w:br/>
      </w:r>
      <w:r>
        <w:rPr>
          <w:rFonts w:hint="eastAsia"/>
        </w:rPr>
        <w:t>　　图表 烘烤食品重点企业（一）基本信息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2025-2031年中国烘烤食品市场需求预测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2025-2031年中国烘烤食品市场规模预测</w:t>
      </w:r>
      <w:r>
        <w:rPr>
          <w:rFonts w:hint="eastAsia"/>
        </w:rPr>
        <w:br/>
      </w:r>
      <w:r>
        <w:rPr>
          <w:rFonts w:hint="eastAsia"/>
        </w:rPr>
        <w:t>　　图表 烘烤食品行业准入条件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2025-2031年中国烘烤食品行业信息化</w:t>
      </w:r>
      <w:r>
        <w:rPr>
          <w:rFonts w:hint="eastAsia"/>
        </w:rPr>
        <w:br/>
      </w:r>
      <w:r>
        <w:rPr>
          <w:rFonts w:hint="eastAsia"/>
        </w:rPr>
        <w:t>　　图表 2025年中国烘烤食品市场前景分析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2025-2031年中国烘烤食品行业风险分析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2025-2031年中国烘烤食品行业发展趋势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2cbb99d89491b" w:history="1">
        <w:r>
          <w:rPr>
            <w:rStyle w:val="Hyperlink"/>
          </w:rPr>
          <w:t>2025-2031年中国烘烤食品行业现状分析与前景趋势报告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2cbb99d89491b" w:history="1">
        <w:r>
          <w:rPr>
            <w:rStyle w:val="Hyperlink"/>
          </w:rPr>
          <w:t>https://www.20087.com/0/35/HongKaoShiPinShiChangQianJing.html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fb228e3e4bdb" w:history="1">
      <w:r>
        <w:rPr>
          <w:rStyle w:val="Hyperlink"/>
        </w:rPr>
        <w:t>2025-2031年中国烘烤食品行业现状分析与前景趋势报告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ongKaoShiPinShiChangQianJing.html" TargetMode="External" Id="Rd872cbb99d89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ongKaoShiPinShiChangQianJing.html" TargetMode="External" Id="R2d99fb228e3e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2025-11-01T06:06:28Z</dcterms:created>
  <dcterms:modified xsi:type="dcterms:W3CDTF">2025-11-01T07:06:28Z</dcterms:modified>
  <dc:subject>2025-2031年中国烘烤食品行业现状分析与前景趋势报告</dc:subject>
  <dc:title>2025-2031年中国烘烤食品行业现状分析与前景趋势报告</dc:title>
  <cp:keywords>2025-2031年中国烘烤食品行业现状分析与前景趋势报告</cp:keywords>
  <dc:description>2025-2031年中国烘烤食品行业现状分析与前景趋势报告</dc:description>
</cp:coreProperties>
</file>