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8fa1be31c4deb" w:history="1">
              <w:r>
                <w:rPr>
                  <w:rStyle w:val="Hyperlink"/>
                </w:rPr>
                <w:t>2025-2031年全球与中国糖果制造行业研究分析及市场前景报告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8fa1be31c4deb" w:history="1">
              <w:r>
                <w:rPr>
                  <w:rStyle w:val="Hyperlink"/>
                </w:rPr>
                <w:t>2025-2031年全球与中国糖果制造行业研究分析及市场前景报告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8fa1be31c4deb" w:history="1">
                <w:r>
                  <w:rPr>
                    <w:rStyle w:val="Hyperlink"/>
                  </w:rPr>
                  <w:t>https://www.20087.com/0/05/TangGuoZhiZaoShiChangQianJingFenXi.html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制造业在全球范围内显示出稳定增长的趋势，特别是在中国，生产集中度较高，形成了多个知名品牌，如箭牌、德芙、华纳、吉百利等。消费者偏爱设计简洁、强调内在品质的糖果产品，鲜艳的颜色和创新的口味成为吸引消费者的两大要素。线上销售平台与社交媒体的兴起为糖果品牌提供了新的营销渠道，增加了市场渗透率。</w:t>
      </w:r>
      <w:r>
        <w:rPr>
          <w:rFonts w:hint="eastAsia"/>
        </w:rPr>
        <w:br/>
      </w:r>
      <w:r>
        <w:rPr>
          <w:rFonts w:hint="eastAsia"/>
        </w:rPr>
        <w:t>　　糖果行业未来将更加注重健康与功能性，随着消费者健康意识的提升，低糖、无糖和含天然成分的糖果产品将获得更大的市场份额。同时，定制化和个性化糖果产品将成为新趋势，满足消费者对独特体验的追求。可持续包装和环保理念也将成为糖果制造商考虑的重要因素，以响应全球对减少塑料使用和提高回收率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8fa1be31c4deb" w:history="1">
        <w:r>
          <w:rPr>
            <w:rStyle w:val="Hyperlink"/>
          </w:rPr>
          <w:t>2025-2031年全球与中国糖果制造行业研究分析及市场前景报告</w:t>
        </w:r>
      </w:hyperlink>
      <w:r>
        <w:rPr>
          <w:rFonts w:hint="eastAsia"/>
        </w:rPr>
        <w:t>》从市场规模、需求变化及价格动态等维度，系统解析了糖果制造行业的现状与发展趋势。报告深入分析了糖果制造产业链各环节，科学预测了市场前景与技术发展方向，同时聚焦糖果制造细分市场特点及重点企业的经营表现，揭示了糖果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按照不同分类，糖果制造主要可以分为如下几个类别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不同分类糖果制造增长趋势2020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从不同应用，糖果制造主要包括如下几个方面</w:t>
      </w:r>
      <w:r>
        <w:rPr>
          <w:rFonts w:hint="eastAsia"/>
        </w:rPr>
        <w:br/>
      </w:r>
      <w:r>
        <w:rPr>
          <w:rFonts w:hint="eastAsia"/>
        </w:rPr>
        <w:t>　　1.4 糖果制造行业背景、发展历史、现状及趋势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糖果制造行业目前现状分析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糖果制造发展趋势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全球糖果制造总体规模分析</w:t>
      </w:r>
      <w:r>
        <w:rPr>
          <w:rFonts w:hint="eastAsia"/>
        </w:rPr>
        <w:br/>
      </w:r>
      <w:r>
        <w:rPr>
          <w:rFonts w:hint="eastAsia"/>
        </w:rPr>
        <w:t>　　2.1 全球糖果制造供需现状及预测（2020-2031）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全球糖果制造产能、产量、产能利用率及发展趋势（2020-2031）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全球糖果制造产量、需求量及发展趋势（2020-2031）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全球主要地区糖果制造产量及发展趋势（2020-2031）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中国糖果制造供需现状及预测（2020-2031）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中国糖果制造产能、产量、产能利用率及发展趋势（2020-2031）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中国糖果制造产量、市场需求量及发展趋势（2020-2031）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全球糖果制造销量及销售额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全球市场糖果制造销售额（2020-2031）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全球市场糖果制造销量（2020-2031）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全球市场糖果制造价格趋势（2020-2031）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全球市场主要厂商糖果制造产能、产量及市场份额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全球市场主要厂商糖果制造销量（2020-2025）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全球市场主要厂商糖果制造销售收入（2020-2025）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2025年全球主要生产商糖果制造收入排名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全球市场主要厂商糖果制造销售价格（2020-2025）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中国市场主要厂商糖果制造销量（2020-2025）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中国市场主要厂商糖果制造销售收入（2020-2025）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2025年中国主要生产商糖果制造收入排名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中国市场主要厂商糖果制造销售价格（2020-2025）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全球主要厂商糖果制造产地分布及商业化日期</w:t>
      </w:r>
      <w:r>
        <w:rPr>
          <w:rFonts w:hint="eastAsia"/>
        </w:rPr>
        <w:br/>
      </w:r>
      <w:r>
        <w:rPr>
          <w:rFonts w:hint="eastAsia"/>
        </w:rPr>
        <w:t>　　3.5 糖果制造行业集中度、竞争程度分析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糖果制造行业集中度分析：全球Top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全球糖果制造第一梯队、第二梯队和第三梯队生产商（品牌）及市场份额（2024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全球糖果制造主要地区分析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全球主要地区糖果制造市场规模分析：2020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全球主要地区糖果制造销售收入及市场份额（2020-2025年）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全球主要地区糖果制造销售收入预测（2025-2031年）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全球主要地区糖果制造销量分析：2020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全球主要地区糖果制造销量及市场份额（2020-2025年）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全球主要地区糖果制造销量及市场份额预测（2025-2031）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北美市场糖果制造销量、收入及增长率（2020-2031）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欧洲市场糖果制造销量、收入及增长率（2020-2031）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中国市场糖果制造销量、收入及增长率（2020-2031）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日本市场糖果制造销量、收入及增长率（2020-2031）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东南亚市场糖果制造销量、收入及增长率（2020-2031）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印度市场糖果制造销量、收入及增长率（2020-2031）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全球糖果制造主要生产商分析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重点企业（1）基本信息、糖果制造生产基地、销售区域、竞争对手及市场地位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重点企业（1）糖果制造产品规格、参数及市场应用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重点企业（1）糖果制造销量、收入、价格及毛利率（2020-2025）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重点企业（2）基本信息、糖果制造生产基地、销售区域、竞争对手及市场地位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重点企业（2）糖果制造产品规格、参数及市场应用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重点企业（2）糖果制造销量、收入、价格及毛利率（2020-2025）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重点企业（3）基本信息、糖果制造生产基地、销售区域、竞争对手及市场地位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重点企业（3）糖果制造产品规格、参数及市场应用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重点企业（3）糖果制造销量、收入、价格及毛利率（2020-2025）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重点企业（4）基本信息、糖果制造生产基地、销售区域、竞争对手及市场地位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重点企业（4）糖果制造产品规格、参数及市场应用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重点企业（4）糖果制造销量、收入、价格及毛利率（2020-2025）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重点企业（5）基本信息、糖果制造生产基地、销售区域、竞争对手及市场地位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重点企业（5）糖果制造产品规格、参数及市场应用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重点企业（5）糖果制造销量、收入、价格及毛利率（2020-2025）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重点企业（6）基本信息、糖果制造生产基地、销售区域、竞争对手及市场地位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重点企业（6）糖果制造产品规格、参数及市场应用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重点企业（6）糖果制造销量、收入、价格及毛利率（2020-2025）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重点企业（7）基本信息、糖果制造生产基地、销售区域、竞争对手及市场地位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重点企业（7）糖果制造产品规格、参数及市场应用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重点企业（7）糖果制造销量、收入、价格及毛利率（2020-2025）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重点企业（8）基本信息、糖果制造生产基地、销售区域、竞争对手及市场地位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重点企业（8）糖果制造产品规格、参数及市场应用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重点企业（8）糖果制造销量、收入、价格及毛利率（2020-2025）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重点企业（9）基本信息、糖果制造生产基地、销售区域、竞争对手及市场地位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重点企业（9）糖果制造产品规格、参数及市场应用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重点企业（9）糖果制造销量、收入、价格及毛利率（2020-2025）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重点企业（10）基本信息、糖果制造生产基地、销售区域、竞争对手及市场地位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重点企业（10）糖果制造产品规格、参数及市场应用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重点企业（10）糖果制造销量、收入、价格及毛利率（2020-2025）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不同分类糖果制造分析</w:t>
      </w:r>
      <w:r>
        <w:rPr>
          <w:rFonts w:hint="eastAsia"/>
        </w:rPr>
        <w:br/>
      </w:r>
      <w:r>
        <w:rPr>
          <w:rFonts w:hint="eastAsia"/>
        </w:rPr>
        <w:t>　　6.1 全球不同分类糖果制造销量（2020-2031）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全球不同分类糖果制造销量及市场份额（2020-2025）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全球不同分类糖果制造销量预测（2025-2031）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全球不同分类糖果制造收入（2020-2031）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全球不同分类糖果制造收入及市场份额（2020-2025）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全球不同分类糖果制造收入预测（2025-2031）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全球不同分类糖果制造价格走势（2020-2031）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中国不同分类糖果制造销量（2020-2031）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中国不同分类糖果制造销量及市场份额（2020-2025）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中国不同分类糖果制造销量预测（2025-2031）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中国不同分类糖果制造收入（2020-2031）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中国不同分类糖果制造收入及市场份额（2020-2025）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中国不同分类糖果制造收入预测（2025-2031）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不同应用糖果制造分析</w:t>
      </w:r>
      <w:r>
        <w:rPr>
          <w:rFonts w:hint="eastAsia"/>
        </w:rPr>
        <w:br/>
      </w:r>
      <w:r>
        <w:rPr>
          <w:rFonts w:hint="eastAsia"/>
        </w:rPr>
        <w:t>　　7.1 全球不同应用糖果制造销量（2020-2031）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全球不同应用糖果制造销量及市场份额（2020-2025）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全球不同应用糖果制造销量预测（2025-2031）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全球不同应用糖果制造收入（2020-2031）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全球不同应用糖果制造收入及市场份额（2020-2025）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全球不同应用糖果制造收入预测（2025-2031）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全球不同应用糖果制造价格走势（2020-2031）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中国不同应用糖果制造销量（2020-2031）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中国不同应用糖果制造销量及市场份额（2020-2025）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中国不同应用糖果制造销量预测（2025-2031）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中国不同应用糖果制造收入（2020-2031）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中国不同应用糖果制造收入及市场份额（2020-2025）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中国不同应用糖果制造收入预测（2025-2031）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糖果制造产业链分析</w:t>
      </w:r>
      <w:r>
        <w:rPr>
          <w:rFonts w:hint="eastAsia"/>
        </w:rPr>
        <w:br/>
      </w:r>
      <w:r>
        <w:rPr>
          <w:rFonts w:hint="eastAsia"/>
        </w:rPr>
        <w:t>　　8.2 糖果制造产业上游供应分析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糖果制造下游典型客户</w:t>
      </w:r>
      <w:r>
        <w:rPr>
          <w:rFonts w:hint="eastAsia"/>
        </w:rPr>
        <w:br/>
      </w:r>
      <w:r>
        <w:rPr>
          <w:rFonts w:hint="eastAsia"/>
        </w:rPr>
        <w:t>　　8.4 糖果制造销售渠道分析及建议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中国市场糖果制造产量、销量、进出口分析及未来趋势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中国市场糖果制造产量、销量、进出口分析及未来趋势（2020-2031）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中国市场糖果制造进出口贸易趋势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中国市场糖果制造主要进口来源</w:t>
      </w:r>
      <w:r>
        <w:rPr>
          <w:rFonts w:hint="eastAsia"/>
        </w:rPr>
        <w:br/>
      </w:r>
      <w:r>
        <w:rPr>
          <w:rFonts w:hint="eastAsia"/>
        </w:rPr>
        <w:t>　　9.4 中国市场糖果制造主要出口目的地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中国市场糖果制造主要地区分布</w:t>
      </w:r>
      <w:r>
        <w:rPr>
          <w:rFonts w:hint="eastAsia"/>
        </w:rPr>
        <w:br/>
      </w:r>
      <w:r>
        <w:rPr>
          <w:rFonts w:hint="eastAsia"/>
        </w:rPr>
        <w:t>　　10.1 中国糖果制造生产地区分布</w:t>
      </w:r>
      <w:r>
        <w:rPr>
          <w:rFonts w:hint="eastAsia"/>
        </w:rPr>
        <w:br/>
      </w:r>
      <w:r>
        <w:rPr>
          <w:rFonts w:hint="eastAsia"/>
        </w:rPr>
        <w:t>　　10.2 中国糖果制造消费地区分布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糖果制造行业主要的增长驱动因素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糖果制造行业发展的有利因素及发展机遇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糖果制造行业发展面临的阻碍因素及挑战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糖果制造行业政策分析</w:t>
      </w:r>
      <w:r>
        <w:rPr>
          <w:rFonts w:hint="eastAsia"/>
        </w:rPr>
        <w:br/>
      </w:r>
      <w:r>
        <w:rPr>
          <w:rFonts w:hint="eastAsia"/>
        </w:rPr>
        <w:t>　　11.5 糖果制造中国企业SWOT分析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不同分类糖果制造增长趋势2020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糖果制造行业目前发展现状</w:t>
      </w:r>
      <w:r>
        <w:rPr>
          <w:rFonts w:hint="eastAsia"/>
        </w:rPr>
        <w:br/>
      </w:r>
      <w:r>
        <w:rPr>
          <w:rFonts w:hint="eastAsia"/>
        </w:rPr>
        <w:t>　　表： 糖果制造发展趋势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全球主要地区糖果制造产量：2020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全球主要地区糖果制造产量（2020-2025）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全球主要地区糖果制造产量市场份额（2020-2025）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全球主要地区糖果制造产量（2025-2031）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全球市场主要厂商糖果制造产能及产量（2024-2025）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全球市场主要厂商糖果制造销量（2020-2025）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全球市场主要厂商糖果制造产量市场份额（2020-2025）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全球市场主要厂商糖果制造销售收入（2020-2025）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全球市场主要厂商糖果制造销售收入市场份额（2020-2025）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2025年全球主要生产商糖果制造收入排名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全球市场主要厂商糖果制造销售价格（2020-2025）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中国市场主要厂商糖果制造销量（2020-2025）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中国市场主要厂商糖果制造产量市场份额（2020-2025）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中国市场主要厂商糖果制造销售收入（2020-2025）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中国市场主要厂商糖果制造销售收入市场份额（2020-2025）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2025年中国主要生产商糖果制造收入排名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中国市场主要厂商糖果制造销售价格（2020-2025）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全球主要厂商糖果制造产地分布及商业化日期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全球主要地区糖果制造销售收入：2020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全球主要地区糖果制造销售收入（2020-2025）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全球主要地区糖果制造销售收入市场份额（2020-2025）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全球主要地区糖果制造收入（2025-2031）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全球主要地区糖果制造收入市场份额（2025-2031）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全球主要地区糖果制造销量：2020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全球主要地区糖果制造销量（2020-2025）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全球主要地区糖果制造销量市场份额（2020-2025）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全球主要地区糖果制造销量（2025-2031）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全球主要地区糖果制造销量份额（2025-2031）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重点企业（1）糖果制造生产基地、销售区域、竞争对手及市场地位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重点企业（1）糖果制造产品规格、参数及市场应用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重点企业（1）糖果制造销量、收入、价格及毛利率（2020-2025）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重点企业（2）糖果制造生产基地、销售区域、竞争对手及市场地位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重点企业（2）糖果制造产品规格、参数及市场应用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重点企业（2）糖果制造销量、收入、价格及毛利率（2020-2025）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重点企业（3）糖果制造生产基地、销售区域、竞争对手及市场地位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重点企业（3）糖果制造产品规格、参数及市场应用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重点企业（3）糖果制造销量、收入、价格及毛利率（2020-2025）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糖果制造生产基地、销售区域、竞争对手及市场地位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重点企业（4）糖果制造产品规格、参数及市场应用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重点企业（4）糖果制造销量、收入、价格及毛利率（2020-2025）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糖果制造生产基地、销售区域、竞争对手及市场地位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重点企业（5）糖果制造产品规格、参数及市场应用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重点企业（5）糖果制造销量、收入、价格及毛利率（2020-2025）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糖果制造生产基地、销售区域、竞争对手及市场地位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重点企业（6）糖果制造产品规格、参数及市场应用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重点企业（6）糖果制造销量、收入、价格及毛利率（2020-2025）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糖果制造生产基地、销售区域、竞争对手及市场地位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重点企业（7）糖果制造产品规格、参数及市场应用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重点企业（7）糖果制造销量、收入、价格及毛利率（2020-2025）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糖果制造生产基地、销售区域、竞争对手及市场地位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重点企业（8）糖果制造产品规格、参数及市场应用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重点企业（8）糖果制造销量、收入、价格及毛利率（2020-2025）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糖果制造生产基地、销售区域、竞争对手及市场地位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重点企业（9）糖果制造产品规格、参数及市场应用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重点企业（9）糖果制造销量、收入、价格及毛利率（2020-2025）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糖果制造生产基地、销售区域、竞争对手及市场地位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重点企业（10）糖果制造产品规格、参数及市场应用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重点企业（10）糖果制造销量、收入、价格及毛利率（2020-2025）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全球不同分类糖果制造销量（2020-2025年）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全球不同分类糖果制造销量市场份额（2020-2025）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全球不同分类糖果制造销量预测（2025-2031）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全球市场不同分类糖果制造销量市场份额预测（2025-2031）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全球不同分类糖果制造收入（2020-2025年）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全球不同分类糖果制造收入市场份额（2020-2025）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全球不同分类糖果制造收入预测（2025-2031）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全球不同分类糖果制造收入市场份额预测（2025-2031）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全球不同分类糖果制造价格走势（2020-2031）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全球不同应用糖果制造销量（2020-2025年）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全球不同应用糖果制造销量市场份额（2020-2025）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全球不同应用糖果制造销量预测（2025-2031）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全球市场不同应用糖果制造销量市场份额预测（2025-2031）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全球不同应用糖果制造收入（2020-2025年）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全球不同应用糖果制造收入市场份额（2020-2025）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全球不同应用糖果制造收入预测（2025-2031）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全球不同应用糖果制造收入市场份额预测（2025-2031）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全球不同应用糖果制造价格走势（2020-2031）</w:t>
      </w:r>
      <w:r>
        <w:rPr>
          <w:rFonts w:hint="eastAsia"/>
        </w:rPr>
        <w:br/>
      </w:r>
      <w:r>
        <w:rPr>
          <w:rFonts w:hint="eastAsia"/>
        </w:rPr>
        <w:t>　　表： 糖果制造上游原料供应商及联系方式列表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糖果制造典型客户列表</w:t>
      </w:r>
      <w:r>
        <w:rPr>
          <w:rFonts w:hint="eastAsia"/>
        </w:rPr>
        <w:br/>
      </w:r>
      <w:r>
        <w:rPr>
          <w:rFonts w:hint="eastAsia"/>
        </w:rPr>
        <w:t>　　表： 糖果制造主要销售模式及销售渠道趋势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中国市场糖果制造产量、销量、进出口（2020-2025年）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中国市场糖果制造产量、销量、进出口预测（2025-2031）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中国市场糖果制造进出口贸易趋势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中国市场糖果制造主要进口来源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中国市场糖果制造主要出口目的地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中国糖果制造生产地区分布</w:t>
      </w:r>
      <w:r>
        <w:rPr>
          <w:rFonts w:hint="eastAsia"/>
        </w:rPr>
        <w:br/>
      </w:r>
      <w:r>
        <w:rPr>
          <w:rFonts w:hint="eastAsia"/>
        </w:rPr>
        <w:t>　　表： 中国糖果制造消费地区分布</w:t>
      </w:r>
      <w:r>
        <w:rPr>
          <w:rFonts w:hint="eastAsia"/>
        </w:rPr>
        <w:br/>
      </w:r>
      <w:r>
        <w:rPr>
          <w:rFonts w:hint="eastAsia"/>
        </w:rPr>
        <w:t>　　表： 糖果制造行业主要的增长驱动因素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糖果制造行业发展的有利因素及发展机遇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糖果制造行业发展面临的阻碍因素及挑战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糖果制造行业政策分析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糖果制造产品图片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全球不同分类糖果制造市场份额2024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全球不同应用糖果制造市场份额2024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全球糖果制造产能、产量、产能利用率及发展趋势（2020-2031）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全球糖果制造产量、需求量及发展趋势（2020-2031）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全球主要地区糖果制造产量市场份额（2020-2031）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中国糖果制造产能、产量、产能利用率及发展趋势（2020-2031）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中国糖果制造产量、市场需求量及发展趋势（2020-2031）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全球糖果制造市场销售额及增长率:（2020-2031）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全球市场糖果制造市场规模：2020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全球市场糖果制造销量及增长率（2020-2031）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全球市场糖果制造价格趋势（2020-2031）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2025年全球市场主要厂商糖果制造销量市场份额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2025年全球市场主要厂商糖果制造收入市场份额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2025年中国市场主要厂商糖果制造销量市场份额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2025年中国市场主要厂商糖果制造收入市场份额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2025年全球前五及前十大生产商糖果制造市场份额</w:t>
      </w:r>
      <w:r>
        <w:rPr>
          <w:rFonts w:hint="eastAsia"/>
        </w:rPr>
        <w:br/>
      </w:r>
      <w:r>
        <w:rPr>
          <w:rFonts w:hint="eastAsia"/>
        </w:rPr>
        <w:t>　　图： 全球糖果制造第一梯队、第二梯队和第三梯队生产商（品牌）及市场份额（2024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全球主要地区糖果制造销售收入市场份额（2020-2025）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全球主要地区糖果制造销售收入市场份额（2024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全球主要地区糖果制造收入市场份额（2025-2031）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全球主要地区糖果制造销量市场份额（2024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北美市场糖果制造销量及增长率（2020-2031）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北美市场糖果制造收入及增长率（2020-2031）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欧洲市场糖果制造销量及增长率（2020-2031）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欧洲市场糖果制造收入及增长率（2020-2031）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中国市场糖果制造销量及增长率（2020-2031）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中国市场糖果制造收入及增长率（2020-2031）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日本市场糖果制造销量及增长率（2020-2031）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日本市场糖果制造收入及增长率（2020-2031）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东南亚市场糖果制造销量及增长率（2020-2031）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东南亚市场糖果制造收入及增长率（2020-2031）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印度市场糖果制造销量及增长率（2020-2031）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印度市场糖果制造收入及增长率（2020-2031）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糖果制造产业链图</w:t>
      </w:r>
      <w:r>
        <w:rPr>
          <w:rFonts w:hint="eastAsia"/>
        </w:rPr>
        <w:br/>
      </w:r>
      <w:r>
        <w:rPr>
          <w:rFonts w:hint="eastAsia"/>
        </w:rPr>
        <w:t>　　图： 糖果制造中国企业SWOT分析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8fa1be31c4deb" w:history="1">
        <w:r>
          <w:rPr>
            <w:rStyle w:val="Hyperlink"/>
          </w:rPr>
          <w:t>2025-2031年全球与中国糖果制造行业研究分析及市场前景报告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8fa1be31c4deb" w:history="1">
        <w:r>
          <w:rPr>
            <w:rStyle w:val="Hyperlink"/>
          </w:rPr>
          <w:t>https://www.20087.com/0/05/TangGuoZhiZaoShiChangQianJingFenXi.html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热点：硬质糖果生产机器、糖果制造机器、糖果的制作方法是什么、手工糖果制作、制作糖的设备、幼儿园手工糖果制作、糖果原材料、儿童糖果制作、糖果制造机器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6ce1259064ecd" w:history="1">
      <w:r>
        <w:rPr>
          <w:rStyle w:val="Hyperlink"/>
        </w:rPr>
        <w:t>2025-2031年全球与中国糖果制造行业研究分析及市场前景报告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TangGuoZhiZaoShiChangQianJingFenXi.html" TargetMode="External" Id="Re998fa1be31c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TangGuoZhiZaoShiChangQianJingFenXi.html" TargetMode="External" Id="R1e06ce125906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2025-01-25T06:36:00Z</dcterms:created>
  <dcterms:modified xsi:type="dcterms:W3CDTF">2025-01-25T07:36:00Z</dcterms:modified>
  <dc:subject>2025-2031年全球与中国糖果制造行业研究分析及市场前景报告</dc:subject>
  <dc:title>2025-2031年全球与中国糖果制造行业研究分析及市场前景报告</dc:title>
  <cp:keywords>2025-2031年全球与中国糖果制造行业研究分析及市场前景报告</cp:keywords>
  <dc:description>2025-2031年全球与中国糖果制造行业研究分析及市场前景报告</dc:description>
</cp:coreProperties>
</file>