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23875e3004424" w:history="1">
              <w:r>
                <w:rPr>
                  <w:rStyle w:val="Hyperlink"/>
                </w:rPr>
                <w:t>2026-2031年全球与中国冲水狗厕所行业研究及发展前景分析报告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23875e3004424" w:history="1">
              <w:r>
                <w:rPr>
                  <w:rStyle w:val="Hyperlink"/>
                </w:rPr>
                <w:t>2026-2031年全球与中国冲水狗厕所行业研究及发展前景分析报告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23875e3004424" w:history="1">
                <w:r>
                  <w:rPr>
                    <w:rStyle w:val="Hyperlink"/>
                  </w:rPr>
                  <w:t>https://www.20087.com/0/95/ChongShuiGouCeSuoDeQianJingQuShi.html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水狗厕所是一种专为宠物犬设计的室内或庭院用排泄处理装置，通过模拟人类马桶结构实现自动冲洗与排污功能，旨在提升养宠卫生条件并减少异味污染。目前市场上主流产品多采用重力排水或电动泵压排水方式，并配备防溅罩、除臭滤芯、抗菌材质等附加功能，适用于不同体型和习性的犬只。随着城市养犬人口的增长及居民对生活环境质量要求的提升，冲水狗厕所在中高端宠物市场中的接受度逐步提高。但受限于安装条件复杂、维护成本较高以及部分宠物适应性差等因素，普及率仍处于较低水平。</w:t>
      </w:r>
      <w:r>
        <w:rPr>
          <w:rFonts w:hint="eastAsia"/>
        </w:rPr>
        <w:br/>
      </w:r>
      <w:r>
        <w:rPr>
          <w:rFonts w:hint="eastAsia"/>
        </w:rPr>
        <w:t>　　未来，冲水狗厕所将朝着智能化、模块化和环保节能方向发展。结合物联网技术，新一代产品或将集成自动识别宠物体重、排泄量监测、健康数据分析等功能，实现宠物健康管理与如厕行为的联动分析。同时，节水型冲洗系统、污水循环处理模块等绿色设计理念也将逐步融入产品设计之中，提升其可持续性。此外，随着宠物经济的快速发展及“拟人化”养宠观念的普及，冲水狗厕所或将被整合进智能家居生态系统，成为宠物生活空间的重要组成部分，进一步拓展其应用场景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23875e3004424" w:history="1">
        <w:r>
          <w:rPr>
            <w:rStyle w:val="Hyperlink"/>
          </w:rPr>
          <w:t>2026-2031年全球与中国冲水狗厕所行业研究及发展前景分析报告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冲水狗厕所行业的市场规模、需求动态及产业链结构。报告详细解析了冲水狗厕所市场价格变化、行业竞争格局及重点企业的经营现状，并对未来市场前景与发展趋势进行了科学预测。同时，报告通过细分市场领域，评估了冲水狗厕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按产品类型细分，全球冲水狗厕所市场规模2020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适用于小型犬</w:t>
      </w:r>
      <w:r>
        <w:rPr>
          <w:rFonts w:hint="eastAsia"/>
        </w:rPr>
        <w:br/>
      </w:r>
      <w:r>
        <w:rPr>
          <w:rFonts w:hint="eastAsia"/>
        </w:rPr>
        <w:t>　　　　1.3.3 适用于中型犬</w:t>
      </w:r>
      <w:r>
        <w:rPr>
          <w:rFonts w:hint="eastAsia"/>
        </w:rPr>
        <w:br/>
      </w:r>
      <w:r>
        <w:rPr>
          <w:rFonts w:hint="eastAsia"/>
        </w:rPr>
        <w:t>　　　　1.3.4 适用于大型犬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按应用细分，全球冲水狗厕所市场规模2020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冲水狗厕所行业发展总体概况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冲水狗厕所行业发展主要特点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冲水狗厕所行业发展影响因素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冲水狗厕所有利因素</w:t>
      </w:r>
      <w:r>
        <w:rPr>
          <w:rFonts w:hint="eastAsia"/>
        </w:rPr>
        <w:br/>
      </w:r>
      <w:r>
        <w:rPr>
          <w:rFonts w:hint="eastAsia"/>
        </w:rPr>
        <w:t>　　　　1.5.3 .2 冲水狗厕所不利因素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全球市场，近三年冲水狗厕所主要企业占有率及排名（按销量）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冲水狗厕所主要企业在国际市场占有率（按销量，2022-2025）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2024年冲水狗厕所主要企业在国际市场排名（按销量）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全球市场主要企业冲水狗厕所销量（2022-2025）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全球市场，近三年冲水狗厕所主要企业占有率及排名（按收入）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冲水狗厕所主要企业在国际市场占有率（按收入，2022-2025）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2024年冲水狗厕所主要企业在国际市场排名（按收入）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全球市场主要企业冲水狗厕所销售收入（2022-2025）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全球市场主要企业冲水狗厕所销售价格（2022-2025）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中国市场，近三年冲水狗厕所主要企业占有率及排名（按销量）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冲水狗厕所主要企业在中国市场占有率（按销量，2022-2025）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2024年冲水狗厕所主要企业在中国市场排名（按销量）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中国市场主要企业冲水狗厕所销量（2022-2025）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中国市场，近三年冲水狗厕所主要企业占有率及排名（按收入）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冲水狗厕所主要企业在中国市场占有率（按收入，2022-2025）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2024年冲水狗厕所主要企业在中国市场排名（按收入）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中国市场主要企业冲水狗厕所销售收入（2022-2025）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全球主要厂商冲水狗厕所总部及产地分布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全球主要厂商成立时间及冲水狗厕所商业化日期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全球主要厂商冲水狗厕所产品类型及应用</w:t>
      </w:r>
      <w:r>
        <w:rPr>
          <w:rFonts w:hint="eastAsia"/>
        </w:rPr>
        <w:br/>
      </w:r>
      <w:r>
        <w:rPr>
          <w:rFonts w:hint="eastAsia"/>
        </w:rPr>
        <w:t>　　2.9 冲水狗厕所行业集中度、竞争程度分析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冲水狗厕所行业集中度分析：2024年全球Top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全球冲水狗厕所第一梯队、第二梯队和第三梯队生产商（品牌）及市场份额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全球冲水狗厕所总体规模分析</w:t>
      </w:r>
      <w:r>
        <w:rPr>
          <w:rFonts w:hint="eastAsia"/>
        </w:rPr>
        <w:br/>
      </w:r>
      <w:r>
        <w:rPr>
          <w:rFonts w:hint="eastAsia"/>
        </w:rPr>
        <w:t>　　3.1 全球冲水狗厕所供需现状及预测（2020-2031）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全球冲水狗厕所产能、产量、产能利用率及发展趋势（2020-2031）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全球冲水狗厕所产量、需求量及发展趋势（2020-2031）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全球主要地区冲水狗厕所产量及发展趋势（2020-2031）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全球主要地区冲水狗厕所产量（2020-2025）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全球主要地区冲水狗厕所产量（2026-2031）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全球主要地区冲水狗厕所产量市场份额（2020-2031）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中国冲水狗厕所供需现状及预测（2020-2031）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中国冲水狗厕所产能、产量、产能利用率及发展趋势（2020-2031）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中国冲水狗厕所产量、市场需求量及发展趋势（2020-2031）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中国市场冲水狗厕所进出口（2020-2031）</w:t>
      </w:r>
      <w:r>
        <w:rPr>
          <w:rFonts w:hint="eastAsia"/>
        </w:rPr>
        <w:br/>
      </w:r>
      <w:r>
        <w:rPr>
          <w:rFonts w:hint="eastAsia"/>
        </w:rPr>
        <w:t>　　3.4 全球冲水狗厕所销量及销售额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全球市场冲水狗厕所销售额（2020-2031）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全球市场冲水狗厕所销量（2020-2031）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全球市场冲水狗厕所价格趋势（2020-2031）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全球冲水狗厕所主要地区分析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全球主要地区冲水狗厕所市场规模分析：2020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全球主要地区冲水狗厕所销售收入及市场份额（2020-2025年）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全球主要地区冲水狗厕所销售收入预测（2026-2031年）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全球主要地区冲水狗厕所销量分析：2020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全球主要地区冲水狗厕所销量及市场份额（2020-2025年）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全球主要地区冲水狗厕所销量及市场份额预测（2026-2031）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北美市场冲水狗厕所销量、收入及增长率（2020-2031）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欧洲市场冲水狗厕所销量、收入及增长率（2020-2031）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中国市场冲水狗厕所销量、收入及增长率（2020-2031）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日本市场冲水狗厕所销量、收入及增长率（2020-2031）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东南亚市场冲水狗厕所销量、收入及增长率（2020-2031）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印度市场冲水狗厕所销量、收入及增长率（2020-2031）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冲水狗厕所销量、收入、价格及毛利率（2020-2025）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不同产品类型冲水狗厕所分析</w:t>
      </w:r>
      <w:r>
        <w:rPr>
          <w:rFonts w:hint="eastAsia"/>
        </w:rPr>
        <w:br/>
      </w:r>
      <w:r>
        <w:rPr>
          <w:rFonts w:hint="eastAsia"/>
        </w:rPr>
        <w:t>　　6.1 全球不同产品类型冲水狗厕所销量（2020-2031）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全球不同产品类型冲水狗厕所销量及市场份额（2020-2025）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全球不同产品类型冲水狗厕所销量预测（2026-2031）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全球不同产品类型冲水狗厕所收入（2020-2031）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全球不同产品类型冲水狗厕所收入及市场份额（2020-2025）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全球不同产品类型冲水狗厕所收入预测（2026-2031）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全球不同产品类型冲水狗厕所价格走势（2020-2031）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中国不同产品类型冲水狗厕所销量（2020-2031）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中国不同产品类型冲水狗厕所销量预测（2026-2031）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中国不同产品类型冲水狗厕所销量及市场份额（2020-2025）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中国不同产品类型冲水狗厕所收入（2020-2031）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中国不同产品类型冲水狗厕所收入及市场份额（2020-2025）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中国不同产品类型冲水狗厕所收入预测（2026-2031）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不同应用冲水狗厕所分析</w:t>
      </w:r>
      <w:r>
        <w:rPr>
          <w:rFonts w:hint="eastAsia"/>
        </w:rPr>
        <w:br/>
      </w:r>
      <w:r>
        <w:rPr>
          <w:rFonts w:hint="eastAsia"/>
        </w:rPr>
        <w:t>　　7.1 全球不同应用冲水狗厕所销量（2020-2031）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全球不同应用冲水狗厕所销量及市场份额（2020-2025）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全球不同应用冲水狗厕所销量预测（2026-2031）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全球不同应用冲水狗厕所收入（2020-2031）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全球不同应用冲水狗厕所收入及市场份额（2020-2025）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全球不同应用冲水狗厕所收入预测（2026-2031）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全球不同应用冲水狗厕所价格走势（2020-2031）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中国不同应用冲水狗厕所销量（2020-2031）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中国不同应用冲水狗厕所销量及市场份额（2020-2025）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中国不同应用冲水狗厕所销量预测（2026-2031）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中国不同应用冲水狗厕所收入（2020-2031）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中国不同应用冲水狗厕所收入及市场份额（2020-2025）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中国不同应用冲水狗厕所收入预测（2026-2031）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冲水狗厕所行业发展趋势</w:t>
      </w:r>
      <w:r>
        <w:rPr>
          <w:rFonts w:hint="eastAsia"/>
        </w:rPr>
        <w:br/>
      </w:r>
      <w:r>
        <w:rPr>
          <w:rFonts w:hint="eastAsia"/>
        </w:rPr>
        <w:t>　　8.2 冲水狗厕所行业主要驱动因素</w:t>
      </w:r>
      <w:r>
        <w:rPr>
          <w:rFonts w:hint="eastAsia"/>
        </w:rPr>
        <w:br/>
      </w:r>
      <w:r>
        <w:rPr>
          <w:rFonts w:hint="eastAsia"/>
        </w:rPr>
        <w:t>　　8.3 冲水狗厕所中国企业SWOT分析</w:t>
      </w:r>
      <w:r>
        <w:rPr>
          <w:rFonts w:hint="eastAsia"/>
        </w:rPr>
        <w:br/>
      </w:r>
      <w:r>
        <w:rPr>
          <w:rFonts w:hint="eastAsia"/>
        </w:rPr>
        <w:t>　　8.4 中国冲水狗厕所行业政策环境分析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冲水狗厕所行业产业链简介</w:t>
      </w:r>
      <w:r>
        <w:rPr>
          <w:rFonts w:hint="eastAsia"/>
        </w:rPr>
        <w:br/>
      </w:r>
      <w:r>
        <w:rPr>
          <w:rFonts w:hint="eastAsia"/>
        </w:rPr>
        <w:t>　　　　9.1.1 冲水狗厕所行业供应链分析</w:t>
      </w:r>
      <w:r>
        <w:rPr>
          <w:rFonts w:hint="eastAsia"/>
        </w:rPr>
        <w:br/>
      </w:r>
      <w:r>
        <w:rPr>
          <w:rFonts w:hint="eastAsia"/>
        </w:rPr>
        <w:t>　　　　9.1.2 冲水狗厕所主要原料及供应情况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冲水狗厕所行业采购模式</w:t>
      </w:r>
      <w:r>
        <w:rPr>
          <w:rFonts w:hint="eastAsia"/>
        </w:rPr>
        <w:br/>
      </w:r>
      <w:r>
        <w:rPr>
          <w:rFonts w:hint="eastAsia"/>
        </w:rPr>
        <w:t>　　9.3 冲水狗厕所行业生产模式</w:t>
      </w:r>
      <w:r>
        <w:rPr>
          <w:rFonts w:hint="eastAsia"/>
        </w:rPr>
        <w:br/>
      </w:r>
      <w:r>
        <w:rPr>
          <w:rFonts w:hint="eastAsia"/>
        </w:rPr>
        <w:t>　　9.4 冲水狗厕所行业销售模式及销售渠道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按产品类型细分，全球冲水狗厕所市场规模2020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按应用细分，全球冲水狗厕所市场规模（CAGR）2020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冲水狗厕所行业发展主要特点</w:t>
      </w:r>
      <w:r>
        <w:rPr>
          <w:rFonts w:hint="eastAsia"/>
        </w:rPr>
        <w:br/>
      </w:r>
      <w:r>
        <w:rPr>
          <w:rFonts w:hint="eastAsia"/>
        </w:rPr>
        <w:t>　　表 4： 冲水狗厕所行业发展有利因素分析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冲水狗厕所行业发展不利因素分析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进入冲水狗厕所行业壁垒</w:t>
      </w:r>
      <w:r>
        <w:rPr>
          <w:rFonts w:hint="eastAsia"/>
        </w:rPr>
        <w:br/>
      </w:r>
      <w:r>
        <w:rPr>
          <w:rFonts w:hint="eastAsia"/>
        </w:rPr>
        <w:t>　　表 7： 冲水狗厕所主要企业在国际市场占有率（按销量，2022-2025）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2024年冲水狗厕所主要企业在国际市场排名（按销量）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全球市场主要企业冲水狗厕所销量（2022-2025）&amp;（千件）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冲水狗厕所主要企业在国际市场占有率（按收入，2022-2025）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2024年冲水狗厕所主要企业在国际市场排名（按收入）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全球市场主要企业冲水狗厕所销售收入（2022-2025）&amp;（万元）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全球市场主要企业冲水狗厕所销售价格（2022-2025）&amp;（元/件）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冲水狗厕所主要企业在中国市场占有率（按销量，2022-2025）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2024年冲水狗厕所主要企业在中国市场排名（按销量）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中国市场主要企业冲水狗厕所销量（2022-2025）&amp;（千件）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冲水狗厕所主要企业在中国市场占有率（按收入，2022-2025）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2024年冲水狗厕所主要企业在中国市场排名（按收入）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中国市场主要企业冲水狗厕所销售收入（2022-2025）&amp;（万元）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全球主要厂商冲水狗厕所总部及产地分布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全球主要厂商成立时间及冲水狗厕所商业化日期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全球主要厂商冲水狗厕所产品类型及应用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2024年全球冲水狗厕所主要厂商市场地位（第一梯队、第二梯队和第三梯队）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全球冲水狗厕所市场投资、并购等现状分析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全球主要地区冲水狗厕所产量增速（CAGR）：（2020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全球主要地区冲水狗厕所产量（2020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全球主要地区冲水狗厕所产量（2020-2025）&amp;（千件）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全球主要地区冲水狗厕所产量（2026-2031）&amp;（千件）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全球主要地区冲水狗厕所产量市场份额（2020-2025）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全球主要地区冲水狗厕所产量（2026-2031）&amp;（千件）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中国市场冲水狗厕所产量、销量、进出口（2020-2025年）&amp;（千件）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中国市场冲水狗厕所产量、销量、进出口预测（2026-2031）&amp;（千件）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全球主要地区冲水狗厕所销售收入增速：（2020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全球主要地区冲水狗厕所销售收入（2020-2025）&amp;（万元）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全球主要地区冲水狗厕所销售收入市场份额（2020-2025）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全球主要地区冲水狗厕所收入（2026-2031）&amp;（万元）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全球主要地区冲水狗厕所收入市场份额（2026-2031）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全球主要地区冲水狗厕所销量（千件）：2020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全球主要地区冲水狗厕所销量（2020-2025）&amp;（千件）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全球主要地区冲水狗厕所销量市场份额（2020-2025）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全球主要地区冲水狗厕所销量（2026-2031）&amp;（千件）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全球主要地区冲水狗厕所销量份额（2026-2031）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冲水狗厕所生产基地、销售区域、竞争对手及市场地位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冲水狗厕所产品规格、参数及市场应用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冲水狗厕所销量（千件）、收入（万元）、价格（元/件）及毛利率（2020-2025）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全球不同产品类型冲水狗厕所销量（2020-2025年）&amp;（千件）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全球不同产品类型冲水狗厕所销量市场份额（2020-2025）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全球不同产品类型冲水狗厕所销量预测（2026-2031）&amp;（千件）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全球市场不同产品类型冲水狗厕所销量市场份额预测（2026-2031）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全球不同产品类型冲水狗厕所收入（2020-2025年）&amp;（万元）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全球不同产品类型冲水狗厕所收入市场份额（2020-2025）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全球不同产品类型冲水狗厕所收入预测（2026-2031）&amp;（万元）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全球不同产品类型冲水狗厕所收入市场份额预测（2026-2031）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中国不同产品类型冲水狗厕所销量预测（2026-2031）&amp;（千件）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全球市场不同产品类型冲水狗厕所销量市场份额预测（2026-2031）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中国不同产品类型冲水狗厕所销量（2020-2025年）&amp;（千件）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中国不同产品类型冲水狗厕所销量市场份额（2020-2025）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中国不同产品类型冲水狗厕所收入（2020-2025年）&amp;（万元）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中国不同产品类型冲水狗厕所收入市场份额（2020-2025）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中国不同产品类型冲水狗厕所收入预测（2026-2031）&amp;（万元）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中国不同产品类型冲水狗厕所收入市场份额预测（2026-2031）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全球不同应用冲水狗厕所销量（2020-2025年）&amp;（千件）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全球不同应用冲水狗厕所销量市场份额（2020-2025）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全球不同应用冲水狗厕所销量预测（2026-2031）&amp;（千件）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全球市场不同应用冲水狗厕所销量市场份额预测（2026-2031）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全球不同应用冲水狗厕所收入（2020-2025年）&amp;（万元）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全球不同应用冲水狗厕所收入市场份额（2020-2025）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全球不同应用冲水狗厕所收入预测（2026-2031）&amp;（万元）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全球不同应用冲水狗厕所收入市场份额预测（2026-2031）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中国不同应用冲水狗厕所销量（2020-2025年）&amp;（千件）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中国不同应用冲水狗厕所销量市场份额（2020-2025）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中国不同应用冲水狗厕所销量预测（2026-2031）&amp;（千件）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中国市场不同应用冲水狗厕所销量市场份额预测（2026-2031）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中国不同应用冲水狗厕所收入（2020-2025年）&amp;（万元）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中国不同应用冲水狗厕所收入市场份额（2020-2025）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中国不同应用冲水狗厕所收入预测（2026-2031）&amp;（万元）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中国不同应用冲水狗厕所收入市场份额预测（2026-2031）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冲水狗厕所行业发展趋势</w:t>
      </w:r>
      <w:r>
        <w:rPr>
          <w:rFonts w:hint="eastAsia"/>
        </w:rPr>
        <w:br/>
      </w:r>
      <w:r>
        <w:rPr>
          <w:rFonts w:hint="eastAsia"/>
        </w:rPr>
        <w:t>　　表 126： 冲水狗厕所行业主要驱动因素</w:t>
      </w:r>
      <w:r>
        <w:rPr>
          <w:rFonts w:hint="eastAsia"/>
        </w:rPr>
        <w:br/>
      </w:r>
      <w:r>
        <w:rPr>
          <w:rFonts w:hint="eastAsia"/>
        </w:rPr>
        <w:t>　　表 127： 冲水狗厕所行业供应链分析</w:t>
      </w:r>
      <w:r>
        <w:rPr>
          <w:rFonts w:hint="eastAsia"/>
        </w:rPr>
        <w:br/>
      </w:r>
      <w:r>
        <w:rPr>
          <w:rFonts w:hint="eastAsia"/>
        </w:rPr>
        <w:t>　　表 128： 冲水狗厕所上游原料供应商</w:t>
      </w:r>
      <w:r>
        <w:rPr>
          <w:rFonts w:hint="eastAsia"/>
        </w:rPr>
        <w:br/>
      </w:r>
      <w:r>
        <w:rPr>
          <w:rFonts w:hint="eastAsia"/>
        </w:rPr>
        <w:t>　　表 129： 冲水狗厕所主要地区不同应用客户分析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冲水狗厕所典型经销商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冲水狗厕所产品图片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全球不同产品类型冲水狗厕所销售额2020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全球不同产品类型冲水狗厕所市场份额2024 &amp; 2031</w:t>
      </w:r>
      <w:r>
        <w:rPr>
          <w:rFonts w:hint="eastAsia"/>
        </w:rPr>
        <w:br/>
      </w:r>
      <w:r>
        <w:rPr>
          <w:rFonts w:hint="eastAsia"/>
        </w:rPr>
        <w:t>　　图 4： 适用于小型犬产品图片</w:t>
      </w:r>
      <w:r>
        <w:rPr>
          <w:rFonts w:hint="eastAsia"/>
        </w:rPr>
        <w:br/>
      </w:r>
      <w:r>
        <w:rPr>
          <w:rFonts w:hint="eastAsia"/>
        </w:rPr>
        <w:t>　　图 5： 适用于中型犬产品图片</w:t>
      </w:r>
      <w:r>
        <w:rPr>
          <w:rFonts w:hint="eastAsia"/>
        </w:rPr>
        <w:br/>
      </w:r>
      <w:r>
        <w:rPr>
          <w:rFonts w:hint="eastAsia"/>
        </w:rPr>
        <w:t>　　图 6： 适用于大型犬产品图片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全球不同应用冲水狗厕所市场份额2024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2024年全球前五大生产商冲水狗厕所市场份额</w:t>
      </w:r>
      <w:r>
        <w:rPr>
          <w:rFonts w:hint="eastAsia"/>
        </w:rPr>
        <w:br/>
      </w:r>
      <w:r>
        <w:rPr>
          <w:rFonts w:hint="eastAsia"/>
        </w:rPr>
        <w:t>　　图 12： 2024年全球冲水狗厕所第一梯队、第二梯队和第三梯队厂商及市场份额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全球冲水狗厕所产能、产量、产能利用率及发展趋势（2020-2031）&amp;（千件）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全球冲水狗厕所产量、需求量及发展趋势（2020-2031）&amp;（千件）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全球主要地区冲水狗厕所产量市场份额（2020-2031）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中国冲水狗厕所产能、产量、产能利用率及发展趋势（2020-2031）&amp;（千件）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中国冲水狗厕所产量、市场需求量及发展趋势（2020-2031）&amp;（千件）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全球冲水狗厕所市场销售额及增长率：（2020-2031）&amp;（万元）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全球市场冲水狗厕所市场规模：2020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全球市场冲水狗厕所价格趋势（2020-2031）&amp;（元/件）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全球主要地区冲水狗厕所销售收入（2020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全球主要地区冲水狗厕所销售收入市场份额（2020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北美市场冲水狗厕所收入及增长率（2020-2031）&amp;（万元）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欧洲市场冲水狗厕所收入及增长率（2020-2031）&amp;（万元）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中国市场冲水狗厕所收入及增长率（2020-2031）&amp;（万元）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日本市场冲水狗厕所收入及增长率（2020-2031）&amp;（万元）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东南亚市场冲水狗厕所收入及增长率（2020-2031）&amp;（万元）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印度市场冲水狗厕所销量及增长率（2020-2031）&amp;（千件）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印度市场冲水狗厕所收入及增长率（2020-2031）&amp;（万元）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全球不同产品类型冲水狗厕所价格走势（2020-2031）&amp;（元/件）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全球不同应用冲水狗厕所价格走势（2020-2031）&amp;（元/件）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冲水狗厕所中国企业SWOT分析</w:t>
      </w:r>
      <w:r>
        <w:rPr>
          <w:rFonts w:hint="eastAsia"/>
        </w:rPr>
        <w:br/>
      </w:r>
      <w:r>
        <w:rPr>
          <w:rFonts w:hint="eastAsia"/>
        </w:rPr>
        <w:t>　　图 39： 冲水狗厕所产业链</w:t>
      </w:r>
      <w:r>
        <w:rPr>
          <w:rFonts w:hint="eastAsia"/>
        </w:rPr>
        <w:br/>
      </w:r>
      <w:r>
        <w:rPr>
          <w:rFonts w:hint="eastAsia"/>
        </w:rPr>
        <w:t>　　图 40： 冲水狗厕所行业采购模式分析</w:t>
      </w:r>
      <w:r>
        <w:rPr>
          <w:rFonts w:hint="eastAsia"/>
        </w:rPr>
        <w:br/>
      </w:r>
      <w:r>
        <w:rPr>
          <w:rFonts w:hint="eastAsia"/>
        </w:rPr>
        <w:t>　　图 41： 冲水狗厕所行业生产模式</w:t>
      </w:r>
      <w:r>
        <w:rPr>
          <w:rFonts w:hint="eastAsia"/>
        </w:rPr>
        <w:br/>
      </w:r>
      <w:r>
        <w:rPr>
          <w:rFonts w:hint="eastAsia"/>
        </w:rPr>
        <w:t>　　图 42： 冲水狗厕所行业销售模式分析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23875e3004424" w:history="1">
        <w:r>
          <w:rPr>
            <w:rStyle w:val="Hyperlink"/>
          </w:rPr>
          <w:t>2026-2031年全球与中国冲水狗厕所行业研究及发展前景分析报告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23875e3004424" w:history="1">
        <w:r>
          <w:rPr>
            <w:rStyle w:val="Hyperlink"/>
          </w:rPr>
          <w:t>https://www.20087.com/0/95/ChongShuiGouCeSuoDeQianJingQuShi.html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热点：各种蹲便式卫生间冲水、小狗冲马桶、卫生间冲水神器、狗会冲马桶、有谁一边拉屎一边冲水的、狗狗用马桶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17725dec54ceb" w:history="1">
      <w:r>
        <w:rPr>
          <w:rStyle w:val="Hyperlink"/>
        </w:rPr>
        <w:t>2026-2031年全球与中国冲水狗厕所行业研究及发展前景分析报告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ongShuiGouCeSuoDeQianJingQuShi.html" TargetMode="External" Id="R8e523875e300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ongShuiGouCeSuoDeQianJingQuShi.html" TargetMode="External" Id="R01017725dec5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2025-11-13T02:54:38Z</dcterms:created>
  <dcterms:modified xsi:type="dcterms:W3CDTF">2025-11-13T03:54:38Z</dcterms:modified>
  <dc:subject>2026-2031年全球与中国冲水狗厕所行业研究及发展前景分析报告</dc:subject>
  <dc:title>2026-2031年全球与中国冲水狗厕所行业研究及发展前景分析报告</dc:title>
  <cp:keywords>2026-2031年全球与中国冲水狗厕所行业研究及发展前景分析报告</cp:keywords>
  <dc:description>2026-2031年全球与中国冲水狗厕所行业研究及发展前景分析报告</dc:description>
</cp:coreProperties>
</file>