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7dd8088134ebd" w:history="1">
              <w:r>
                <w:rPr>
                  <w:rStyle w:val="Hyperlink"/>
                </w:rPr>
                <w:t>2025-2031年中国居民小区绿地建设行业研究与市场前景预测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7dd8088134ebd" w:history="1">
              <w:r>
                <w:rPr>
                  <w:rStyle w:val="Hyperlink"/>
                </w:rPr>
                <w:t>2025-2031年中国居民小区绿地建设行业研究与市场前景预测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7dd8088134ebd" w:history="1">
                <w:r>
                  <w:rPr>
                    <w:rStyle w:val="Hyperlink"/>
                  </w:rPr>
                  <w:t>https://www.20087.com/0/65/JuMinXiaoQuLvDiJianSheDeXianZhuangYuQianJing.html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居民小区绿地建设是城市绿化体系的重要组成部分，在改善人居环境、提升居住品质、促进社区生态平衡等方面发挥着积极作用。随着人们对美好生活需求的不断提升，新建住宅项目普遍重视绿化景观设计，强调植物多样性、空间层次感和功能性融合。一些城市通过政策引导，鼓励立体绿化、屋顶花园、雨水花园等绿色基础设施的应用，以提高土地利用效率和生态效益。但总体来看，部分老旧社区绿地面积不足、植被单一、养护管理不到位的问题仍然存在，影响了绿地的实际使用效果和居民满意度。</w:t>
      </w:r>
      <w:r>
        <w:rPr>
          <w:rFonts w:hint="eastAsia"/>
        </w:rPr>
        <w:br/>
      </w:r>
      <w:r>
        <w:rPr>
          <w:rFonts w:hint="eastAsia"/>
        </w:rPr>
        <w:t>　　未来，居民小区绿地建设将更加注重生态功能与人文关怀的结合，向高质量、可持续方向发展。绿色基础设施理念将深入融入社区规划，雨水收集利用、生物滞留池、透水铺装等低影响开发（LID）措施将成为绿地设计的标准配置。同时，绿地的功能将从传统的观赏型向多功能复合型转变，增加儿童游乐区、健身步道、社区农园等公共活动空间，满足多样化人群的需求。数字化技术的应用也将为绿地管理提供新手段，如智能灌溉系统、植被健康监测平台等，有助于提升养护效率和资源利用率。政府、开发商与居民三方协同共建共享机制有望进一步完善，推动绿地建设从“量”的增长迈向“质”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7dd8088134ebd" w:history="1">
        <w:r>
          <w:rPr>
            <w:rStyle w:val="Hyperlink"/>
          </w:rPr>
          <w:t>2025-2031年中国居民小区绿地建设行业研究与市场前景预测</w:t>
        </w:r>
      </w:hyperlink>
      <w:r>
        <w:rPr>
          <w:rFonts w:hint="eastAsia"/>
        </w:rPr>
        <w:t>》以专业、科学的视角，分析了居民小区绿地建设行业的产业链结构，评估了市场规模与需求状况，并解读了价格动态。报告客观呈现了行业技术现状及未来发展方向，对市场前景及发展趋势进行了科学预测。同时，报告聚焦居民小区绿地建设行业内的重点企业，剖析了居民小区绿地建设市场竞争格局、集中度及品牌影响力，进一步细分了市场领域。此外，报告还探讨了居民小区绿地建设行业面临的机遇与风险，为投资者和行业从业者提供了专业的市场分析与策略指导，是把握居民小区绿地建设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居民小区绿地建设产业概述</w:t>
      </w:r>
      <w:r>
        <w:rPr>
          <w:rFonts w:hint="eastAsia"/>
        </w:rPr>
        <w:br/>
      </w:r>
      <w:r>
        <w:rPr>
          <w:rFonts w:hint="eastAsia"/>
        </w:rPr>
        <w:t>　　第一节 居民小区绿地建设定义与分类</w:t>
      </w:r>
      <w:r>
        <w:rPr>
          <w:rFonts w:hint="eastAsia"/>
        </w:rPr>
        <w:br/>
      </w:r>
      <w:r>
        <w:rPr>
          <w:rFonts w:hint="eastAsia"/>
        </w:rPr>
        <w:t>　　第二节 居民小区绿地建设产业链结构及关键环节剖析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居民小区绿地建设商业模式与盈利模式解析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居民小区绿地建设经济指标与行业评估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全球居民小区绿地建设市场发展综述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2019-2024年全球居民小区绿地建设市场规模及增长趋势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主要国家与地区居民小区绿地建设市场对比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2025-2031年全球居民小区绿地建设行业发展趋势与前景预测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国际居民小区绿地建设市场发展趋势及对我国启示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二、对我国居民小区绿地建设市场的借鉴意义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中国居民小区绿地建设行业市场规模分析与预测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居民小区绿地建设市场的总体规模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一、2019-2024年居民小区绿地建设市场规模变化及趋势分析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二、2025年居民小区绿地建设行业市场规模特点</w:t>
      </w:r>
      <w:r>
        <w:rPr>
          <w:rFonts w:hint="eastAsia"/>
        </w:rPr>
        <w:br/>
      </w:r>
      <w:r>
        <w:rPr>
          <w:rFonts w:hint="eastAsia"/>
        </w:rPr>
        <w:t>　　第二节 居民小区绿地建设市场规模的构成</w:t>
      </w:r>
      <w:r>
        <w:rPr>
          <w:rFonts w:hint="eastAsia"/>
        </w:rPr>
        <w:br/>
      </w:r>
      <w:r>
        <w:rPr>
          <w:rFonts w:hint="eastAsia"/>
        </w:rPr>
        <w:t>　　　　一、居民小区绿地建设客户群体特征与偏好分析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二、不同类型居民小区绿地建设市场规模分布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三、各地区居民小区绿地建设市场规模差异与特点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居民小区绿地建设市场规模的预测与展望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一、未来几年居民小区绿地建设市场规模增长预测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2024-2025年居民小区绿地建设行业技术发展现状及趋势分析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居民小区绿地建设行业技术发展现状分析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国内外居民小区绿地建设行业技术差距分析及差距形成的主要原因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居民小区绿地建设行业技术发展方向、趋势预测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提升居民小区绿地建设行业技术能力策略建议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2019-2024年中国居民小区绿地建设行业总体发展与财务状况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2019-2024年居民小区绿地建设行业规模情况</w:t>
      </w:r>
      <w:r>
        <w:rPr>
          <w:rFonts w:hint="eastAsia"/>
        </w:rPr>
        <w:br/>
      </w:r>
      <w:r>
        <w:rPr>
          <w:rFonts w:hint="eastAsia"/>
        </w:rPr>
        <w:t>　　　　一、居民小区绿地建设行业企业数量规模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二、居民小区绿地建设行业从业人员规模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三、居民小区绿地建设行业市场敏感性分析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2019-2024年居民小区绿地建设行业财务能力分析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一、居民小区绿地建设行业盈利能力</w:t>
      </w:r>
      <w:r>
        <w:rPr>
          <w:rFonts w:hint="eastAsia"/>
        </w:rPr>
        <w:br/>
      </w:r>
      <w:r>
        <w:rPr>
          <w:rFonts w:hint="eastAsia"/>
        </w:rPr>
        <w:t>　　　　二、居民小区绿地建设行业偿债能力</w:t>
      </w:r>
      <w:r>
        <w:rPr>
          <w:rFonts w:hint="eastAsia"/>
        </w:rPr>
        <w:br/>
      </w:r>
      <w:r>
        <w:rPr>
          <w:rFonts w:hint="eastAsia"/>
        </w:rPr>
        <w:t>　　　　三、居民小区绿地建设行业营运能力</w:t>
      </w:r>
      <w:r>
        <w:rPr>
          <w:rFonts w:hint="eastAsia"/>
        </w:rPr>
        <w:br/>
      </w:r>
      <w:r>
        <w:rPr>
          <w:rFonts w:hint="eastAsia"/>
        </w:rPr>
        <w:t>　　　　四、居民小区绿地建设行业发展能力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中国居民小区绿地建设行业细分市场调研与机会挖掘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居民小区绿地建设细分市场（一）市场调研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居民小区绿地建设细分市场（二）市场调研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中国居民小区绿地建设行业区域市场调研分析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2019-2024年中国居民小区绿地建设行业重点区域调研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一、重点地区（一）居民小区绿地建设市场规模与特点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二、重点地区（二）居民小区绿地建设市场规模及特点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三、重点地区（三）居民小区绿地建设市场规模及特点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四、重点地区（四）居民小区绿地建设市场规模及特点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不同区域居民小区绿地建设市场的对比与启示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二、居民小区绿地建设市场拓展策略与建议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中国居民小区绿地建设行业的营销渠道与客户分析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居民小区绿地建设行业渠道分析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二、各类渠道对居民小区绿地建设行业的影响</w:t>
      </w:r>
      <w:r>
        <w:rPr>
          <w:rFonts w:hint="eastAsia"/>
        </w:rPr>
        <w:br/>
      </w:r>
      <w:r>
        <w:rPr>
          <w:rFonts w:hint="eastAsia"/>
        </w:rPr>
        <w:t>　　　　三、主要居民小区绿地建设企业渠道策略研究</w:t>
      </w:r>
      <w:r>
        <w:rPr>
          <w:rFonts w:hint="eastAsia"/>
        </w:rPr>
        <w:br/>
      </w:r>
      <w:r>
        <w:rPr>
          <w:rFonts w:hint="eastAsia"/>
        </w:rPr>
        <w:t>　　第二节 居民小区绿地建设行业客户分析与定位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中国居民小区绿地建设行业竞争格局及策略选择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居民小区绿地建设行业总体市场竞争状况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一、居民小区绿地建设行业竞争结构分析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二、居民小区绿地建设企业竞争格局与集中度评估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三、居民小区绿地建设行业SWOT分析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居民小区绿地建设行业重点企业调研分析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居民小区绿地建设企业发展策略分析</w:t>
      </w:r>
      <w:r>
        <w:rPr>
          <w:rFonts w:hint="eastAsia"/>
        </w:rPr>
        <w:br/>
      </w:r>
      <w:r>
        <w:rPr>
          <w:rFonts w:hint="eastAsia"/>
        </w:rPr>
        <w:t>　　第一节 居民小区绿地建设市场与销售策略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居民小区绿地建设品牌战略思考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中国居民小区绿地建设行业发展环境分析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二、居民小区绿地建设行业主管部门、监管体制及相关政策法规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3、居民小区绿地建设行业的主要法律、法规和政策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4、2025年居民小区绿地建设行业法律法规和政策对行业的影响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二、居民小区绿地建设消费者需求分析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一、居民小区绿地建设技术的应用与创新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二、居民小区绿地建设行业发展的技术趋势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2025-2031年居民小区绿地建设行业展趋势预测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2025-2031年居民小区绿地建设市场发展前景分析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一、居民小区绿地建设市场发展潜力</w:t>
      </w:r>
      <w:r>
        <w:rPr>
          <w:rFonts w:hint="eastAsia"/>
        </w:rPr>
        <w:br/>
      </w:r>
      <w:r>
        <w:rPr>
          <w:rFonts w:hint="eastAsia"/>
        </w:rPr>
        <w:t>　　　　二、居民小区绿地建设市场前景分析</w:t>
      </w:r>
      <w:r>
        <w:rPr>
          <w:rFonts w:hint="eastAsia"/>
        </w:rPr>
        <w:br/>
      </w:r>
      <w:r>
        <w:rPr>
          <w:rFonts w:hint="eastAsia"/>
        </w:rPr>
        <w:t>　　　　三、居民小区绿地建设细分行业发展前景分析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2025-2031年居民小区绿地建设发展趋势预测</w:t>
      </w:r>
      <w:r>
        <w:rPr>
          <w:rFonts w:hint="eastAsia"/>
        </w:rPr>
        <w:br/>
      </w:r>
      <w:r>
        <w:rPr>
          <w:rFonts w:hint="eastAsia"/>
        </w:rPr>
        <w:t>　　　　一、居民小区绿地建设发展趋势预测</w:t>
      </w:r>
      <w:r>
        <w:rPr>
          <w:rFonts w:hint="eastAsia"/>
        </w:rPr>
        <w:br/>
      </w:r>
      <w:r>
        <w:rPr>
          <w:rFonts w:hint="eastAsia"/>
        </w:rPr>
        <w:t>　　　　二、居民小区绿地建设市场规模预测</w:t>
      </w:r>
      <w:r>
        <w:rPr>
          <w:rFonts w:hint="eastAsia"/>
        </w:rPr>
        <w:br/>
      </w:r>
      <w:r>
        <w:rPr>
          <w:rFonts w:hint="eastAsia"/>
        </w:rPr>
        <w:t>　　　　三、居民小区绿地建设细分市场发展趋势预测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未来居民小区绿地建设行业挑战与机遇探讨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一、居民小区绿地建设行业挑战</w:t>
      </w:r>
      <w:r>
        <w:rPr>
          <w:rFonts w:hint="eastAsia"/>
        </w:rPr>
        <w:br/>
      </w:r>
      <w:r>
        <w:rPr>
          <w:rFonts w:hint="eastAsia"/>
        </w:rPr>
        <w:t>　　　　二、居民小区绿地建设行业机遇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居民小区绿地建设行业研究结论及建议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对居民小区绿地建设行业发展的建议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中智⋅林－对居民小区绿地建设企业和投资者的建议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居民小区绿地建设介绍</w:t>
      </w:r>
      <w:r>
        <w:rPr>
          <w:rFonts w:hint="eastAsia"/>
        </w:rPr>
        <w:br/>
      </w:r>
      <w:r>
        <w:rPr>
          <w:rFonts w:hint="eastAsia"/>
        </w:rPr>
        <w:t>　　图表 居民小区绿地建设图片</w:t>
      </w:r>
      <w:r>
        <w:rPr>
          <w:rFonts w:hint="eastAsia"/>
        </w:rPr>
        <w:br/>
      </w:r>
      <w:r>
        <w:rPr>
          <w:rFonts w:hint="eastAsia"/>
        </w:rPr>
        <w:t>　　图表 居民小区绿地建设产业链分析</w:t>
      </w:r>
      <w:r>
        <w:rPr>
          <w:rFonts w:hint="eastAsia"/>
        </w:rPr>
        <w:br/>
      </w:r>
      <w:r>
        <w:rPr>
          <w:rFonts w:hint="eastAsia"/>
        </w:rPr>
        <w:t>　　图表 居民小区绿地建设主要特点</w:t>
      </w:r>
      <w:r>
        <w:rPr>
          <w:rFonts w:hint="eastAsia"/>
        </w:rPr>
        <w:br/>
      </w:r>
      <w:r>
        <w:rPr>
          <w:rFonts w:hint="eastAsia"/>
        </w:rPr>
        <w:t>　　图表 居民小区绿地建设政策分析</w:t>
      </w:r>
      <w:r>
        <w:rPr>
          <w:rFonts w:hint="eastAsia"/>
        </w:rPr>
        <w:br/>
      </w:r>
      <w:r>
        <w:rPr>
          <w:rFonts w:hint="eastAsia"/>
        </w:rPr>
        <w:t>　　图表 居民小区绿地建设标准 技术</w:t>
      </w:r>
      <w:r>
        <w:rPr>
          <w:rFonts w:hint="eastAsia"/>
        </w:rPr>
        <w:br/>
      </w:r>
      <w:r>
        <w:rPr>
          <w:rFonts w:hint="eastAsia"/>
        </w:rPr>
        <w:t>　　图表 居民小区绿地建设最新消息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2019-2024年居民小区绿地建设行业市场容量统计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2019-2024年中国居民小区绿地建设行业市场规模及增长情况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2019-2024年中国居民小区绿地建设行业销售收入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2019-2024年中国居民小区绿地建设行业利润总额分析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2019-2024年中国居民小区绿地建设行业企业数量情况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2019-2024年中国居民小区绿地建设行业企业平均规模情况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居民小区绿地建设价格走势</w:t>
      </w:r>
      <w:r>
        <w:rPr>
          <w:rFonts w:hint="eastAsia"/>
        </w:rPr>
        <w:br/>
      </w:r>
      <w:r>
        <w:rPr>
          <w:rFonts w:hint="eastAsia"/>
        </w:rPr>
        <w:t>　　图表 2024年居民小区绿地建设成本和利润分析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2024年中国居民小区绿地建设行业竞争力分析</w:t>
      </w:r>
      <w:r>
        <w:rPr>
          <w:rFonts w:hint="eastAsia"/>
        </w:rPr>
        <w:br/>
      </w:r>
      <w:r>
        <w:rPr>
          <w:rFonts w:hint="eastAsia"/>
        </w:rPr>
        <w:t>　　图表 居民小区绿地建设优势</w:t>
      </w:r>
      <w:r>
        <w:rPr>
          <w:rFonts w:hint="eastAsia"/>
        </w:rPr>
        <w:br/>
      </w:r>
      <w:r>
        <w:rPr>
          <w:rFonts w:hint="eastAsia"/>
        </w:rPr>
        <w:t>　　图表 居民小区绿地建设劣势</w:t>
      </w:r>
      <w:r>
        <w:rPr>
          <w:rFonts w:hint="eastAsia"/>
        </w:rPr>
        <w:br/>
      </w:r>
      <w:r>
        <w:rPr>
          <w:rFonts w:hint="eastAsia"/>
        </w:rPr>
        <w:t>　　图表 居民小区绿地建设机会</w:t>
      </w:r>
      <w:r>
        <w:rPr>
          <w:rFonts w:hint="eastAsia"/>
        </w:rPr>
        <w:br/>
      </w:r>
      <w:r>
        <w:rPr>
          <w:rFonts w:hint="eastAsia"/>
        </w:rPr>
        <w:t>　　图表 居民小区绿地建设威胁</w:t>
      </w:r>
      <w:r>
        <w:rPr>
          <w:rFonts w:hint="eastAsia"/>
        </w:rPr>
        <w:br/>
      </w:r>
      <w:r>
        <w:rPr>
          <w:rFonts w:hint="eastAsia"/>
        </w:rPr>
        <w:t>　　图表 2019-2024年中国居民小区绿地建设行业盈利能力分析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2019-2024年中国居民小区绿地建设行业运营能力分析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2019-2024年中国居民小区绿地建设行业偿债能力分析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2019-2024年中国居民小区绿地建设行业发展能力分析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2019-2024年中国居民小区绿地建设行业经营效益分析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**地区居民小区绿地建设市场规模及增长情况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**地区居民小区绿地建设行业市场需求情况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**地区居民小区绿地建设市场规模及增长情况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**地区居民小区绿地建设行业市场需求情况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**地区居民小区绿地建设市场规模及增长情况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**地区居民小区绿地建设行业市场需求情况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居民小区绿地建设品牌分析</w:t>
      </w:r>
      <w:r>
        <w:rPr>
          <w:rFonts w:hint="eastAsia"/>
        </w:rPr>
        <w:br/>
      </w:r>
      <w:r>
        <w:rPr>
          <w:rFonts w:hint="eastAsia"/>
        </w:rPr>
        <w:t>　　图表 居民小区绿地建设企业（一）概述</w:t>
      </w:r>
      <w:r>
        <w:rPr>
          <w:rFonts w:hint="eastAsia"/>
        </w:rPr>
        <w:br/>
      </w:r>
      <w:r>
        <w:rPr>
          <w:rFonts w:hint="eastAsia"/>
        </w:rPr>
        <w:t>　　图表 企业居民小区绿地建设业务分析</w:t>
      </w:r>
      <w:r>
        <w:rPr>
          <w:rFonts w:hint="eastAsia"/>
        </w:rPr>
        <w:br/>
      </w:r>
      <w:r>
        <w:rPr>
          <w:rFonts w:hint="eastAsia"/>
        </w:rPr>
        <w:t>　　图表 居民小区绿地建设企业（一）经营情况分析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居民小区绿地建设企业（一）盈利能力情况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居民小区绿地建设企业（一）偿债能力情况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居民小区绿地建设企业（一）运营能力情况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居民小区绿地建设企业（一）成长能力情况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居民小区绿地建设企业（二）简介</w:t>
      </w:r>
      <w:r>
        <w:rPr>
          <w:rFonts w:hint="eastAsia"/>
        </w:rPr>
        <w:br/>
      </w:r>
      <w:r>
        <w:rPr>
          <w:rFonts w:hint="eastAsia"/>
        </w:rPr>
        <w:t>　　图表 企业居民小区绿地建设业务</w:t>
      </w:r>
      <w:r>
        <w:rPr>
          <w:rFonts w:hint="eastAsia"/>
        </w:rPr>
        <w:br/>
      </w:r>
      <w:r>
        <w:rPr>
          <w:rFonts w:hint="eastAsia"/>
        </w:rPr>
        <w:t>　　图表 居民小区绿地建设企业（二）经营情况分析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居民小区绿地建设企业（二）盈利能力情况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居民小区绿地建设企业（二）偿债能力情况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居民小区绿地建设企业（二）运营能力情况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居民小区绿地建设企业（二）成长能力情况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居民小区绿地建设企业（三）概况</w:t>
      </w:r>
      <w:r>
        <w:rPr>
          <w:rFonts w:hint="eastAsia"/>
        </w:rPr>
        <w:br/>
      </w:r>
      <w:r>
        <w:rPr>
          <w:rFonts w:hint="eastAsia"/>
        </w:rPr>
        <w:t>　　图表 企业居民小区绿地建设业务情况</w:t>
      </w:r>
      <w:r>
        <w:rPr>
          <w:rFonts w:hint="eastAsia"/>
        </w:rPr>
        <w:br/>
      </w:r>
      <w:r>
        <w:rPr>
          <w:rFonts w:hint="eastAsia"/>
        </w:rPr>
        <w:t>　　图表 居民小区绿地建设企业（三）经营情况分析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居民小区绿地建设企业（三）盈利能力情况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居民小区绿地建设企业（三）偿债能力情况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居民小区绿地建设企业（三）运营能力情况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居民小区绿地建设企业（三）成长能力情况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居民小区绿地建设发展有利因素分析</w:t>
      </w:r>
      <w:r>
        <w:rPr>
          <w:rFonts w:hint="eastAsia"/>
        </w:rPr>
        <w:br/>
      </w:r>
      <w:r>
        <w:rPr>
          <w:rFonts w:hint="eastAsia"/>
        </w:rPr>
        <w:t>　　图表 居民小区绿地建设发展不利因素分析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进入居民小区绿地建设行业壁垒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2025-2031年中国居民小区绿地建设行业市场容量预测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2025-2031年中国居民小区绿地建设行业市场规模预测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2025-2031年中国居民小区绿地建设市场前景分析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2025-2031年中国居民小区绿地建设行业风险研究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2025-2031年中国居民小区绿地建设行业发展趋势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7dd8088134ebd" w:history="1">
        <w:r>
          <w:rPr>
            <w:rStyle w:val="Hyperlink"/>
          </w:rPr>
          <w:t>2025-2031年中国居民小区绿地建设行业研究与市场前景预测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7dd8088134ebd" w:history="1">
        <w:r>
          <w:rPr>
            <w:rStyle w:val="Hyperlink"/>
          </w:rPr>
          <w:t>https://www.20087.com/0/65/JuMinXiaoQuLvDiJianSheDeXianZhuangYuQianJing.html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一楼绿化使用权、居民小区绿地建设管理办法、小区绿化归谁管、居住小区绿地设计说明、小区公共绿地改造的手续、小区级绿地、居住区公共绿地包括、新建居住小区绿地率、居住区绿地有哪些功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be169a9cb4154" w:history="1">
      <w:r>
        <w:rPr>
          <w:rStyle w:val="Hyperlink"/>
        </w:rPr>
        <w:t>2025-2031年中国居民小区绿地建设行业研究与市场前景预测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uMinXiaoQuLvDiJianSheDeXianZhuangYuQianJing.html" TargetMode="External" Id="Rc187dd808813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uMinXiaoQuLvDiJianSheDeXianZhuangYuQianJing.html" TargetMode="External" Id="R7debe169a9cb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2025-06-21T07:01:18Z</dcterms:created>
  <dcterms:modified xsi:type="dcterms:W3CDTF">2025-06-21T08:01:18Z</dcterms:modified>
  <dc:subject>2025-2031年中国居民小区绿地建设行业研究与市场前景预测</dc:subject>
  <dc:title>2025-2031年中国居民小区绿地建设行业研究与市场前景预测</dc:title>
  <cp:keywords>2025-2031年中国居民小区绿地建设行业研究与市场前景预测</cp:keywords>
  <dc:description>2025-2031年中国居民小区绿地建设行业研究与市场前景预测</dc:description>
</cp:coreProperties>
</file>