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62d115024046" w:history="1">
              <w:r>
                <w:rPr>
                  <w:rStyle w:val="Hyperlink"/>
                </w:rPr>
                <w:t>2025-2031年中国柴鱼片行业研究与前景趋势分析报告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62d115024046" w:history="1">
              <w:r>
                <w:rPr>
                  <w:rStyle w:val="Hyperlink"/>
                </w:rPr>
                <w:t>2025-2031年中国柴鱼片行业研究与前景趋势分析报告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a62d115024046" w:history="1">
                <w:r>
                  <w:rPr>
                    <w:rStyle w:val="Hyperlink"/>
                  </w:rPr>
                  <w:t>https://www.20087.com/0/65/ChaiYuPianHangYeQianJing.html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鱼片是一种源自日本的传统调味品，由鲣鱼干燥后刨削而成，广泛用于制作汤底和料理的增味。近年来，随着日本料理在全球范围内的流行，柴鱼片的市场需求稳步增长。同时，健康意识的提升使得消费者倾向于选择天然、低加工的食品，柴鱼片作为富含Omega-3脂肪酸和蛋白质的健康选项，受到青睐。</w:t>
      </w:r>
      <w:r>
        <w:rPr>
          <w:rFonts w:hint="eastAsia"/>
        </w:rPr>
        <w:br/>
      </w:r>
      <w:r>
        <w:rPr>
          <w:rFonts w:hint="eastAsia"/>
        </w:rPr>
        <w:t>　　未来，柴鱼片市场将面临几个关键的发展方向。首先，产品创新将推动柴鱼片的多样化，包括不同风味和包装形式，以适应不同的烹饪需求。其次，随着全球供应链的优化，柴鱼片的国际流通将更加便捷，扩大其在海外市场的渗透率。最后，健康趋势将持续影响消费者的选择，推动行业采用更可持续的捕捞和加工方法，确保产品的营养价值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a62d115024046" w:history="1">
        <w:r>
          <w:rPr>
            <w:rStyle w:val="Hyperlink"/>
          </w:rPr>
          <w:t>2025-2031年中国柴鱼片行业研究与前景趋势分析报告</w:t>
        </w:r>
      </w:hyperlink>
      <w:r>
        <w:rPr>
          <w:rFonts w:hint="eastAsia"/>
        </w:rPr>
        <w:t>》系统分析了柴鱼片行业的市场规模、需求动态及价格趋势，并深入探讨了柴鱼片产业链结构的变化与发展。报告详细解读了柴鱼片行业现状，科学预测了未来市场前景与发展趋势，同时对柴鱼片细分市场的竞争格局进行了全面评估，重点关注领先企业的竞争实力、市场集中度及品牌影响力。结合柴鱼片技术现状与未来方向，报告揭示了柴鱼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柴鱼片行业概述</w:t>
      </w:r>
      <w:r>
        <w:rPr>
          <w:rFonts w:hint="eastAsia"/>
        </w:rPr>
        <w:br/>
      </w:r>
      <w:r>
        <w:rPr>
          <w:rFonts w:hint="eastAsia"/>
        </w:rPr>
        <w:t>　　第一节 柴鱼片定义与分类</w:t>
      </w:r>
      <w:r>
        <w:rPr>
          <w:rFonts w:hint="eastAsia"/>
        </w:rPr>
        <w:br/>
      </w:r>
      <w:r>
        <w:rPr>
          <w:rFonts w:hint="eastAsia"/>
        </w:rPr>
        <w:t>　　第二节 柴鱼片应用领域</w:t>
      </w:r>
      <w:r>
        <w:rPr>
          <w:rFonts w:hint="eastAsia"/>
        </w:rPr>
        <w:br/>
      </w:r>
      <w:r>
        <w:rPr>
          <w:rFonts w:hint="eastAsia"/>
        </w:rPr>
        <w:t>　　第三节 柴鱼片行业经济指标分析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三、柴鱼片销售模式及销售渠道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全球柴鱼片市场发展综述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2019-2024年全球柴鱼片市场规模与趋势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2025-2031年全球柴鱼片行业发展趋势与前景预测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中国柴鱼片行业市场分析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一、国内柴鱼片产能及利用情况</w:t>
      </w:r>
      <w:r>
        <w:rPr>
          <w:rFonts w:hint="eastAsia"/>
        </w:rPr>
        <w:br/>
      </w:r>
      <w:r>
        <w:rPr>
          <w:rFonts w:hint="eastAsia"/>
        </w:rPr>
        <w:t>　　　　二、柴鱼片产能扩张与投资动态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2025-2031年柴鱼片行业产量统计与趋势预测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一、2019-2024年柴鱼片行业产量数据统计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二、影响柴鱼片产量的关键因素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三、2025-2031年柴鱼片产量预测</w:t>
      </w:r>
      <w:r>
        <w:rPr>
          <w:rFonts w:hint="eastAsia"/>
        </w:rPr>
        <w:br/>
      </w:r>
      <w:r>
        <w:rPr>
          <w:rFonts w:hint="eastAsia"/>
        </w:rPr>
        <w:t>　　第三节 2025-2031年柴鱼片市场需求与销售分析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一、2024-2025年柴鱼片行业需求现状</w:t>
      </w:r>
      <w:r>
        <w:rPr>
          <w:rFonts w:hint="eastAsia"/>
        </w:rPr>
        <w:br/>
      </w:r>
      <w:r>
        <w:rPr>
          <w:rFonts w:hint="eastAsia"/>
        </w:rPr>
        <w:t>　　　　二、柴鱼片客户群体与需求特点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中国柴鱼片细分市场与下游应用领域分析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柴鱼片细分市场分析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柴鱼片下游应用与客户群体分析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一、2024-2025年柴鱼片各应用领域市场现状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柴鱼片行业技术发展方向、趋势预测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一、2019-2024年柴鱼片市场价格走势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2019-2024年中国柴鱼片行业进出口情况分析</w:t>
      </w:r>
      <w:r>
        <w:rPr>
          <w:rFonts w:hint="eastAsia"/>
        </w:rPr>
        <w:br/>
      </w:r>
      <w:r>
        <w:rPr>
          <w:rFonts w:hint="eastAsia"/>
        </w:rPr>
        <w:t>　　第一节 柴鱼片行业进口情况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一、2019-2024年柴鱼片进口规模及增长情况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柴鱼片行业出口情况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一、2019-2024年柴鱼片出口规模及增长情况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2019-2024年中国柴鱼片行业总体发展与财务状况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2019-2024年中国柴鱼片行业规模情况</w:t>
      </w:r>
      <w:r>
        <w:rPr>
          <w:rFonts w:hint="eastAsia"/>
        </w:rPr>
        <w:br/>
      </w:r>
      <w:r>
        <w:rPr>
          <w:rFonts w:hint="eastAsia"/>
        </w:rPr>
        <w:t>　　　　一、柴鱼片行业企业数量规模</w:t>
      </w:r>
      <w:r>
        <w:rPr>
          <w:rFonts w:hint="eastAsia"/>
        </w:rPr>
        <w:br/>
      </w:r>
      <w:r>
        <w:rPr>
          <w:rFonts w:hint="eastAsia"/>
        </w:rPr>
        <w:t>　　　　二、柴鱼片行业从业人员规模</w:t>
      </w:r>
      <w:r>
        <w:rPr>
          <w:rFonts w:hint="eastAsia"/>
        </w:rPr>
        <w:br/>
      </w:r>
      <w:r>
        <w:rPr>
          <w:rFonts w:hint="eastAsia"/>
        </w:rPr>
        <w:t>　　　　三、柴鱼片行业市场敏感性分析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一、柴鱼片行业盈利能力</w:t>
      </w:r>
      <w:r>
        <w:rPr>
          <w:rFonts w:hint="eastAsia"/>
        </w:rPr>
        <w:br/>
      </w:r>
      <w:r>
        <w:rPr>
          <w:rFonts w:hint="eastAsia"/>
        </w:rPr>
        <w:t>　　　　二、柴鱼片行业偿债能力</w:t>
      </w:r>
      <w:r>
        <w:rPr>
          <w:rFonts w:hint="eastAsia"/>
        </w:rPr>
        <w:br/>
      </w:r>
      <w:r>
        <w:rPr>
          <w:rFonts w:hint="eastAsia"/>
        </w:rPr>
        <w:t>　　　　三、柴鱼片行业营运能力</w:t>
      </w:r>
      <w:r>
        <w:rPr>
          <w:rFonts w:hint="eastAsia"/>
        </w:rPr>
        <w:br/>
      </w:r>
      <w:r>
        <w:rPr>
          <w:rFonts w:hint="eastAsia"/>
        </w:rPr>
        <w:t>　　　　四、柴鱼片行业发展能力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中国柴鱼片行业竞争格局分析</w:t>
      </w:r>
      <w:r>
        <w:rPr>
          <w:rFonts w:hint="eastAsia"/>
        </w:rPr>
        <w:br/>
      </w:r>
      <w:r>
        <w:rPr>
          <w:rFonts w:hint="eastAsia"/>
        </w:rPr>
        <w:t>　　第一节 柴鱼片行业竞争格局总览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2024-2025年柴鱼片行业竞争力分析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2025年中国柴鱼片企业发展企业发展策略与建议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柴鱼片销售模式与渠道策略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柴鱼片品牌与市场推广策略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柴鱼片研发投入与技术创新能力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柴鱼片合作联盟与资源整合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中国柴鱼片行业风险与对策</w:t>
      </w:r>
      <w:r>
        <w:rPr>
          <w:rFonts w:hint="eastAsia"/>
        </w:rPr>
        <w:br/>
      </w:r>
      <w:r>
        <w:rPr>
          <w:rFonts w:hint="eastAsia"/>
        </w:rPr>
        <w:t>　　第一节 柴鱼片行业SWOT分析</w:t>
      </w:r>
      <w:r>
        <w:rPr>
          <w:rFonts w:hint="eastAsia"/>
        </w:rPr>
        <w:br/>
      </w:r>
      <w:r>
        <w:rPr>
          <w:rFonts w:hint="eastAsia"/>
        </w:rPr>
        <w:t>　　　　一、柴鱼片行业优势</w:t>
      </w:r>
      <w:r>
        <w:rPr>
          <w:rFonts w:hint="eastAsia"/>
        </w:rPr>
        <w:br/>
      </w:r>
      <w:r>
        <w:rPr>
          <w:rFonts w:hint="eastAsia"/>
        </w:rPr>
        <w:t>　　　　二、柴鱼片行业劣势</w:t>
      </w:r>
      <w:r>
        <w:rPr>
          <w:rFonts w:hint="eastAsia"/>
        </w:rPr>
        <w:br/>
      </w:r>
      <w:r>
        <w:rPr>
          <w:rFonts w:hint="eastAsia"/>
        </w:rPr>
        <w:t>　　　　三、柴鱼片市场机会</w:t>
      </w:r>
      <w:r>
        <w:rPr>
          <w:rFonts w:hint="eastAsia"/>
        </w:rPr>
        <w:br/>
      </w:r>
      <w:r>
        <w:rPr>
          <w:rFonts w:hint="eastAsia"/>
        </w:rPr>
        <w:t>　　　　四、柴鱼片市场威胁</w:t>
      </w:r>
      <w:r>
        <w:rPr>
          <w:rFonts w:hint="eastAsia"/>
        </w:rPr>
        <w:br/>
      </w:r>
      <w:r>
        <w:rPr>
          <w:rFonts w:hint="eastAsia"/>
        </w:rPr>
        <w:t>　　第二节 柴鱼片行业风险及对策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2025-2031年中国柴鱼片行业前景与发展趋势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2024-2025年柴鱼片行业发展环境分析</w:t>
      </w:r>
      <w:r>
        <w:rPr>
          <w:rFonts w:hint="eastAsia"/>
        </w:rPr>
        <w:br/>
      </w:r>
      <w:r>
        <w:rPr>
          <w:rFonts w:hint="eastAsia"/>
        </w:rPr>
        <w:t>　　　　一、柴鱼片行业主管部门与监管体制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二、柴鱼片行业主要法律法规及政策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三、柴鱼片行业标准与质量监管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柴鱼片行业发展建议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柴鱼片行业类别</w:t>
      </w:r>
      <w:r>
        <w:rPr>
          <w:rFonts w:hint="eastAsia"/>
        </w:rPr>
        <w:br/>
      </w:r>
      <w:r>
        <w:rPr>
          <w:rFonts w:hint="eastAsia"/>
        </w:rPr>
        <w:t>　　图表 柴鱼片行业产业链调研</w:t>
      </w:r>
      <w:r>
        <w:rPr>
          <w:rFonts w:hint="eastAsia"/>
        </w:rPr>
        <w:br/>
      </w:r>
      <w:r>
        <w:rPr>
          <w:rFonts w:hint="eastAsia"/>
        </w:rPr>
        <w:t>　　图表 柴鱼片行业现状</w:t>
      </w:r>
      <w:r>
        <w:rPr>
          <w:rFonts w:hint="eastAsia"/>
        </w:rPr>
        <w:br/>
      </w:r>
      <w:r>
        <w:rPr>
          <w:rFonts w:hint="eastAsia"/>
        </w:rPr>
        <w:t>　　图表 柴鱼片行业标准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2019-2024年中国柴鱼片市场规模</w:t>
      </w:r>
      <w:r>
        <w:rPr>
          <w:rFonts w:hint="eastAsia"/>
        </w:rPr>
        <w:br/>
      </w:r>
      <w:r>
        <w:rPr>
          <w:rFonts w:hint="eastAsia"/>
        </w:rPr>
        <w:t>　　图表 2025年中国柴鱼片行业产能</w:t>
      </w:r>
      <w:r>
        <w:rPr>
          <w:rFonts w:hint="eastAsia"/>
        </w:rPr>
        <w:br/>
      </w:r>
      <w:r>
        <w:rPr>
          <w:rFonts w:hint="eastAsia"/>
        </w:rPr>
        <w:t>　　图表 2019-2024年中国柴鱼片产量</w:t>
      </w:r>
      <w:r>
        <w:rPr>
          <w:rFonts w:hint="eastAsia"/>
        </w:rPr>
        <w:br/>
      </w:r>
      <w:r>
        <w:rPr>
          <w:rFonts w:hint="eastAsia"/>
        </w:rPr>
        <w:t>　　图表 柴鱼片行业动态</w:t>
      </w:r>
      <w:r>
        <w:rPr>
          <w:rFonts w:hint="eastAsia"/>
        </w:rPr>
        <w:br/>
      </w:r>
      <w:r>
        <w:rPr>
          <w:rFonts w:hint="eastAsia"/>
        </w:rPr>
        <w:t>　　图表 2019-2024年中国柴鱼片市场需求量</w:t>
      </w:r>
      <w:r>
        <w:rPr>
          <w:rFonts w:hint="eastAsia"/>
        </w:rPr>
        <w:br/>
      </w:r>
      <w:r>
        <w:rPr>
          <w:rFonts w:hint="eastAsia"/>
        </w:rPr>
        <w:t>　　图表 2025年中国柴鱼片行业需求区域调研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2019-2024年中国柴鱼片行情</w:t>
      </w:r>
      <w:r>
        <w:rPr>
          <w:rFonts w:hint="eastAsia"/>
        </w:rPr>
        <w:br/>
      </w:r>
      <w:r>
        <w:rPr>
          <w:rFonts w:hint="eastAsia"/>
        </w:rPr>
        <w:t>　　图表 2019-2024年中国柴鱼片价格走势图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2019-2024年中国柴鱼片进口数据</w:t>
      </w:r>
      <w:r>
        <w:rPr>
          <w:rFonts w:hint="eastAsia"/>
        </w:rPr>
        <w:br/>
      </w:r>
      <w:r>
        <w:rPr>
          <w:rFonts w:hint="eastAsia"/>
        </w:rPr>
        <w:t>　　图表 2019-2024年中国柴鱼片出口数据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**地区柴鱼片市场规模</w:t>
      </w:r>
      <w:r>
        <w:rPr>
          <w:rFonts w:hint="eastAsia"/>
        </w:rPr>
        <w:br/>
      </w:r>
      <w:r>
        <w:rPr>
          <w:rFonts w:hint="eastAsia"/>
        </w:rPr>
        <w:t>　　图表 **地区柴鱼片行业市场需求</w:t>
      </w:r>
      <w:r>
        <w:rPr>
          <w:rFonts w:hint="eastAsia"/>
        </w:rPr>
        <w:br/>
      </w:r>
      <w:r>
        <w:rPr>
          <w:rFonts w:hint="eastAsia"/>
        </w:rPr>
        <w:t>　　图表 **地区柴鱼片市场调研</w:t>
      </w:r>
      <w:r>
        <w:rPr>
          <w:rFonts w:hint="eastAsia"/>
        </w:rPr>
        <w:br/>
      </w:r>
      <w:r>
        <w:rPr>
          <w:rFonts w:hint="eastAsia"/>
        </w:rPr>
        <w:t>　　图表 **地区柴鱼片行业市场需求分析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**地区柴鱼片市场规模</w:t>
      </w:r>
      <w:r>
        <w:rPr>
          <w:rFonts w:hint="eastAsia"/>
        </w:rPr>
        <w:br/>
      </w:r>
      <w:r>
        <w:rPr>
          <w:rFonts w:hint="eastAsia"/>
        </w:rPr>
        <w:t>　　图表 **地区柴鱼片行业市场需求</w:t>
      </w:r>
      <w:r>
        <w:rPr>
          <w:rFonts w:hint="eastAsia"/>
        </w:rPr>
        <w:br/>
      </w:r>
      <w:r>
        <w:rPr>
          <w:rFonts w:hint="eastAsia"/>
        </w:rPr>
        <w:t>　　图表 **地区柴鱼片市场调研</w:t>
      </w:r>
      <w:r>
        <w:rPr>
          <w:rFonts w:hint="eastAsia"/>
        </w:rPr>
        <w:br/>
      </w:r>
      <w:r>
        <w:rPr>
          <w:rFonts w:hint="eastAsia"/>
        </w:rPr>
        <w:t>　　图表 **地区柴鱼片行业市场需求分析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柴鱼片行业竞争对手分析</w:t>
      </w:r>
      <w:r>
        <w:rPr>
          <w:rFonts w:hint="eastAsia"/>
        </w:rPr>
        <w:br/>
      </w:r>
      <w:r>
        <w:rPr>
          <w:rFonts w:hint="eastAsia"/>
        </w:rPr>
        <w:t>　　图表 柴鱼片重点企业（一）基本信息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2025-2031年中国柴鱼片市场规模预测</w:t>
      </w:r>
      <w:r>
        <w:rPr>
          <w:rFonts w:hint="eastAsia"/>
        </w:rPr>
        <w:br/>
      </w:r>
      <w:r>
        <w:rPr>
          <w:rFonts w:hint="eastAsia"/>
        </w:rPr>
        <w:t>　　图表 柴鱼片行业准入条件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2025-2031年中国柴鱼片行业信息化</w:t>
      </w:r>
      <w:r>
        <w:rPr>
          <w:rFonts w:hint="eastAsia"/>
        </w:rPr>
        <w:br/>
      </w:r>
      <w:r>
        <w:rPr>
          <w:rFonts w:hint="eastAsia"/>
        </w:rPr>
        <w:t>　　图表 2025年中国柴鱼片市场前景分析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62d115024046" w:history="1">
        <w:r>
          <w:rPr>
            <w:rStyle w:val="Hyperlink"/>
          </w:rPr>
          <w:t>2025-2031年中国柴鱼片行业研究与前景趋势分析报告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a62d115024046" w:history="1">
        <w:r>
          <w:rPr>
            <w:rStyle w:val="Hyperlink"/>
          </w:rPr>
          <w:t>https://www.20087.com/0/65/ChaiYuPianHangYeQianJing.html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热点：柴鱼片怎样弄好吃、柴鱼片怎么做好吃、柴鱼有什么功效、柴鱼片怎么做滑嫩好吃、柴鱼片为什么会动啊、柴鱼片是什么、柴鱼片汤的做法大全、柴鱼片日语怎么说、干鱼片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79398d1a4147" w:history="1">
      <w:r>
        <w:rPr>
          <w:rStyle w:val="Hyperlink"/>
        </w:rPr>
        <w:t>2025-2031年中国柴鱼片行业研究与前景趋势分析报告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iYuPianHangYeQianJing.html" TargetMode="External" Id="R141a62d1150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iYuPianHangYeQianJing.html" TargetMode="External" Id="R4a8179398d1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2025-03-20T09:23:41Z</dcterms:created>
  <dcterms:modified xsi:type="dcterms:W3CDTF">2025-03-20T10:23:41Z</dcterms:modified>
  <dc:subject>2025-2031年中国柴鱼片行业研究与前景趋势分析报告</dc:subject>
  <dc:title>2025-2031年中国柴鱼片行业研究与前景趋势分析报告</dc:title>
  <cp:keywords>2025-2031年中国柴鱼片行业研究与前景趋势分析报告</cp:keywords>
  <dc:description>2025-2031年中国柴鱼片行业研究与前景趋势分析报告</dc:description>
</cp:coreProperties>
</file>