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a54340234447a" w:history="1">
              <w:r>
                <w:rPr>
                  <w:rStyle w:val="Hyperlink"/>
                </w:rPr>
                <w:t>2024-2030年中国烈酒市场现状全面调研与发展趋势分析报告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a54340234447a" w:history="1">
              <w:r>
                <w:rPr>
                  <w:rStyle w:val="Hyperlink"/>
                </w:rPr>
                <w:t>2024-2030年中国烈酒市场现状全面调研与发展趋势分析报告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a54340234447a" w:history="1">
                <w:r>
                  <w:rPr>
                    <w:rStyle w:val="Hyperlink"/>
                  </w:rPr>
                  <w:t>https://www.20087.com/0/85/LieJiuFaZhanQuShiFenXi.html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烈酒是一类高酒精度的蒸馏酒，广泛应用于社交场合、餐饮行业和个人消费。烈酒通过发酵和蒸馏工艺制成，具有丰富的风味和复杂的香气。近年来，随着消费者对高品质烈酒的需求增加以及酿造技术的进步，烈酒的种类和品质不断丰富和提升。现代烈酒不仅具备独特的风味和较高的酒精含量，还采用了先进的酿造技术和严格的质量控制标准，确保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烈酒的发展将更加注重个性化和高端化。一方面，随着消费者对个性化体验的需求增加，未来的烈酒将更多地关注小批量手工酿造和定制化服务，满足不同消费者的独特口味需求。例如，采用传统酿造工艺结合现代科技，开发出更具特色的限量版烈酒，拓展其在高端市场的潜力。另一方面，智能化管理系统将成为新的发展方向，通过大数据分析和智能传感器，实时监测和优化酿造过程，提供个性化的管理建议。此外，绿色环保理念的普及也将推动烈酒产业向可持续方向发展，减少能源消耗和废弃物产生，并采用有机原料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a54340234447a" w:history="1">
        <w:r>
          <w:rPr>
            <w:rStyle w:val="Hyperlink"/>
          </w:rPr>
          <w:t>2024-2030年中国烈酒市场现状全面调研与发展趋势分析报告</w:t>
        </w:r>
      </w:hyperlink>
      <w:r>
        <w:rPr>
          <w:rFonts w:hint="eastAsia"/>
        </w:rPr>
        <w:t>》系统分析了烈酒行业的市场规模、市场需求及价格波动，深入探讨了烈酒产业链关键环节及各细分市场特点。报告基于权威数据，科学预测了烈酒市场前景与发展趋势，同时评估了烈酒重点企业的经营状况，包括品牌影响力、市场集中度及竞争格局。通过SWOT分析，报告揭示了烈酒行业面临的风险与机遇，为烈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烈酒产品概述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烈酒市场特点分析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2024年烈酒行业环境分析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中国烈酒行业政策环境分析</w:t>
      </w:r>
      <w:r>
        <w:rPr>
          <w:rFonts w:hint="eastAsia"/>
        </w:rPr>
        <w:br/>
      </w:r>
      <w:r>
        <w:rPr>
          <w:rFonts w:hint="eastAsia"/>
        </w:rPr>
        <w:t>　　第三节 中国烈酒行业市场环境分析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中国烈酒市场分析</w:t>
      </w:r>
      <w:r>
        <w:rPr>
          <w:rFonts w:hint="eastAsia"/>
        </w:rPr>
        <w:br/>
      </w:r>
      <w:r>
        <w:rPr>
          <w:rFonts w:hint="eastAsia"/>
        </w:rPr>
        <w:t>　　第一节 烈酒市场现状分析及预测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一、2019-2024年中国烈酒市场规模分析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二、2024-2030年中国烈酒市场规模预测</w:t>
      </w:r>
      <w:r>
        <w:rPr>
          <w:rFonts w:hint="eastAsia"/>
        </w:rPr>
        <w:br/>
      </w:r>
      <w:r>
        <w:rPr>
          <w:rFonts w:hint="eastAsia"/>
        </w:rPr>
        <w:t>　　第二节 烈酒产品产量分析及预测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一、2019-2024年中国烈酒产量分析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二、2024-2030年中国烈酒产量预测</w:t>
      </w:r>
      <w:r>
        <w:rPr>
          <w:rFonts w:hint="eastAsia"/>
        </w:rPr>
        <w:br/>
      </w:r>
      <w:r>
        <w:rPr>
          <w:rFonts w:hint="eastAsia"/>
        </w:rPr>
        <w:t>　　第三节 烈酒市场需求分析及预测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一、2019-2024年中国烈酒市场需求分析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二、2024-2030年中国烈酒市场需求预测</w:t>
      </w:r>
      <w:r>
        <w:rPr>
          <w:rFonts w:hint="eastAsia"/>
        </w:rPr>
        <w:br/>
      </w:r>
      <w:r>
        <w:rPr>
          <w:rFonts w:hint="eastAsia"/>
        </w:rPr>
        <w:t>　　第四节 烈酒进口市场分析及预测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一、2019-2024年中国烈酒市场进口</w:t>
      </w:r>
      <w:r>
        <w:rPr>
          <w:rFonts w:hint="eastAsia"/>
        </w:rPr>
        <w:br/>
      </w:r>
      <w:r>
        <w:rPr>
          <w:rFonts w:hint="eastAsia"/>
        </w:rPr>
        <w:t>　　　　二、2024-2030年中国烈酒市场进口预测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中国烈酒行业价格现状及预测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中国烈酒行业价格现状</w:t>
      </w:r>
      <w:r>
        <w:rPr>
          <w:rFonts w:hint="eastAsia"/>
        </w:rPr>
        <w:br/>
      </w:r>
      <w:r>
        <w:rPr>
          <w:rFonts w:hint="eastAsia"/>
        </w:rPr>
        <w:t>　　第二节 中国烈酒行业价格主要影响因素分析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中国烈酒行业未来价格走势预测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烈酒产业渠道分析</w:t>
      </w:r>
      <w:r>
        <w:rPr>
          <w:rFonts w:hint="eastAsia"/>
        </w:rPr>
        <w:br/>
      </w:r>
      <w:r>
        <w:rPr>
          <w:rFonts w:hint="eastAsia"/>
        </w:rPr>
        <w:t>　　第一节 国内烈酒产品的需求地域分布结构趋势</w:t>
      </w:r>
      <w:r>
        <w:rPr>
          <w:rFonts w:hint="eastAsia"/>
        </w:rPr>
        <w:br/>
      </w:r>
      <w:r>
        <w:rPr>
          <w:rFonts w:hint="eastAsia"/>
        </w:rPr>
        <w:t>　　第二节 2019-2024年中国烈酒产品重点区域市场消费趋势分析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第三节 2023-2024年国内烈酒产品的经销模式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烈酒特色厂商发展分析</w:t>
      </w:r>
      <w:r>
        <w:rPr>
          <w:rFonts w:hint="eastAsia"/>
        </w:rPr>
        <w:br/>
      </w:r>
      <w:r>
        <w:rPr>
          <w:rFonts w:hint="eastAsia"/>
        </w:rPr>
        <w:t>　　第一节 帝亚吉欧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三、企业核心竞争力及发展趋势分析</w:t>
      </w:r>
      <w:r>
        <w:rPr>
          <w:rFonts w:hint="eastAsia"/>
        </w:rPr>
        <w:br/>
      </w:r>
      <w:r>
        <w:rPr>
          <w:rFonts w:hint="eastAsia"/>
        </w:rPr>
        <w:t>　　第二节 保乐力加集团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三、企业核心竞争力及发展趋势分析</w:t>
      </w:r>
      <w:r>
        <w:rPr>
          <w:rFonts w:hint="eastAsia"/>
        </w:rPr>
        <w:br/>
      </w:r>
      <w:r>
        <w:rPr>
          <w:rFonts w:hint="eastAsia"/>
        </w:rPr>
        <w:t>　　第三节 友奈帝德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三、企业核心竞争力及发展趋势分析</w:t>
      </w:r>
      <w:r>
        <w:rPr>
          <w:rFonts w:hint="eastAsia"/>
        </w:rPr>
        <w:br/>
      </w:r>
      <w:r>
        <w:rPr>
          <w:rFonts w:hint="eastAsia"/>
        </w:rPr>
        <w:t>　　第四节 韩国真露烧酒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烈酒行业相关产业分析</w:t>
      </w:r>
      <w:r>
        <w:rPr>
          <w:rFonts w:hint="eastAsia"/>
        </w:rPr>
        <w:br/>
      </w:r>
      <w:r>
        <w:rPr>
          <w:rFonts w:hint="eastAsia"/>
        </w:rPr>
        <w:t>　　第一节 烈酒行业产业链概述</w:t>
      </w:r>
      <w:r>
        <w:rPr>
          <w:rFonts w:hint="eastAsia"/>
        </w:rPr>
        <w:br/>
      </w:r>
      <w:r>
        <w:rPr>
          <w:rFonts w:hint="eastAsia"/>
        </w:rPr>
        <w:t>　　第二节 烈酒上游行业发展状况分析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烈酒下游行业发展情况分析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一、零售业发展现状与需求</w:t>
      </w:r>
      <w:r>
        <w:rPr>
          <w:rFonts w:hint="eastAsia"/>
        </w:rPr>
        <w:br/>
      </w:r>
      <w:r>
        <w:rPr>
          <w:rFonts w:hint="eastAsia"/>
        </w:rPr>
        <w:t>　　　　二、批发行业发展现状与需求</w:t>
      </w:r>
      <w:r>
        <w:rPr>
          <w:rFonts w:hint="eastAsia"/>
        </w:rPr>
        <w:br/>
      </w:r>
      <w:r>
        <w:rPr>
          <w:rFonts w:hint="eastAsia"/>
        </w:rPr>
        <w:t>　　　　三、代表消费者的需求方向</w:t>
      </w:r>
      <w:r>
        <w:rPr>
          <w:rFonts w:hint="eastAsia"/>
        </w:rPr>
        <w:br/>
      </w:r>
      <w:r>
        <w:rPr>
          <w:rFonts w:hint="eastAsia"/>
        </w:rPr>
        <w:t>　　第四节 未来几年内中国烈酒行业竞争格局发展趋势分析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2024-2030年烈酒行业前景展望与趋势预测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烈酒行业投资价值分析</w:t>
      </w:r>
      <w:r>
        <w:rPr>
          <w:rFonts w:hint="eastAsia"/>
        </w:rPr>
        <w:br/>
      </w:r>
      <w:r>
        <w:rPr>
          <w:rFonts w:hint="eastAsia"/>
        </w:rPr>
        <w:t>　　第二节 2024-2030年国内烈酒行业投资机会分析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2024-2030年国内烈酒行业投资热点及未来投资方向分析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2024-2030年烈酒行业投资战略研究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2024-2030年中国烈酒行业发展的关键要素</w:t>
      </w:r>
      <w:r>
        <w:rPr>
          <w:rFonts w:hint="eastAsia"/>
        </w:rPr>
        <w:br/>
      </w:r>
      <w:r>
        <w:rPr>
          <w:rFonts w:hint="eastAsia"/>
        </w:rPr>
        <w:t>　　第二节 2024-2030年中国烈酒投资机会分析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2024-2030年中国烈酒投资风险分析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t>　　第四节 中智-林-－对烈酒项目的投资建议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a54340234447a" w:history="1">
        <w:r>
          <w:rPr>
            <w:rStyle w:val="Hyperlink"/>
          </w:rPr>
          <w:t>2024-2030年中国烈酒市场现状全面调研与发展趋势分析报告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a54340234447a" w:history="1">
        <w:r>
          <w:rPr>
            <w:rStyle w:val="Hyperlink"/>
          </w:rPr>
          <w:t>https://www.20087.com/0/85/LieJiuFaZhanQuShiFenXi.html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热点：世界烈酒排名、烈酒多少度、适合做代号的酒名、烈酒的唯美句子、烈酒的唯美句子、烈酒家的小相公、烈酒的定义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efd4337594bb3" w:history="1">
      <w:r>
        <w:rPr>
          <w:rStyle w:val="Hyperlink"/>
        </w:rPr>
        <w:t>2024-2030年中国烈酒市场现状全面调研与发展趋势分析报告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ieJiuFaZhanQuShiFenXi.html" TargetMode="External" Id="R61ca54340234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ieJiuFaZhanQuShiFenXi.html" TargetMode="External" Id="R552efd433759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2024-04-19T04:02:00Z</dcterms:created>
  <dcterms:modified xsi:type="dcterms:W3CDTF">2024-04-19T05:02:00Z</dcterms:modified>
  <dc:subject>2024-2030年中国烈酒市场现状全面调研与发展趋势分析报告</dc:subject>
  <dc:title>2024-2030年中国烈酒市场现状全面调研与发展趋势分析报告</dc:title>
  <cp:keywords>2024-2030年中国烈酒市场现状全面调研与发展趋势分析报告</cp:keywords>
  <dc:description>2024-2030年中国烈酒市场现状全面调研与发展趋势分析报告</dc:description>
</cp:coreProperties>
</file>