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c35481514551" w:history="1">
              <w:r>
                <w:rPr>
                  <w:rStyle w:val="Hyperlink"/>
                </w:rPr>
                <w:t>2025年中国甘薯行业调研与发展趋势分析报告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c35481514551" w:history="1">
              <w:r>
                <w:rPr>
                  <w:rStyle w:val="Hyperlink"/>
                </w:rPr>
                <w:t>2025年中国甘薯行业调研与发展趋势分析报告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6c35481514551" w:history="1">
                <w:r>
                  <w:rPr>
                    <w:rStyle w:val="Hyperlink"/>
                  </w:rPr>
                  <w:t>https://www.20087.com/0/55/GanShuShiChangFenXiBaoGao.html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营养丰富、适应性强的农作物，近年来在全球范围内受到越来越多的关注。它不仅作为主食，还广泛应用于食品加工、饲料和生物燃料生产。随着人们对健康饮食和可持续农业的追求，甘薯因其低脂、高纤维和富含多种维生素的特点，成为替代粮食和功能性食品的重要来源。然而，病虫害防控和市场开发的不足限制了甘薯产业的发展。</w:t>
      </w:r>
      <w:r>
        <w:rPr>
          <w:rFonts w:hint="eastAsia"/>
        </w:rPr>
        <w:br/>
      </w:r>
      <w:r>
        <w:rPr>
          <w:rFonts w:hint="eastAsia"/>
        </w:rPr>
        <w:t>　　未来，甘薯产业将更加注重品种改良和深加工。通过生物技术和遗传改良，将培育出更高产、抗逆境的甘薯品种，提高产量和品质。同时，开发甘薯的高附加值产品，如功能性食品、生物活性成分和生物塑料，将拓宽甘薯的应用领域，增加农民收入。此外，建立从种植到销售的全产业链体系，包括冷链物流和品牌营销，将提升甘薯产业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c35481514551" w:history="1">
        <w:r>
          <w:rPr>
            <w:rStyle w:val="Hyperlink"/>
          </w:rPr>
          <w:t>2025年中国甘薯行业调研与发展趋势分析报告</w:t>
        </w:r>
      </w:hyperlink>
      <w:r>
        <w:rPr>
          <w:rFonts w:hint="eastAsia"/>
        </w:rPr>
        <w:t>》全面分析了甘薯行业的市场规模、供需状况及产业链结构，深入探讨了甘薯各细分市场的品牌竞争情况和价格动态，聚焦甘薯重点企业经营现状，揭示了行业的集中度和竞争格局。此外，甘薯报告对甘薯行业的市场前景进行了科学预测，揭示了行业未来的发展趋势、潜在风险和机遇。甘薯报告旨在为甘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甘薯行业概述</w:t>
      </w:r>
      <w:r>
        <w:rPr>
          <w:rFonts w:hint="eastAsia"/>
        </w:rPr>
        <w:br/>
      </w:r>
      <w:r>
        <w:rPr>
          <w:rFonts w:hint="eastAsia"/>
        </w:rPr>
        <w:t>　　第一节 甘薯行业界定</w:t>
      </w:r>
      <w:r>
        <w:rPr>
          <w:rFonts w:hint="eastAsia"/>
        </w:rPr>
        <w:br/>
      </w:r>
      <w:r>
        <w:rPr>
          <w:rFonts w:hint="eastAsia"/>
        </w:rPr>
        <w:t>　　第二节 甘薯行业发展历程</w:t>
      </w:r>
      <w:r>
        <w:rPr>
          <w:rFonts w:hint="eastAsia"/>
        </w:rPr>
        <w:br/>
      </w:r>
      <w:r>
        <w:rPr>
          <w:rFonts w:hint="eastAsia"/>
        </w:rPr>
        <w:t>　　第三节 甘薯产业链分析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2024-2025年甘薯行业发展环境分析</w:t>
      </w:r>
      <w:r>
        <w:rPr>
          <w:rFonts w:hint="eastAsia"/>
        </w:rPr>
        <w:br/>
      </w:r>
      <w:r>
        <w:rPr>
          <w:rFonts w:hint="eastAsia"/>
        </w:rPr>
        <w:t>　　第一节 甘薯行业环境分析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甘薯行业相关政策、法规</w:t>
      </w:r>
      <w:r>
        <w:rPr>
          <w:rFonts w:hint="eastAsia"/>
        </w:rPr>
        <w:br/>
      </w:r>
      <w:r>
        <w:rPr>
          <w:rFonts w:hint="eastAsia"/>
        </w:rPr>
        <w:t>　　第三节 甘薯行业所进入的壁垒与周期性分析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当前我国甘薯技术发展现状</w:t>
      </w:r>
      <w:r>
        <w:rPr>
          <w:rFonts w:hint="eastAsia"/>
        </w:rPr>
        <w:br/>
      </w:r>
      <w:r>
        <w:rPr>
          <w:rFonts w:hint="eastAsia"/>
        </w:rPr>
        <w:t>　　第二节 中外甘薯技术差距及产生差距的主要原因分析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提高我国甘薯技术的对策</w:t>
      </w:r>
      <w:r>
        <w:rPr>
          <w:rFonts w:hint="eastAsia"/>
        </w:rPr>
        <w:br/>
      </w:r>
      <w:r>
        <w:rPr>
          <w:rFonts w:hint="eastAsia"/>
        </w:rPr>
        <w:t>　　第四节 我国甘薯产品研发、设计发展趋势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2019-2024年中国甘薯行业总体规模</w:t>
      </w:r>
      <w:r>
        <w:rPr>
          <w:rFonts w:hint="eastAsia"/>
        </w:rPr>
        <w:br/>
      </w:r>
      <w:r>
        <w:rPr>
          <w:rFonts w:hint="eastAsia"/>
        </w:rPr>
        <w:t>　　第二节 中国甘薯行业产量概况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二、2025年中国甘薯行业产量特点分析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第三节 中国甘薯行业需求概况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三、2025-2031年中国甘薯行业市场需求预测</w:t>
      </w:r>
      <w:r>
        <w:rPr>
          <w:rFonts w:hint="eastAsia"/>
        </w:rPr>
        <w:br/>
      </w:r>
      <w:r>
        <w:rPr>
          <w:rFonts w:hint="eastAsia"/>
        </w:rPr>
        <w:t>　　第四节 甘薯产业供需平衡状况分析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国内甘薯产品价格走势及影响因素分析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2019-2024年国内甘薯产品市场价格回顾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当前国内甘薯产品市场价格及评述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国内甘薯产品价格影响因素分析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2025-2031年国内甘薯产品市场价格走势预测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甘薯行业上游原料产业链发展状况分析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甘薯行业下游需求产业链发展情况分析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上下游行业对甘薯行业的影响分析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中国甘薯行业发展现状</w:t>
      </w:r>
      <w:r>
        <w:rPr>
          <w:rFonts w:hint="eastAsia"/>
        </w:rPr>
        <w:br/>
      </w:r>
      <w:r>
        <w:rPr>
          <w:rFonts w:hint="eastAsia"/>
        </w:rPr>
        <w:t>　　　　一、甘薯行业品牌发展现状</w:t>
      </w:r>
      <w:r>
        <w:rPr>
          <w:rFonts w:hint="eastAsia"/>
        </w:rPr>
        <w:br/>
      </w:r>
      <w:r>
        <w:rPr>
          <w:rFonts w:hint="eastAsia"/>
        </w:rPr>
        <w:t>　　　　二、甘薯行业需求市场现状</w:t>
      </w:r>
      <w:r>
        <w:rPr>
          <w:rFonts w:hint="eastAsia"/>
        </w:rPr>
        <w:br/>
      </w:r>
      <w:r>
        <w:rPr>
          <w:rFonts w:hint="eastAsia"/>
        </w:rPr>
        <w:t>　　　　三、甘薯市场需求层次分析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四、中国甘薯市场走向分析</w:t>
      </w:r>
      <w:r>
        <w:rPr>
          <w:rFonts w:hint="eastAsia"/>
        </w:rPr>
        <w:br/>
      </w:r>
      <w:r>
        <w:rPr>
          <w:rFonts w:hint="eastAsia"/>
        </w:rPr>
        <w:t>　　第二节 中国甘薯行业产品技术分析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中国甘薯行业存在的问题</w:t>
      </w:r>
      <w:r>
        <w:rPr>
          <w:rFonts w:hint="eastAsia"/>
        </w:rPr>
        <w:br/>
      </w:r>
      <w:r>
        <w:rPr>
          <w:rFonts w:hint="eastAsia"/>
        </w:rPr>
        <w:t>　　　　一、甘薯产品市场存在的主要问题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二、中国甘薯产品市场的三大瓶颈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对中国甘薯市场的分析及思考</w:t>
      </w:r>
      <w:r>
        <w:rPr>
          <w:rFonts w:hint="eastAsia"/>
        </w:rPr>
        <w:br/>
      </w:r>
      <w:r>
        <w:rPr>
          <w:rFonts w:hint="eastAsia"/>
        </w:rPr>
        <w:t>　　　　一、甘薯市场特点</w:t>
      </w:r>
      <w:r>
        <w:rPr>
          <w:rFonts w:hint="eastAsia"/>
        </w:rPr>
        <w:br/>
      </w:r>
      <w:r>
        <w:rPr>
          <w:rFonts w:hint="eastAsia"/>
        </w:rPr>
        <w:t>　　　　二、甘薯市场分析</w:t>
      </w:r>
      <w:r>
        <w:rPr>
          <w:rFonts w:hint="eastAsia"/>
        </w:rPr>
        <w:br/>
      </w:r>
      <w:r>
        <w:rPr>
          <w:rFonts w:hint="eastAsia"/>
        </w:rPr>
        <w:t>　　　　三、甘薯市场变化的方向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三、甘薯企业经营状况</w:t>
      </w:r>
      <w:r>
        <w:rPr>
          <w:rFonts w:hint="eastAsia"/>
        </w:rPr>
        <w:br/>
      </w:r>
      <w:r>
        <w:rPr>
          <w:rFonts w:hint="eastAsia"/>
        </w:rPr>
        <w:t>　　　　四、甘薯企业发展策略</w:t>
      </w:r>
      <w:r>
        <w:rPr>
          <w:rFonts w:hint="eastAsia"/>
        </w:rPr>
        <w:br/>
      </w:r>
      <w:r>
        <w:rPr>
          <w:rFonts w:hint="eastAsia"/>
        </w:rPr>
        <w:t>　　第二节 甘薯企业（二）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三、甘薯企业经营状况</w:t>
      </w:r>
      <w:r>
        <w:rPr>
          <w:rFonts w:hint="eastAsia"/>
        </w:rPr>
        <w:br/>
      </w:r>
      <w:r>
        <w:rPr>
          <w:rFonts w:hint="eastAsia"/>
        </w:rPr>
        <w:t>　　　　四、甘薯企业发展策略</w:t>
      </w:r>
      <w:r>
        <w:rPr>
          <w:rFonts w:hint="eastAsia"/>
        </w:rPr>
        <w:br/>
      </w:r>
      <w:r>
        <w:rPr>
          <w:rFonts w:hint="eastAsia"/>
        </w:rPr>
        <w:t>　　第三节 甘薯企业（三）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三、甘薯企业经营状况</w:t>
      </w:r>
      <w:r>
        <w:rPr>
          <w:rFonts w:hint="eastAsia"/>
        </w:rPr>
        <w:br/>
      </w:r>
      <w:r>
        <w:rPr>
          <w:rFonts w:hint="eastAsia"/>
        </w:rPr>
        <w:t>　　　　四、甘薯企业发展策略</w:t>
      </w:r>
      <w:r>
        <w:rPr>
          <w:rFonts w:hint="eastAsia"/>
        </w:rPr>
        <w:br/>
      </w:r>
      <w:r>
        <w:rPr>
          <w:rFonts w:hint="eastAsia"/>
        </w:rPr>
        <w:t>　　第四节 甘薯企业（四）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三、甘薯企业经营状况</w:t>
      </w:r>
      <w:r>
        <w:rPr>
          <w:rFonts w:hint="eastAsia"/>
        </w:rPr>
        <w:br/>
      </w:r>
      <w:r>
        <w:rPr>
          <w:rFonts w:hint="eastAsia"/>
        </w:rPr>
        <w:t>　　　　四、甘薯企业发展策略</w:t>
      </w:r>
      <w:r>
        <w:rPr>
          <w:rFonts w:hint="eastAsia"/>
        </w:rPr>
        <w:br/>
      </w:r>
      <w:r>
        <w:rPr>
          <w:rFonts w:hint="eastAsia"/>
        </w:rPr>
        <w:t>　　第五节 甘薯企业（五）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三、甘薯企业经营状况</w:t>
      </w:r>
      <w:r>
        <w:rPr>
          <w:rFonts w:hint="eastAsia"/>
        </w:rPr>
        <w:br/>
      </w:r>
      <w:r>
        <w:rPr>
          <w:rFonts w:hint="eastAsia"/>
        </w:rPr>
        <w:t>　　　　四、甘薯企业发展策略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2024-2025年中国甘薯市场营销策略竞争分析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甘薯市场产品策略</w:t>
      </w:r>
      <w:r>
        <w:rPr>
          <w:rFonts w:hint="eastAsia"/>
        </w:rPr>
        <w:br/>
      </w:r>
      <w:r>
        <w:rPr>
          <w:rFonts w:hint="eastAsia"/>
        </w:rPr>
        <w:t>　　第二节 甘薯市场渠道策略</w:t>
      </w:r>
      <w:r>
        <w:rPr>
          <w:rFonts w:hint="eastAsia"/>
        </w:rPr>
        <w:br/>
      </w:r>
      <w:r>
        <w:rPr>
          <w:rFonts w:hint="eastAsia"/>
        </w:rPr>
        <w:t>　　第三节 甘薯市场价格策略</w:t>
      </w:r>
      <w:r>
        <w:rPr>
          <w:rFonts w:hint="eastAsia"/>
        </w:rPr>
        <w:br/>
      </w:r>
      <w:r>
        <w:rPr>
          <w:rFonts w:hint="eastAsia"/>
        </w:rPr>
        <w:t>　　第四节 甘薯广告媒体策略</w:t>
      </w:r>
      <w:r>
        <w:rPr>
          <w:rFonts w:hint="eastAsia"/>
        </w:rPr>
        <w:br/>
      </w:r>
      <w:r>
        <w:rPr>
          <w:rFonts w:hint="eastAsia"/>
        </w:rPr>
        <w:t>　　第五节 甘薯客户服务策略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国外甘薯行业投资现状及经营模式分析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我国甘薯行业商业模式探讨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我国甘薯行业投资国际化发展战略分析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我国甘薯行业投资策略分析</w:t>
      </w:r>
      <w:r>
        <w:rPr>
          <w:rFonts w:hint="eastAsia"/>
        </w:rPr>
        <w:br/>
      </w:r>
      <w:r>
        <w:rPr>
          <w:rFonts w:hint="eastAsia"/>
        </w:rPr>
        <w:t>　　第五节 甘薯行业最优投资路径设计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当前甘薯行业存在的问题</w:t>
      </w:r>
      <w:r>
        <w:rPr>
          <w:rFonts w:hint="eastAsia"/>
        </w:rPr>
        <w:br/>
      </w:r>
      <w:r>
        <w:rPr>
          <w:rFonts w:hint="eastAsia"/>
        </w:rPr>
        <w:t>　　第二节 甘薯未来发展预测分析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一、中国甘薯发展方向分析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中-智-林-：2025-2031年中国甘薯行业投资风险分析</w:t>
      </w:r>
      <w:r>
        <w:rPr>
          <w:rFonts w:hint="eastAsia"/>
        </w:rPr>
        <w:br/>
      </w:r>
      <w:r>
        <w:rPr>
          <w:rFonts w:hint="eastAsia"/>
        </w:rPr>
        <w:t>　　　　一、甘薯市场竞争风险</w:t>
      </w:r>
      <w:r>
        <w:rPr>
          <w:rFonts w:hint="eastAsia"/>
        </w:rPr>
        <w:br/>
      </w:r>
      <w:r>
        <w:rPr>
          <w:rFonts w:hint="eastAsia"/>
        </w:rPr>
        <w:t>　　　　二、甘薯原材料压力风险分析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三、甘薯技术风险分析</w:t>
      </w:r>
      <w:r>
        <w:rPr>
          <w:rFonts w:hint="eastAsia"/>
        </w:rPr>
        <w:br/>
      </w:r>
      <w:r>
        <w:rPr>
          <w:rFonts w:hint="eastAsia"/>
        </w:rPr>
        <w:t>　　　　四、甘薯政策和体制风险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c35481514551" w:history="1">
        <w:r>
          <w:rPr>
            <w:rStyle w:val="Hyperlink"/>
          </w:rPr>
          <w:t>2025年中国甘薯行业调研与发展趋势分析报告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6c35481514551" w:history="1">
        <w:r>
          <w:rPr>
            <w:rStyle w:val="Hyperlink"/>
          </w:rPr>
          <w:t>https://www.20087.com/0/55/GanShuShiChangFenXiBaoGao.html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e83189bbf41a5" w:history="1">
      <w:r>
        <w:rPr>
          <w:rStyle w:val="Hyperlink"/>
        </w:rPr>
        <w:t>2025年中国甘薯行业调研与发展趋势分析报告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ShuShiChangFenXiBaoGao.html" TargetMode="External" Id="R57d6c3548151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ShuShiChangFenXiBaoGao.html" TargetMode="External" Id="R59ae83189bbf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2025-01-28T06:23:00Z</dcterms:created>
  <dcterms:modified xsi:type="dcterms:W3CDTF">2025-01-28T07:23:00Z</dcterms:modified>
  <dc:subject>2025年中国甘薯行业调研与发展趋势分析报告</dc:subject>
  <dc:title>2025年中国甘薯行业调研与发展趋势分析报告</dc:title>
  <cp:keywords>2025年中国甘薯行业调研与发展趋势分析报告</cp:keywords>
  <dc:description>2025年中国甘薯行业调研与发展趋势分析报告</dc:description>
</cp:coreProperties>
</file>