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df200a2048cf" w:history="1">
              <w:r>
                <w:rPr>
                  <w:rStyle w:val="Hyperlink"/>
                </w:rPr>
                <w:t>2025-2031年中国粘玉米市场研究分析与趋势预测报告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df200a2048cf" w:history="1">
              <w:r>
                <w:rPr>
                  <w:rStyle w:val="Hyperlink"/>
                </w:rPr>
                <w:t>2025-2031年中国粘玉米市场研究分析与趋势预测报告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6df200a2048cf" w:history="1">
                <w:r>
                  <w:rPr>
                    <w:rStyle w:val="Hyperlink"/>
                  </w:rPr>
                  <w:t>https://www.20087.com/0/65/ZhanYuMiHangYeFaZhanQuShi.html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的玉米品种，因其淀粉含量高、口感糯软而受到消费者的喜爱。近年来，随着人们饮食健康意识的提升，粘玉米作为天然健康的食品，市场需求持续增长。农业生产上，通过杂交育种和基因编辑技术，培育出了更多适应性强、产量高的粘玉米新品种，提高了农民的种植收益。</w:t>
      </w:r>
      <w:r>
        <w:rPr>
          <w:rFonts w:hint="eastAsia"/>
        </w:rPr>
        <w:br/>
      </w:r>
      <w:r>
        <w:rPr>
          <w:rFonts w:hint="eastAsia"/>
        </w:rPr>
        <w:t>　　粘玉米的未来将更加注重品种改良和深加工开发。品种改良方面，将结合传统育种和现代生物技术，培育出更多抗逆性强、营养价值高的新品种，满足市场对高品质粘玉米的需求。深加工开发方面，将探索粘玉米在食品加工、生物能源和医药领域的应用潜力，如开发功能性食品、生物基材料等，拓宽产业链条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df200a2048cf" w:history="1">
        <w:r>
          <w:rPr>
            <w:rStyle w:val="Hyperlink"/>
          </w:rPr>
          <w:t>2025-2031年中国粘玉米市场研究分析与趋势预测报告</w:t>
        </w:r>
      </w:hyperlink>
      <w:r>
        <w:rPr>
          <w:rFonts w:hint="eastAsia"/>
        </w:rPr>
        <w:t>》基于多年粘玉米行业研究积累，结合当前市场发展现状，依托国家权威数据资源和长期市场监测数据库，对粘玉米行业进行了全面调研与分析。报告详细阐述了粘玉米市场规模、市场前景、发展趋势、技术现状及未来方向，重点分析了行业内主要企业的竞争格局，并通过SWOT分析揭示了粘玉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46df200a2048cf" w:history="1">
        <w:r>
          <w:rPr>
            <w:rStyle w:val="Hyperlink"/>
          </w:rPr>
          <w:t>2025-2031年中国粘玉米市场研究分析与趋势预测报告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》为投资者提供了准确的市场现状解读，帮助预判行业前景，挖掘投资价值，同时从投资策略和营销策略等角度提出实用建议，助力投资者在粘玉米行业中把握机遇、规避风险。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粘玉米行业界定及应用领域</w:t>
      </w:r>
      <w:r>
        <w:rPr>
          <w:rFonts w:hint="eastAsia"/>
        </w:rPr>
        <w:br/>
      </w:r>
      <w:r>
        <w:rPr>
          <w:rFonts w:hint="eastAsia"/>
        </w:rPr>
        <w:t>　　第一节 粘玉米行业定义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2024-2025年全球粘玉米行业市场调研分析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全球粘玉米行业经济环境分析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二、全球粘玉米市场结构</w:t>
      </w:r>
      <w:r>
        <w:rPr>
          <w:rFonts w:hint="eastAsia"/>
        </w:rPr>
        <w:br/>
      </w:r>
      <w:r>
        <w:rPr>
          <w:rFonts w:hint="eastAsia"/>
        </w:rPr>
        <w:t>　　　　三、全球粘玉米行业竞争格局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全球主要国家（地区）粘玉米市场分析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2025-2031年全球粘玉米行业发展趋势预测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粘玉米行业环境分析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粘玉米行业相关政策、法规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中国粘玉米行业供给、需求分析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2025年中国粘玉米市场现状</w:t>
      </w:r>
      <w:r>
        <w:rPr>
          <w:rFonts w:hint="eastAsia"/>
        </w:rPr>
        <w:br/>
      </w:r>
      <w:r>
        <w:rPr>
          <w:rFonts w:hint="eastAsia"/>
        </w:rPr>
        <w:t>　　第二节 中国粘玉米行业产量情况分析及预测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一、粘玉米总体产能规模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、2019-2024年中国粘玉米行业产量统计</w:t>
      </w:r>
      <w:r>
        <w:rPr>
          <w:rFonts w:hint="eastAsia"/>
        </w:rPr>
        <w:br/>
      </w:r>
      <w:r>
        <w:rPr>
          <w:rFonts w:hint="eastAsia"/>
        </w:rPr>
        <w:t>　　　　三、粘玉米生产区域分布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第三节 中国粘玉米市场需求分析及预测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二、2019-2024年中国粘玉米市场需求统计</w:t>
      </w:r>
      <w:r>
        <w:rPr>
          <w:rFonts w:hint="eastAsia"/>
        </w:rPr>
        <w:br/>
      </w:r>
      <w:r>
        <w:rPr>
          <w:rFonts w:hint="eastAsia"/>
        </w:rPr>
        <w:t>　　　　三、粘玉米市场饱和度</w:t>
      </w:r>
      <w:r>
        <w:rPr>
          <w:rFonts w:hint="eastAsia"/>
        </w:rPr>
        <w:br/>
      </w:r>
      <w:r>
        <w:rPr>
          <w:rFonts w:hint="eastAsia"/>
        </w:rPr>
        <w:t>　　　　四、影响粘玉米市场需求的因素</w:t>
      </w:r>
      <w:r>
        <w:rPr>
          <w:rFonts w:hint="eastAsia"/>
        </w:rPr>
        <w:br/>
      </w:r>
      <w:r>
        <w:rPr>
          <w:rFonts w:hint="eastAsia"/>
        </w:rPr>
        <w:t>　　　　五、粘玉米市场潜力分析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六、2025-2031年中国粘玉米市场需求预测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中国粘玉米行业进出口分析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一、2019-2024年粘玉米进口量及增速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三、2025-2031年粘玉米进口量及增速预测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一、2019-2024年粘玉米出口量及增速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三、2025-2031年粘玉米出口量及增速预测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一、中国粘玉米行业区域市场分布情况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六、**地区粘玉米行业市场需求规模情况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中国粘玉米细分行业调研</w:t>
      </w:r>
      <w:r>
        <w:rPr>
          <w:rFonts w:hint="eastAsia"/>
        </w:rPr>
        <w:br/>
      </w:r>
      <w:r>
        <w:rPr>
          <w:rFonts w:hint="eastAsia"/>
        </w:rPr>
        <w:t>　　第一节 主要粘玉米细分行业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中国粘玉米企业营销及发展建议</w:t>
      </w:r>
      <w:r>
        <w:rPr>
          <w:rFonts w:hint="eastAsia"/>
        </w:rPr>
        <w:br/>
      </w:r>
      <w:r>
        <w:rPr>
          <w:rFonts w:hint="eastAsia"/>
        </w:rPr>
        <w:t>　　第一节 粘玉米企业营销策略分析及建议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粘玉米企业营销策略分析</w:t>
      </w:r>
      <w:r>
        <w:rPr>
          <w:rFonts w:hint="eastAsia"/>
        </w:rPr>
        <w:br/>
      </w:r>
      <w:r>
        <w:rPr>
          <w:rFonts w:hint="eastAsia"/>
        </w:rPr>
        <w:t>　　　　一、粘玉米企业营销策略</w:t>
      </w:r>
      <w:r>
        <w:rPr>
          <w:rFonts w:hint="eastAsia"/>
        </w:rPr>
        <w:br/>
      </w:r>
      <w:r>
        <w:rPr>
          <w:rFonts w:hint="eastAsia"/>
        </w:rPr>
        <w:t>　　　　二、粘玉米企业经验借鉴</w:t>
      </w:r>
      <w:r>
        <w:rPr>
          <w:rFonts w:hint="eastAsia"/>
        </w:rPr>
        <w:br/>
      </w:r>
      <w:r>
        <w:rPr>
          <w:rFonts w:hint="eastAsia"/>
        </w:rPr>
        <w:t>　　第三节 粘玉米企业营销模式演化与创新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粘玉米企业经营发展分析及建议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一、粘玉米企业存在的问题</w:t>
      </w:r>
      <w:r>
        <w:rPr>
          <w:rFonts w:hint="eastAsia"/>
        </w:rPr>
        <w:br/>
      </w:r>
      <w:r>
        <w:rPr>
          <w:rFonts w:hint="eastAsia"/>
        </w:rPr>
        <w:t>　　　　二、粘玉米企业应对的策略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2025年粘玉米市场前景分析</w:t>
      </w:r>
      <w:r>
        <w:rPr>
          <w:rFonts w:hint="eastAsia"/>
        </w:rPr>
        <w:br/>
      </w:r>
      <w:r>
        <w:rPr>
          <w:rFonts w:hint="eastAsia"/>
        </w:rPr>
        <w:t>　　第二节 2025年粘玉米行业发展趋势预测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粘玉米行业投资战略研究</w:t>
      </w:r>
      <w:r>
        <w:rPr>
          <w:rFonts w:hint="eastAsia"/>
        </w:rPr>
        <w:br/>
      </w:r>
      <w:r>
        <w:rPr>
          <w:rFonts w:hint="eastAsia"/>
        </w:rPr>
        <w:t>　　第一节 粘玉米行业发展战略研究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一、粘玉米品牌的重要性</w:t>
      </w:r>
      <w:r>
        <w:rPr>
          <w:rFonts w:hint="eastAsia"/>
        </w:rPr>
        <w:br/>
      </w:r>
      <w:r>
        <w:rPr>
          <w:rFonts w:hint="eastAsia"/>
        </w:rPr>
        <w:t>　　　　二、粘玉米实施品牌战略的意义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四、我国粘玉米企业的品牌战略</w:t>
      </w:r>
      <w:r>
        <w:rPr>
          <w:rFonts w:hint="eastAsia"/>
        </w:rPr>
        <w:br/>
      </w:r>
      <w:r>
        <w:rPr>
          <w:rFonts w:hint="eastAsia"/>
        </w:rPr>
        <w:t>　　　　五、粘玉米品牌战略管理的策略</w:t>
      </w:r>
      <w:r>
        <w:rPr>
          <w:rFonts w:hint="eastAsia"/>
        </w:rPr>
        <w:br/>
      </w:r>
      <w:r>
        <w:rPr>
          <w:rFonts w:hint="eastAsia"/>
        </w:rPr>
        <w:t>　　第三节 粘玉米经营策略分析</w:t>
      </w:r>
      <w:r>
        <w:rPr>
          <w:rFonts w:hint="eastAsia"/>
        </w:rPr>
        <w:br/>
      </w:r>
      <w:r>
        <w:rPr>
          <w:rFonts w:hint="eastAsia"/>
        </w:rPr>
        <w:t>　　　　一、粘玉米市场细分策略</w:t>
      </w:r>
      <w:r>
        <w:rPr>
          <w:rFonts w:hint="eastAsia"/>
        </w:rPr>
        <w:br/>
      </w:r>
      <w:r>
        <w:rPr>
          <w:rFonts w:hint="eastAsia"/>
        </w:rPr>
        <w:t>　　　　二、粘玉米市场创新策略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四、粘玉米新产品差异化战略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粘玉米行业投资战略研究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一、2025-2031年粘玉米行业投资战略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2019-2024年中国粘玉米行业利润及增长情况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2019-2024年中国粘玉米行业出口情况分析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粘玉米重点企业经营情况分析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2025-2031年中国粘玉米市场规模预测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2025-2031年中国粘玉米行业利润预测</w:t>
      </w:r>
      <w:r>
        <w:rPr>
          <w:rFonts w:hint="eastAsia"/>
        </w:rPr>
        <w:br/>
      </w:r>
      <w:r>
        <w:rPr>
          <w:rFonts w:hint="eastAsia"/>
        </w:rPr>
        <w:t>　　图表 2025年粘玉米行业壁垒</w:t>
      </w:r>
      <w:r>
        <w:rPr>
          <w:rFonts w:hint="eastAsia"/>
        </w:rPr>
        <w:br/>
      </w:r>
      <w:r>
        <w:rPr>
          <w:rFonts w:hint="eastAsia"/>
        </w:rPr>
        <w:t>　　图表 2025年粘玉米市场前景分析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2025-2031年中国粘玉米市场需求预测</w:t>
      </w:r>
      <w:r>
        <w:rPr>
          <w:rFonts w:hint="eastAsia"/>
        </w:rPr>
        <w:br/>
      </w:r>
      <w:r>
        <w:rPr>
          <w:rFonts w:hint="eastAsia"/>
        </w:rPr>
        <w:t>　　图表 2025年粘玉米发展趋势预测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df200a2048cf" w:history="1">
        <w:r>
          <w:rPr>
            <w:rStyle w:val="Hyperlink"/>
          </w:rPr>
          <w:t>2025-2031年中国粘玉米市场研究分析与趋势预测报告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6df200a2048cf" w:history="1">
        <w:r>
          <w:rPr>
            <w:rStyle w:val="Hyperlink"/>
          </w:rPr>
          <w:t>https://www.20087.com/0/65/ZhanYuMiHangYeFaZhanQuShi.html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772946250407e" w:history="1">
      <w:r>
        <w:rPr>
          <w:rStyle w:val="Hyperlink"/>
        </w:rPr>
        <w:t>2025-2031年中国粘玉米市场研究分析与趋势预测报告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anYuMiHangYeFaZhanQuShi.html" TargetMode="External" Id="Ra346df200a2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anYuMiHangYeFaZhanQuShi.html" TargetMode="External" Id="Rcfe77294625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2024-11-25T06:56:00Z</dcterms:created>
  <dcterms:modified xsi:type="dcterms:W3CDTF">2024-11-25T07:56:00Z</dcterms:modified>
  <dc:subject>2025-2031年中国粘玉米市场研究分析与趋势预测报告</dc:subject>
  <dc:title>2025-2031年中国粘玉米市场研究分析与趋势预测报告</dc:title>
  <cp:keywords>2025-2031年中国粘玉米市场研究分析与趋势预测报告</cp:keywords>
  <dc:description>2025-2031年中国粘玉米市场研究分析与趋势预测报告</dc:description>
</cp:coreProperties>
</file>