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85c60f2c44ce" w:history="1">
              <w:r>
                <w:rPr>
                  <w:rStyle w:val="Hyperlink"/>
                </w:rPr>
                <w:t>2026-2032年中国餐盒市场研究与前景趋势报告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85c60f2c44ce" w:history="1">
              <w:r>
                <w:rPr>
                  <w:rStyle w:val="Hyperlink"/>
                </w:rPr>
                <w:t>2026-2032年中国餐盒市场研究与前景趋势报告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85c60f2c44ce" w:history="1">
                <w:r>
                  <w:rPr>
                    <w:rStyle w:val="Hyperlink"/>
                  </w:rPr>
                  <w:t>https://www.20087.com/0/35/CanHeHangYeQianJingFenXi.html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盒是餐饮外卖、食品打包及冷链物流中最基础的承载容器，其材质选择与制造工艺直接关系到食品安全与生态环境。随着全球限塑政策的深入推进与消费者环保意识的觉醒，传统一次性发泡塑料餐盒正被迅速淘汰，取而代之的是聚丙烯（PP）、聚乳酸（PLA）及甘蔗渣等可降解或可回收材料。在结构设计上，为适应微波加热与防漏防溢的使用场景，现代餐盒普遍采用了卡扣密封盖、排气孔及加强筋设计，兼顾了实用性与安全性。同时，餐饮连锁企业对品牌视觉的统一性要求，推动了餐盒定制化印刷与防伪溯源标签的广泛应用，使其成为传递品牌价值的重要载体。</w:t>
      </w:r>
      <w:r>
        <w:rPr>
          <w:rFonts w:hint="eastAsia"/>
        </w:rPr>
        <w:br/>
      </w:r>
      <w:r>
        <w:rPr>
          <w:rFonts w:hint="eastAsia"/>
        </w:rPr>
        <w:t>　　未来，餐盒产业将沿着极致绿色循环、功能性涂层创新及智能交互包装方向全面升级。市场调研网认为，在双碳目标的指引下，建立完善的餐盒回收再生体系与推广100%生物基全降解材料，将成为破解白色污染难题的根本出路。在材料科学层面，通过在环保基材表面涂布纳米级阻水阻氧涂层，将大幅提升植物纤维餐盒的耐热性与保质期，使其能够完美替代传统塑料在高温快餐中的应用。此外，顺应数字化浪潮，集成NFC芯片或变色温敏油墨的智能餐盒将逐渐走入大众视野，不仅能够直观提示食物新鲜度与最佳食用温度，还能作为流量入口连接线上服务平台，重塑餐饮消费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f85c60f2c44ce" w:history="1">
        <w:r>
          <w:rPr>
            <w:rStyle w:val="Hyperlink"/>
          </w:rPr>
          <w:t>2026-2032年中国餐盒市场研究与前景趋势报告</w:t>
        </w:r>
      </w:hyperlink>
      <w:r>
        <w:rPr>
          <w:rFonts w:hint="eastAsia"/>
        </w:rPr>
        <w:t>》，2025年餐盒行业市场规模达 亿元，预计2032年市场规模将达 亿元，期间年均复合增长率（CAGR）达 %。报告基于国家权威机构及相关协会的详实数据，结合一手调研资料，全面分析了餐盒行业的发展环境、市场规模及未来预测。报告详细解读了餐盒重点地区的市场表现、供需状况及价格趋势，并对餐盒进出口情况进行了前景预测。同时，报告深入探讨了餐盒技术现状与未来发展方向，重点分析了领先企业的经营表现及市场竞争力。通过SWOT分析，报告揭示了餐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餐盒行业界定及应用</w:t>
      </w:r>
      <w:r>
        <w:rPr>
          <w:rFonts w:hint="eastAsia"/>
        </w:rPr>
        <w:br/>
      </w:r>
      <w:r>
        <w:rPr>
          <w:rFonts w:hint="eastAsia"/>
        </w:rPr>
        <w:t>　　第一节 餐盒行业定义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国内外餐盒行业技术差异与原因</w:t>
      </w:r>
      <w:r>
        <w:rPr>
          <w:rFonts w:hint="eastAsia"/>
        </w:rPr>
        <w:br/>
      </w:r>
      <w:r>
        <w:rPr>
          <w:rFonts w:hint="eastAsia"/>
        </w:rPr>
        <w:t>　　第三节 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2020-2025年全球餐盒行业运行概况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2020-2025年全球餐盒行业市场规模分析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全球主要地区餐盒行业运行情况分析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2026-2032年全球餐盒行业发展趋势预测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餐盒行业相关政策、标准</w:t>
      </w:r>
      <w:r>
        <w:rPr>
          <w:rFonts w:hint="eastAsia"/>
        </w:rPr>
        <w:br/>
      </w:r>
      <w:r>
        <w:rPr>
          <w:rFonts w:hint="eastAsia"/>
        </w:rPr>
        <w:t>　　第三节 餐盒行业相关发展规划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中国餐盒行业发展现状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一、2025-2026年餐盒行业品牌发展现状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二、2025-2026年餐盒行业需求市场现状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三、2025-2026年餐盒市场需求层次分析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四、2025-2026年中国餐盒市场走向分析</w:t>
      </w:r>
      <w:r>
        <w:rPr>
          <w:rFonts w:hint="eastAsia"/>
        </w:rPr>
        <w:br/>
      </w:r>
      <w:r>
        <w:rPr>
          <w:rFonts w:hint="eastAsia"/>
        </w:rPr>
        <w:t>　　第二节 中国餐盒行业存在的问题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一、2025-2026年餐盒产品市场存在的主要问题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二、2025-2026年国内餐盒产品市场的三大瓶颈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三、2025-2026年餐盒产品市场遭遇的规模难题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对中国餐盒市场的分析及思考</w:t>
      </w:r>
      <w:r>
        <w:rPr>
          <w:rFonts w:hint="eastAsia"/>
        </w:rPr>
        <w:br/>
      </w:r>
      <w:r>
        <w:rPr>
          <w:rFonts w:hint="eastAsia"/>
        </w:rPr>
        <w:t>　　　　一、餐盒市场特点</w:t>
      </w:r>
      <w:r>
        <w:rPr>
          <w:rFonts w:hint="eastAsia"/>
        </w:rPr>
        <w:br/>
      </w:r>
      <w:r>
        <w:rPr>
          <w:rFonts w:hint="eastAsia"/>
        </w:rPr>
        <w:t>　　　　二、餐盒市场分析</w:t>
      </w:r>
      <w:r>
        <w:rPr>
          <w:rFonts w:hint="eastAsia"/>
        </w:rPr>
        <w:br/>
      </w:r>
      <w:r>
        <w:rPr>
          <w:rFonts w:hint="eastAsia"/>
        </w:rPr>
        <w:t>　　　　三、餐盒市场变化的方向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中国餐盒市场现状分析</w:t>
      </w:r>
      <w:r>
        <w:rPr>
          <w:rFonts w:hint="eastAsia"/>
        </w:rPr>
        <w:br/>
      </w:r>
      <w:r>
        <w:rPr>
          <w:rFonts w:hint="eastAsia"/>
        </w:rPr>
        <w:t>　　第二节 中国餐盒行业产量情况分析及预测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一、餐盒总体产能规模</w:t>
      </w:r>
      <w:r>
        <w:rPr>
          <w:rFonts w:hint="eastAsia"/>
        </w:rPr>
        <w:br/>
      </w:r>
      <w:r>
        <w:rPr>
          <w:rFonts w:hint="eastAsia"/>
        </w:rPr>
        <w:t>　　　　二、餐盒生产区域分布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三、2020-2025年中国餐盒行业产量统计分析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四、2026-2032年中国餐盒行业产量预测分析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二、2020-2025年中国餐盒市场需求量统计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三、2026-2032年中国餐盒市场需求量预测</w:t>
      </w:r>
      <w:r>
        <w:rPr>
          <w:rFonts w:hint="eastAsia"/>
        </w:rPr>
        <w:br/>
      </w:r>
      <w:r>
        <w:rPr>
          <w:rFonts w:hint="eastAsia"/>
        </w:rPr>
        <w:t>　　第四节 中国餐盒价格趋势分析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一、2020-2025年中国餐盒市场价格趋势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二、2026-2032年中国餐盒市场价格走势预测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中国餐盒进出口分析</w:t>
      </w:r>
      <w:r>
        <w:rPr>
          <w:rFonts w:hint="eastAsia"/>
        </w:rPr>
        <w:br/>
      </w:r>
      <w:r>
        <w:rPr>
          <w:rFonts w:hint="eastAsia"/>
        </w:rPr>
        <w:t>　　第一节 餐盒进口情况分析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餐盒出口情况分析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影响餐盒进出口因素分析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2020-2025年中国餐盒行业财务能力分析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餐盒行业细分产品调研</w:t>
      </w:r>
      <w:r>
        <w:rPr>
          <w:rFonts w:hint="eastAsia"/>
        </w:rPr>
        <w:br/>
      </w:r>
      <w:r>
        <w:rPr>
          <w:rFonts w:hint="eastAsia"/>
        </w:rPr>
        <w:t>　　第一节 餐盒细分产品结构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餐盒行业上游产业发展分析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餐盒行业下游产业发展分析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餐盒行业重点区域市场结构调研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**地区餐盒市场容量分析</w:t>
      </w:r>
      <w:r>
        <w:rPr>
          <w:rFonts w:hint="eastAsia"/>
        </w:rPr>
        <w:br/>
      </w:r>
      <w:r>
        <w:rPr>
          <w:rFonts w:hint="eastAsia"/>
        </w:rPr>
        <w:t>　　第三节 **地区餐盒市场容量分析</w:t>
      </w:r>
      <w:r>
        <w:rPr>
          <w:rFonts w:hint="eastAsia"/>
        </w:rPr>
        <w:br/>
      </w:r>
      <w:r>
        <w:rPr>
          <w:rFonts w:hint="eastAsia"/>
        </w:rPr>
        <w:t>　　第四节 **地区餐盒市场容量分析</w:t>
      </w:r>
      <w:r>
        <w:rPr>
          <w:rFonts w:hint="eastAsia"/>
        </w:rPr>
        <w:br/>
      </w:r>
      <w:r>
        <w:rPr>
          <w:rFonts w:hint="eastAsia"/>
        </w:rPr>
        <w:t>　　第五节 **地区餐盒市场容量分析</w:t>
      </w:r>
      <w:r>
        <w:rPr>
          <w:rFonts w:hint="eastAsia"/>
        </w:rPr>
        <w:br/>
      </w:r>
      <w:r>
        <w:rPr>
          <w:rFonts w:hint="eastAsia"/>
        </w:rPr>
        <w:t>　　第六节 **地区餐盒市场容量分析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2026年餐盒市场前景分析</w:t>
      </w:r>
      <w:r>
        <w:rPr>
          <w:rFonts w:hint="eastAsia"/>
        </w:rPr>
        <w:br/>
      </w:r>
      <w:r>
        <w:rPr>
          <w:rFonts w:hint="eastAsia"/>
        </w:rPr>
        <w:t>　　第二节 2026年餐盒行业发展趋势预测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一、2026影响餐盒行业运行的有利因素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二、2026影响餐盒行业运行的稳定因素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三、2026影响餐盒行业运行的不利因素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四、2026中国餐盒行业发展面临的挑战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五、2026中国餐盒行业发展面临的机遇</w:t>
      </w:r>
      <w:r>
        <w:rPr>
          <w:rFonts w:hint="eastAsia"/>
        </w:rPr>
        <w:br/>
      </w:r>
      <w:r>
        <w:rPr>
          <w:rFonts w:hint="eastAsia"/>
        </w:rPr>
        <w:t>　　第四节 餐盒行业投资风险预警</w:t>
      </w:r>
      <w:r>
        <w:rPr>
          <w:rFonts w:hint="eastAsia"/>
        </w:rPr>
        <w:br/>
      </w:r>
      <w:r>
        <w:rPr>
          <w:rFonts w:hint="eastAsia"/>
        </w:rPr>
        <w:t>　　　　一、餐盒行业市场风险预测</w:t>
      </w:r>
      <w:r>
        <w:rPr>
          <w:rFonts w:hint="eastAsia"/>
        </w:rPr>
        <w:br/>
      </w:r>
      <w:r>
        <w:rPr>
          <w:rFonts w:hint="eastAsia"/>
        </w:rPr>
        <w:t>　　　　二、餐盒行业政策风险预测</w:t>
      </w:r>
      <w:r>
        <w:rPr>
          <w:rFonts w:hint="eastAsia"/>
        </w:rPr>
        <w:br/>
      </w:r>
      <w:r>
        <w:rPr>
          <w:rFonts w:hint="eastAsia"/>
        </w:rPr>
        <w:t>　　　　三、餐盒行业经营风险预测</w:t>
      </w:r>
      <w:r>
        <w:rPr>
          <w:rFonts w:hint="eastAsia"/>
        </w:rPr>
        <w:br/>
      </w:r>
      <w:r>
        <w:rPr>
          <w:rFonts w:hint="eastAsia"/>
        </w:rPr>
        <w:t>　　　　四、餐盒行业技术风险预测</w:t>
      </w:r>
      <w:r>
        <w:rPr>
          <w:rFonts w:hint="eastAsia"/>
        </w:rPr>
        <w:br/>
      </w:r>
      <w:r>
        <w:rPr>
          <w:rFonts w:hint="eastAsia"/>
        </w:rPr>
        <w:t>　　　　五、餐盒行业竞争风险预测</w:t>
      </w:r>
      <w:r>
        <w:rPr>
          <w:rFonts w:hint="eastAsia"/>
        </w:rPr>
        <w:br/>
      </w:r>
      <w:r>
        <w:rPr>
          <w:rFonts w:hint="eastAsia"/>
        </w:rPr>
        <w:t>　　　　六、餐盒行业其他风险预测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餐盒投资建议</w:t>
      </w:r>
      <w:r>
        <w:rPr>
          <w:rFonts w:hint="eastAsia"/>
        </w:rPr>
        <w:br/>
      </w:r>
      <w:r>
        <w:rPr>
          <w:rFonts w:hint="eastAsia"/>
        </w:rPr>
        <w:t>　　第一节 餐盒行业投资环境分析</w:t>
      </w:r>
      <w:r>
        <w:rPr>
          <w:rFonts w:hint="eastAsia"/>
        </w:rPr>
        <w:br/>
      </w:r>
      <w:r>
        <w:rPr>
          <w:rFonts w:hint="eastAsia"/>
        </w:rPr>
        <w:t>　　第二节 餐盒行业投资进入壁垒分析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餐盒行业类别</w:t>
      </w:r>
      <w:r>
        <w:rPr>
          <w:rFonts w:hint="eastAsia"/>
        </w:rPr>
        <w:br/>
      </w:r>
      <w:r>
        <w:rPr>
          <w:rFonts w:hint="eastAsia"/>
        </w:rPr>
        <w:t>　　图表 餐盒行业产业链调研</w:t>
      </w:r>
      <w:r>
        <w:rPr>
          <w:rFonts w:hint="eastAsia"/>
        </w:rPr>
        <w:br/>
      </w:r>
      <w:r>
        <w:rPr>
          <w:rFonts w:hint="eastAsia"/>
        </w:rPr>
        <w:t>　　图表 餐盒行业现状</w:t>
      </w:r>
      <w:r>
        <w:rPr>
          <w:rFonts w:hint="eastAsia"/>
        </w:rPr>
        <w:br/>
      </w:r>
      <w:r>
        <w:rPr>
          <w:rFonts w:hint="eastAsia"/>
        </w:rPr>
        <w:t>　　图表 餐盒行业标准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2020-2025年中国餐盒行业市场规模</w:t>
      </w:r>
      <w:r>
        <w:rPr>
          <w:rFonts w:hint="eastAsia"/>
        </w:rPr>
        <w:br/>
      </w:r>
      <w:r>
        <w:rPr>
          <w:rFonts w:hint="eastAsia"/>
        </w:rPr>
        <w:t>　　图表 2025年中国餐盒行业产能</w:t>
      </w:r>
      <w:r>
        <w:rPr>
          <w:rFonts w:hint="eastAsia"/>
        </w:rPr>
        <w:br/>
      </w:r>
      <w:r>
        <w:rPr>
          <w:rFonts w:hint="eastAsia"/>
        </w:rPr>
        <w:t>　　图表 2020-2025年中国餐盒行业产量统计</w:t>
      </w:r>
      <w:r>
        <w:rPr>
          <w:rFonts w:hint="eastAsia"/>
        </w:rPr>
        <w:br/>
      </w:r>
      <w:r>
        <w:rPr>
          <w:rFonts w:hint="eastAsia"/>
        </w:rPr>
        <w:t>　　图表 餐盒行业动态</w:t>
      </w:r>
      <w:r>
        <w:rPr>
          <w:rFonts w:hint="eastAsia"/>
        </w:rPr>
        <w:br/>
      </w:r>
      <w:r>
        <w:rPr>
          <w:rFonts w:hint="eastAsia"/>
        </w:rPr>
        <w:t>　　图表 2020-2025年中国餐盒市场需求量</w:t>
      </w:r>
      <w:r>
        <w:rPr>
          <w:rFonts w:hint="eastAsia"/>
        </w:rPr>
        <w:br/>
      </w:r>
      <w:r>
        <w:rPr>
          <w:rFonts w:hint="eastAsia"/>
        </w:rPr>
        <w:t>　　图表 2025年中国餐盒行业需求区域调研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2020-2025年中国餐盒行情</w:t>
      </w:r>
      <w:r>
        <w:rPr>
          <w:rFonts w:hint="eastAsia"/>
        </w:rPr>
        <w:br/>
      </w:r>
      <w:r>
        <w:rPr>
          <w:rFonts w:hint="eastAsia"/>
        </w:rPr>
        <w:t>　　图表 2020-2025年中国餐盒价格走势图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2020-2025年中国餐盒进口统计</w:t>
      </w:r>
      <w:r>
        <w:rPr>
          <w:rFonts w:hint="eastAsia"/>
        </w:rPr>
        <w:br/>
      </w:r>
      <w:r>
        <w:rPr>
          <w:rFonts w:hint="eastAsia"/>
        </w:rPr>
        <w:t>　　图表 2020-2025年中国餐盒出口统计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**地区餐盒市场规模</w:t>
      </w:r>
      <w:r>
        <w:rPr>
          <w:rFonts w:hint="eastAsia"/>
        </w:rPr>
        <w:br/>
      </w:r>
      <w:r>
        <w:rPr>
          <w:rFonts w:hint="eastAsia"/>
        </w:rPr>
        <w:t>　　图表 **地区餐盒行业市场需求</w:t>
      </w:r>
      <w:r>
        <w:rPr>
          <w:rFonts w:hint="eastAsia"/>
        </w:rPr>
        <w:br/>
      </w:r>
      <w:r>
        <w:rPr>
          <w:rFonts w:hint="eastAsia"/>
        </w:rPr>
        <w:t>　　图表 **地区餐盒市场调研</w:t>
      </w:r>
      <w:r>
        <w:rPr>
          <w:rFonts w:hint="eastAsia"/>
        </w:rPr>
        <w:br/>
      </w:r>
      <w:r>
        <w:rPr>
          <w:rFonts w:hint="eastAsia"/>
        </w:rPr>
        <w:t>　　图表 **地区餐盒行业市场需求分析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**地区餐盒市场规模</w:t>
      </w:r>
      <w:r>
        <w:rPr>
          <w:rFonts w:hint="eastAsia"/>
        </w:rPr>
        <w:br/>
      </w:r>
      <w:r>
        <w:rPr>
          <w:rFonts w:hint="eastAsia"/>
        </w:rPr>
        <w:t>　　图表 **地区餐盒行业市场需求</w:t>
      </w:r>
      <w:r>
        <w:rPr>
          <w:rFonts w:hint="eastAsia"/>
        </w:rPr>
        <w:br/>
      </w:r>
      <w:r>
        <w:rPr>
          <w:rFonts w:hint="eastAsia"/>
        </w:rPr>
        <w:t>　　图表 **地区餐盒市场调研</w:t>
      </w:r>
      <w:r>
        <w:rPr>
          <w:rFonts w:hint="eastAsia"/>
        </w:rPr>
        <w:br/>
      </w:r>
      <w:r>
        <w:rPr>
          <w:rFonts w:hint="eastAsia"/>
        </w:rPr>
        <w:t>　　图表 **地区餐盒行业市场需求分析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餐盒行业竞争对手分析</w:t>
      </w:r>
      <w:r>
        <w:rPr>
          <w:rFonts w:hint="eastAsia"/>
        </w:rPr>
        <w:br/>
      </w:r>
      <w:r>
        <w:rPr>
          <w:rFonts w:hint="eastAsia"/>
        </w:rPr>
        <w:t>　　图表 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2026-2032年中国餐盒行业市场规模预测</w:t>
      </w:r>
      <w:r>
        <w:rPr>
          <w:rFonts w:hint="eastAsia"/>
        </w:rPr>
        <w:br/>
      </w:r>
      <w:r>
        <w:rPr>
          <w:rFonts w:hint="eastAsia"/>
        </w:rPr>
        <w:t>　　图表 餐盒行业准入条件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2026-2032年中国餐盒市场前景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85c60f2c44ce" w:history="1">
        <w:r>
          <w:rPr>
            <w:rStyle w:val="Hyperlink"/>
          </w:rPr>
          <w:t>2026-2032年中国餐盒市场研究与前景趋势报告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85c60f2c44ce" w:history="1">
        <w:r>
          <w:rPr>
            <w:rStyle w:val="Hyperlink"/>
          </w:rPr>
          <w:t>https://www.20087.com/0/35/CanHeHangYeQianJingFenXi.html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热点：餐盒英语、餐盒能不能用微波炉加热、餐、餐盒可以放微波炉加热吗?、纸箱的毒性有多强、餐盒厂家联系方式、盛菜的器皿有哪些、餐盒什么材质最安全、预包装食品范围是什么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0678c028a48d4" w:history="1">
      <w:r>
        <w:rPr>
          <w:rStyle w:val="Hyperlink"/>
        </w:rPr>
        <w:t>2026-2032年中国餐盒市场研究与前景趋势报告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CanHeHangYeQianJingFenXi.html" TargetMode="External" Id="R012f85c60f2c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CanHeHangYeQianJingFenXi.html" TargetMode="External" Id="R4080678c028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2026-05-14T00:13:32Z</dcterms:created>
  <dcterms:modified xsi:type="dcterms:W3CDTF">2026-05-14T01:13:32Z</dcterms:modified>
  <dc:subject>2026-2032年中国餐盒市场研究与前景趋势报告</dc:subject>
  <dc:title>2026-2032年中国餐盒市场研究与前景趋势报告</dc:title>
  <cp:keywords>2026-2032年中国餐盒市场研究与前景趋势报告</cp:keywords>
  <dc:description>2026-2032年中国餐盒市场研究与前景趋势报告</dc:description>
</cp:coreProperties>
</file>