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b2058bf0741a6" w:history="1">
              <w:r>
                <w:rPr>
                  <w:rStyle w:val="Hyperlink"/>
                </w:rPr>
                <w:t>2024-2030年中国果酒电商行业发展分析与市场前景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b2058bf0741a6" w:history="1">
              <w:r>
                <w:rPr>
                  <w:rStyle w:val="Hyperlink"/>
                </w:rPr>
                <w:t>2024-2030年中国果酒电商行业发展分析与市场前景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b2058bf0741a6" w:history="1">
                <w:r>
                  <w:rPr>
                    <w:rStyle w:val="Hyperlink"/>
                  </w:rPr>
                  <w:t>https://www.20087.com/1/15/GuoJiuDianShangDeQianJingQuShi.html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果酒电商市场展现出强劲的增长动力，受益于消费升级和健康消费观念的普及，消费者对低度酒和果味酒精饮料的需求日益增长。电商平台凭借其广泛的用户基础、高效的物流体系以及大数据驱动的个性化推荐，为果酒品牌提供了直达消费者的便捷渠道。这一领域内，品牌差异化策略和线上营销创新成为竞争焦点，不断推动市场细分和新品类的涌现。</w:t>
      </w:r>
      <w:r>
        <w:rPr>
          <w:rFonts w:hint="eastAsia"/>
        </w:rPr>
        <w:br/>
      </w:r>
      <w:r>
        <w:rPr>
          <w:rFonts w:hint="eastAsia"/>
        </w:rPr>
        <w:t>　　未来，果酒电商将持续受益于数字化转型的深化，融合直播带货、社交电商等新兴模式，进一步拓宽市场边界。随着消费者对产品品质和文化体验的追求提升，原产地直供、限量版定制及跨界联名等高端化、个性化的果酒产品将成为市场增长的新引擎。同时，环保包装和可持续供应链也将成为果酒电商发展的重要趋势，以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b2058bf0741a6" w:history="1">
        <w:r>
          <w:rPr>
            <w:rStyle w:val="Hyperlink"/>
          </w:rPr>
          <w:t>2024-2030年中国果酒电商行业发展分析与市场前景</w:t>
        </w:r>
      </w:hyperlink>
      <w:r>
        <w:rPr>
          <w:rFonts w:hint="eastAsia"/>
        </w:rPr>
        <w:t>》具有很强专业性、实用性和实效性，主要分析了果酒电商行业的市场规模、果酒电商市场供需状况、果酒电商市场竞争状况和果酒电商主要企业经营情况，同时对果酒电商行业的未来发展做出科学的预测。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1b2058bf0741a6" w:history="1">
        <w:r>
          <w:rPr>
            <w:rStyle w:val="Hyperlink"/>
          </w:rPr>
          <w:t>2024-2030年中国果酒电商行业发展分析与市场前景</w:t>
        </w:r>
      </w:hyperlink>
      <w:r>
        <w:rPr>
          <w:rFonts w:hint="eastAsia"/>
        </w:rPr>
        <w:t>》可以帮助投资者准确把握果酒电商行业的市场现状，为投资者进行投资作出果酒电商行业前景预判，挖掘果酒电商行业投资价值，同时提出果酒电商行业投资策略、营销策略等方面的建议。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果酒电商产业概述</w:t>
      </w:r>
      <w:r>
        <w:rPr>
          <w:rFonts w:hint="eastAsia"/>
        </w:rPr>
        <w:br/>
      </w:r>
      <w:r>
        <w:rPr>
          <w:rFonts w:hint="eastAsia"/>
        </w:rPr>
        <w:t>　　第一节 果酒电商定义</w:t>
      </w:r>
      <w:r>
        <w:rPr>
          <w:rFonts w:hint="eastAsia"/>
        </w:rPr>
        <w:br/>
      </w:r>
      <w:r>
        <w:rPr>
          <w:rFonts w:hint="eastAsia"/>
        </w:rPr>
        <w:t>　　第二节 果酒电商行业特点</w:t>
      </w:r>
      <w:r>
        <w:rPr>
          <w:rFonts w:hint="eastAsia"/>
        </w:rPr>
        <w:br/>
      </w:r>
      <w:r>
        <w:rPr>
          <w:rFonts w:hint="eastAsia"/>
        </w:rPr>
        <w:t>　　第三节 果酒电商发展历程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中国果酒电商行业运行环境分析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中国果酒电商运行经济环境分析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三、经济发展对果酒电商行业的影响</w:t>
      </w:r>
      <w:r>
        <w:rPr>
          <w:rFonts w:hint="eastAsia"/>
        </w:rPr>
        <w:br/>
      </w:r>
      <w:r>
        <w:rPr>
          <w:rFonts w:hint="eastAsia"/>
        </w:rPr>
        <w:t>　　第二节 中国果酒电商产业政策环境分析</w:t>
      </w:r>
      <w:r>
        <w:rPr>
          <w:rFonts w:hint="eastAsia"/>
        </w:rPr>
        <w:br/>
      </w:r>
      <w:r>
        <w:rPr>
          <w:rFonts w:hint="eastAsia"/>
        </w:rPr>
        <w:t>　　　　一、果酒电商行业监管体制</w:t>
      </w:r>
      <w:r>
        <w:rPr>
          <w:rFonts w:hint="eastAsia"/>
        </w:rPr>
        <w:br/>
      </w:r>
      <w:r>
        <w:rPr>
          <w:rFonts w:hint="eastAsia"/>
        </w:rPr>
        <w:t>　　　　二、果酒电商行业主要法规政策</w:t>
      </w:r>
      <w:r>
        <w:rPr>
          <w:rFonts w:hint="eastAsia"/>
        </w:rPr>
        <w:br/>
      </w:r>
      <w:r>
        <w:rPr>
          <w:rFonts w:hint="eastAsia"/>
        </w:rPr>
        <w:t>　　第三节 中国果酒电商产业社会环境分析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国外果酒电商行业发展态势分析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国外果酒电商市场发展现状分析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国外主要国家、地区果酒电商市场现状</w:t>
      </w:r>
      <w:r>
        <w:rPr>
          <w:rFonts w:hint="eastAsia"/>
        </w:rPr>
        <w:br/>
      </w:r>
      <w:r>
        <w:rPr>
          <w:rFonts w:hint="eastAsia"/>
        </w:rPr>
        <w:t>　　第三节 国外果酒电商行业发展趋势预测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中国果酒电商行业发展调研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2018-2023年中国果酒电商行业规模情况</w:t>
      </w:r>
      <w:r>
        <w:rPr>
          <w:rFonts w:hint="eastAsia"/>
        </w:rPr>
        <w:br/>
      </w:r>
      <w:r>
        <w:rPr>
          <w:rFonts w:hint="eastAsia"/>
        </w:rPr>
        <w:t>　　　　一、果酒电商行业市场规模状况</w:t>
      </w:r>
      <w:r>
        <w:rPr>
          <w:rFonts w:hint="eastAsia"/>
        </w:rPr>
        <w:br/>
      </w:r>
      <w:r>
        <w:rPr>
          <w:rFonts w:hint="eastAsia"/>
        </w:rPr>
        <w:t>　　　　二、果酒电商行业单位规模状况</w:t>
      </w:r>
      <w:r>
        <w:rPr>
          <w:rFonts w:hint="eastAsia"/>
        </w:rPr>
        <w:br/>
      </w:r>
      <w:r>
        <w:rPr>
          <w:rFonts w:hint="eastAsia"/>
        </w:rPr>
        <w:t>　　　　三、果酒电商行业人员规模状况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2018-2023年中国果酒电商行业财务能力分析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一、果酒电商行业盈利能力分析</w:t>
      </w:r>
      <w:r>
        <w:rPr>
          <w:rFonts w:hint="eastAsia"/>
        </w:rPr>
        <w:br/>
      </w:r>
      <w:r>
        <w:rPr>
          <w:rFonts w:hint="eastAsia"/>
        </w:rPr>
        <w:t>　　　　二、果酒电商行业偿债能力分析</w:t>
      </w:r>
      <w:r>
        <w:rPr>
          <w:rFonts w:hint="eastAsia"/>
        </w:rPr>
        <w:br/>
      </w:r>
      <w:r>
        <w:rPr>
          <w:rFonts w:hint="eastAsia"/>
        </w:rPr>
        <w:t>　　　　三、果酒电商行业营运能力分析</w:t>
      </w:r>
      <w:r>
        <w:rPr>
          <w:rFonts w:hint="eastAsia"/>
        </w:rPr>
        <w:br/>
      </w:r>
      <w:r>
        <w:rPr>
          <w:rFonts w:hint="eastAsia"/>
        </w:rPr>
        <w:t>　　　　四、果酒电商行业发展能力分析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2022-2023年中国果酒电商行业热点动态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2023年中国果酒电商行业面临的挑战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中国果酒电商行业重点地区市场调研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**地区果酒电商发展现状及趋势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**地区果酒电商发展现状及趋势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**地区果酒电商发展现状及趋势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**地区果酒电商发展现状及趋势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中国果酒电商行业价格走势及影响因素分析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国内果酒电商行业价格回顾</w:t>
      </w:r>
      <w:r>
        <w:rPr>
          <w:rFonts w:hint="eastAsia"/>
        </w:rPr>
        <w:br/>
      </w:r>
      <w:r>
        <w:rPr>
          <w:rFonts w:hint="eastAsia"/>
        </w:rPr>
        <w:t>　　第二节 国内果酒电商行业价格走势预测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国内果酒电商行业价格影响因素分析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中国果酒电商行业客户调研</w:t>
      </w:r>
      <w:r>
        <w:rPr>
          <w:rFonts w:hint="eastAsia"/>
        </w:rPr>
        <w:br/>
      </w:r>
      <w:r>
        <w:rPr>
          <w:rFonts w:hint="eastAsia"/>
        </w:rPr>
        <w:t>　　　　一、果酒电商行业客户偏好调查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二、客户对果酒电商品牌的首要认知渠道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三、果酒电商品牌忠诚度调查</w:t>
      </w:r>
      <w:r>
        <w:rPr>
          <w:rFonts w:hint="eastAsia"/>
        </w:rPr>
        <w:br/>
      </w:r>
      <w:r>
        <w:rPr>
          <w:rFonts w:hint="eastAsia"/>
        </w:rPr>
        <w:t>　　　　四、果酒电商行业客户消费理念调研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中国果酒电商行业重点企业发展调研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中国果酒电商行业竞争格局分析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2022-2023年果酒电商行业集中度分析</w:t>
      </w:r>
      <w:r>
        <w:rPr>
          <w:rFonts w:hint="eastAsia"/>
        </w:rPr>
        <w:br/>
      </w:r>
      <w:r>
        <w:rPr>
          <w:rFonts w:hint="eastAsia"/>
        </w:rPr>
        <w:t>　　　　一、果酒电商市场集中度分析</w:t>
      </w:r>
      <w:r>
        <w:rPr>
          <w:rFonts w:hint="eastAsia"/>
        </w:rPr>
        <w:br/>
      </w:r>
      <w:r>
        <w:rPr>
          <w:rFonts w:hint="eastAsia"/>
        </w:rPr>
        <w:t>　　　　二、果酒电商企业集中度分析</w:t>
      </w:r>
      <w:r>
        <w:rPr>
          <w:rFonts w:hint="eastAsia"/>
        </w:rPr>
        <w:br/>
      </w:r>
      <w:r>
        <w:rPr>
          <w:rFonts w:hint="eastAsia"/>
        </w:rPr>
        <w:t>　　第二节 2023年果酒电商行业竞争格局分析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一、果酒电商行业竞争策略分析</w:t>
      </w:r>
      <w:r>
        <w:rPr>
          <w:rFonts w:hint="eastAsia"/>
        </w:rPr>
        <w:br/>
      </w:r>
      <w:r>
        <w:rPr>
          <w:rFonts w:hint="eastAsia"/>
        </w:rPr>
        <w:t>　　　　二、果酒电商行业竞争格局展望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三、我国果酒电商市场竞争趋势</w:t>
      </w:r>
      <w:r>
        <w:rPr>
          <w:rFonts w:hint="eastAsia"/>
        </w:rPr>
        <w:br/>
      </w:r>
      <w:r>
        <w:rPr>
          <w:rFonts w:hint="eastAsia"/>
        </w:rPr>
        <w:t>　　第三节 果酒电商行业兼并与重组整合分析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一、果酒电商行业兼并与重组整合动态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二、果酒电商行业兼并与重组整合发展趋势预测分析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果酒电商行业投资风险及应对策略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果酒电商行业SWOT模型分析</w:t>
      </w:r>
      <w:r>
        <w:rPr>
          <w:rFonts w:hint="eastAsia"/>
        </w:rPr>
        <w:br/>
      </w:r>
      <w:r>
        <w:rPr>
          <w:rFonts w:hint="eastAsia"/>
        </w:rPr>
        <w:t>　　　　一、果酒电商行业优势分析</w:t>
      </w:r>
      <w:r>
        <w:rPr>
          <w:rFonts w:hint="eastAsia"/>
        </w:rPr>
        <w:br/>
      </w:r>
      <w:r>
        <w:rPr>
          <w:rFonts w:hint="eastAsia"/>
        </w:rPr>
        <w:t>　　　　二、果酒电商行业劣势分析</w:t>
      </w:r>
      <w:r>
        <w:rPr>
          <w:rFonts w:hint="eastAsia"/>
        </w:rPr>
        <w:br/>
      </w:r>
      <w:r>
        <w:rPr>
          <w:rFonts w:hint="eastAsia"/>
        </w:rPr>
        <w:t>　　　　三、果酒电商行业机会分析</w:t>
      </w:r>
      <w:r>
        <w:rPr>
          <w:rFonts w:hint="eastAsia"/>
        </w:rPr>
        <w:br/>
      </w:r>
      <w:r>
        <w:rPr>
          <w:rFonts w:hint="eastAsia"/>
        </w:rPr>
        <w:t>　　　　四、果酒电商行业风险分析</w:t>
      </w:r>
      <w:r>
        <w:rPr>
          <w:rFonts w:hint="eastAsia"/>
        </w:rPr>
        <w:br/>
      </w:r>
      <w:r>
        <w:rPr>
          <w:rFonts w:hint="eastAsia"/>
        </w:rPr>
        <w:t>　　第二节 果酒电商行业投资风险及控制策略分析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一、果酒电商市场风险及控制策略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二、果酒电商行业政策风险及控制策略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三、果酒电商行业经营风险及控制策略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四、果酒电商同业竞争风险及控制策略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五、果酒电商行业其他风险及控制策略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2024-2030年中国果酒电商市场预测及发展建议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2024-2030年中国果酒电商市场预测分析</w:t>
      </w:r>
      <w:r>
        <w:rPr>
          <w:rFonts w:hint="eastAsia"/>
        </w:rPr>
        <w:br/>
      </w:r>
      <w:r>
        <w:rPr>
          <w:rFonts w:hint="eastAsia"/>
        </w:rPr>
        <w:t>　　　　一、中国果酒电商市场前景分析</w:t>
      </w:r>
      <w:r>
        <w:rPr>
          <w:rFonts w:hint="eastAsia"/>
        </w:rPr>
        <w:br/>
      </w:r>
      <w:r>
        <w:rPr>
          <w:rFonts w:hint="eastAsia"/>
        </w:rPr>
        <w:t>　　　　二、中国果酒电商发展趋势预测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2024-2030年中国果酒电商企业发展策略建议</w:t>
      </w:r>
      <w:r>
        <w:rPr>
          <w:rFonts w:hint="eastAsia"/>
        </w:rPr>
        <w:br/>
      </w:r>
      <w:r>
        <w:rPr>
          <w:rFonts w:hint="eastAsia"/>
        </w:rPr>
        <w:t>　　　　一、果酒电商企业融资策略</w:t>
      </w:r>
      <w:r>
        <w:rPr>
          <w:rFonts w:hint="eastAsia"/>
        </w:rPr>
        <w:br/>
      </w:r>
      <w:r>
        <w:rPr>
          <w:rFonts w:hint="eastAsia"/>
        </w:rPr>
        <w:t>　　　　二、果酒电商企业人才策略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2024-2030年中国果酒电商企业营销策略建议</w:t>
      </w:r>
      <w:r>
        <w:rPr>
          <w:rFonts w:hint="eastAsia"/>
        </w:rPr>
        <w:br/>
      </w:r>
      <w:r>
        <w:rPr>
          <w:rFonts w:hint="eastAsia"/>
        </w:rPr>
        <w:t>　　　　一、果酒电商企业定位策略</w:t>
      </w:r>
      <w:r>
        <w:rPr>
          <w:rFonts w:hint="eastAsia"/>
        </w:rPr>
        <w:br/>
      </w:r>
      <w:r>
        <w:rPr>
          <w:rFonts w:hint="eastAsia"/>
        </w:rPr>
        <w:t>　　　　二、果酒电商企业价格策略</w:t>
      </w:r>
      <w:r>
        <w:rPr>
          <w:rFonts w:hint="eastAsia"/>
        </w:rPr>
        <w:br/>
      </w:r>
      <w:r>
        <w:rPr>
          <w:rFonts w:hint="eastAsia"/>
        </w:rPr>
        <w:t>　　　　三、果酒电商企业促销策略</w:t>
      </w:r>
      <w:r>
        <w:rPr>
          <w:rFonts w:hint="eastAsia"/>
        </w:rPr>
        <w:br/>
      </w:r>
      <w:r>
        <w:rPr>
          <w:rFonts w:hint="eastAsia"/>
        </w:rPr>
        <w:t>　　第四节 中智^林－果酒电商行业研究结论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果酒电商介绍</w:t>
      </w:r>
      <w:r>
        <w:rPr>
          <w:rFonts w:hint="eastAsia"/>
        </w:rPr>
        <w:br/>
      </w:r>
      <w:r>
        <w:rPr>
          <w:rFonts w:hint="eastAsia"/>
        </w:rPr>
        <w:t>　　图表 果酒电商图片</w:t>
      </w:r>
      <w:r>
        <w:rPr>
          <w:rFonts w:hint="eastAsia"/>
        </w:rPr>
        <w:br/>
      </w:r>
      <w:r>
        <w:rPr>
          <w:rFonts w:hint="eastAsia"/>
        </w:rPr>
        <w:t>　　图表 果酒电商主要特点</w:t>
      </w:r>
      <w:r>
        <w:rPr>
          <w:rFonts w:hint="eastAsia"/>
        </w:rPr>
        <w:br/>
      </w:r>
      <w:r>
        <w:rPr>
          <w:rFonts w:hint="eastAsia"/>
        </w:rPr>
        <w:t>　　图表 果酒电商发展有利因素分析</w:t>
      </w:r>
      <w:r>
        <w:rPr>
          <w:rFonts w:hint="eastAsia"/>
        </w:rPr>
        <w:br/>
      </w:r>
      <w:r>
        <w:rPr>
          <w:rFonts w:hint="eastAsia"/>
        </w:rPr>
        <w:t>　　图表 果酒电商发展不利因素分析</w:t>
      </w:r>
      <w:r>
        <w:rPr>
          <w:rFonts w:hint="eastAsia"/>
        </w:rPr>
        <w:br/>
      </w:r>
      <w:r>
        <w:rPr>
          <w:rFonts w:hint="eastAsia"/>
        </w:rPr>
        <w:t>　　图表 进入果酒电商行业壁垒</w:t>
      </w:r>
      <w:r>
        <w:rPr>
          <w:rFonts w:hint="eastAsia"/>
        </w:rPr>
        <w:br/>
      </w:r>
      <w:r>
        <w:rPr>
          <w:rFonts w:hint="eastAsia"/>
        </w:rPr>
        <w:t>　　图表 果酒电商政策</w:t>
      </w:r>
      <w:r>
        <w:rPr>
          <w:rFonts w:hint="eastAsia"/>
        </w:rPr>
        <w:br/>
      </w:r>
      <w:r>
        <w:rPr>
          <w:rFonts w:hint="eastAsia"/>
        </w:rPr>
        <w:t>　　图表 果酒电商技术 标准</w:t>
      </w:r>
      <w:r>
        <w:rPr>
          <w:rFonts w:hint="eastAsia"/>
        </w:rPr>
        <w:br/>
      </w:r>
      <w:r>
        <w:rPr>
          <w:rFonts w:hint="eastAsia"/>
        </w:rPr>
        <w:t>　　图表 果酒电商产业链分析</w:t>
      </w:r>
      <w:r>
        <w:rPr>
          <w:rFonts w:hint="eastAsia"/>
        </w:rPr>
        <w:br/>
      </w:r>
      <w:r>
        <w:rPr>
          <w:rFonts w:hint="eastAsia"/>
        </w:rPr>
        <w:t>　　图表 果酒电商品牌分析</w:t>
      </w:r>
      <w:r>
        <w:rPr>
          <w:rFonts w:hint="eastAsia"/>
        </w:rPr>
        <w:br/>
      </w:r>
      <w:r>
        <w:rPr>
          <w:rFonts w:hint="eastAsia"/>
        </w:rPr>
        <w:t>　　图表 2023年果酒电商需求分析</w:t>
      </w:r>
      <w:r>
        <w:rPr>
          <w:rFonts w:hint="eastAsia"/>
        </w:rPr>
        <w:br/>
      </w:r>
      <w:r>
        <w:rPr>
          <w:rFonts w:hint="eastAsia"/>
        </w:rPr>
        <w:t>　　图表 2018-2023年中国果酒电商市场规模分析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2018-2023年中国果酒电商销售情况</w:t>
      </w:r>
      <w:r>
        <w:rPr>
          <w:rFonts w:hint="eastAsia"/>
        </w:rPr>
        <w:br/>
      </w:r>
      <w:r>
        <w:rPr>
          <w:rFonts w:hint="eastAsia"/>
        </w:rPr>
        <w:t>　　图表 果酒电商价格走势</w:t>
      </w:r>
      <w:r>
        <w:rPr>
          <w:rFonts w:hint="eastAsia"/>
        </w:rPr>
        <w:br/>
      </w:r>
      <w:r>
        <w:rPr>
          <w:rFonts w:hint="eastAsia"/>
        </w:rPr>
        <w:t>　　图表 2023年中国果酒电商公司数量统计 单位：家</w:t>
      </w:r>
      <w:r>
        <w:rPr>
          <w:rFonts w:hint="eastAsia"/>
        </w:rPr>
        <w:br/>
      </w:r>
      <w:r>
        <w:rPr>
          <w:rFonts w:hint="eastAsia"/>
        </w:rPr>
        <w:t>　　图表 果酒电商成本和利润分析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华东地区果酒电商市场规模情况</w:t>
      </w:r>
      <w:r>
        <w:rPr>
          <w:rFonts w:hint="eastAsia"/>
        </w:rPr>
        <w:br/>
      </w:r>
      <w:r>
        <w:rPr>
          <w:rFonts w:hint="eastAsia"/>
        </w:rPr>
        <w:t>　　图表 华东地区果酒电商市场销售额</w:t>
      </w:r>
      <w:r>
        <w:rPr>
          <w:rFonts w:hint="eastAsia"/>
        </w:rPr>
        <w:br/>
      </w:r>
      <w:r>
        <w:rPr>
          <w:rFonts w:hint="eastAsia"/>
        </w:rPr>
        <w:t>　　图表 华南地区果酒电商市场规模情况</w:t>
      </w:r>
      <w:r>
        <w:rPr>
          <w:rFonts w:hint="eastAsia"/>
        </w:rPr>
        <w:br/>
      </w:r>
      <w:r>
        <w:rPr>
          <w:rFonts w:hint="eastAsia"/>
        </w:rPr>
        <w:t>　　图表 华南地区果酒电商市场销售额</w:t>
      </w:r>
      <w:r>
        <w:rPr>
          <w:rFonts w:hint="eastAsia"/>
        </w:rPr>
        <w:br/>
      </w:r>
      <w:r>
        <w:rPr>
          <w:rFonts w:hint="eastAsia"/>
        </w:rPr>
        <w:t>　　图表 华北地区果酒电商市场规模情况</w:t>
      </w:r>
      <w:r>
        <w:rPr>
          <w:rFonts w:hint="eastAsia"/>
        </w:rPr>
        <w:br/>
      </w:r>
      <w:r>
        <w:rPr>
          <w:rFonts w:hint="eastAsia"/>
        </w:rPr>
        <w:t>　　图表 华北地区果酒电商市场销售额</w:t>
      </w:r>
      <w:r>
        <w:rPr>
          <w:rFonts w:hint="eastAsia"/>
        </w:rPr>
        <w:br/>
      </w:r>
      <w:r>
        <w:rPr>
          <w:rFonts w:hint="eastAsia"/>
        </w:rPr>
        <w:t>　　图表 华中地区果酒电商市场规模情况</w:t>
      </w:r>
      <w:r>
        <w:rPr>
          <w:rFonts w:hint="eastAsia"/>
        </w:rPr>
        <w:br/>
      </w:r>
      <w:r>
        <w:rPr>
          <w:rFonts w:hint="eastAsia"/>
        </w:rPr>
        <w:t>　　图表 华中地区果酒电商市场销售额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果酒电商投资、并购现状分析</w:t>
      </w:r>
      <w:r>
        <w:rPr>
          <w:rFonts w:hint="eastAsia"/>
        </w:rPr>
        <w:br/>
      </w:r>
      <w:r>
        <w:rPr>
          <w:rFonts w:hint="eastAsia"/>
        </w:rPr>
        <w:t>　　图表 果酒电商上游、下游研究分析</w:t>
      </w:r>
      <w:r>
        <w:rPr>
          <w:rFonts w:hint="eastAsia"/>
        </w:rPr>
        <w:br/>
      </w:r>
      <w:r>
        <w:rPr>
          <w:rFonts w:hint="eastAsia"/>
        </w:rPr>
        <w:t>　　图表 果酒电商最新消息</w:t>
      </w:r>
      <w:r>
        <w:rPr>
          <w:rFonts w:hint="eastAsia"/>
        </w:rPr>
        <w:br/>
      </w:r>
      <w:r>
        <w:rPr>
          <w:rFonts w:hint="eastAsia"/>
        </w:rPr>
        <w:t>　　图表 果酒电商企业简介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果酒电商企业经营情况</w:t>
      </w:r>
      <w:r>
        <w:rPr>
          <w:rFonts w:hint="eastAsia"/>
        </w:rPr>
        <w:br/>
      </w:r>
      <w:r>
        <w:rPr>
          <w:rFonts w:hint="eastAsia"/>
        </w:rPr>
        <w:t>　　图表 果酒电商企业(二)简介</w:t>
      </w:r>
      <w:r>
        <w:rPr>
          <w:rFonts w:hint="eastAsia"/>
        </w:rPr>
        <w:br/>
      </w:r>
      <w:r>
        <w:rPr>
          <w:rFonts w:hint="eastAsia"/>
        </w:rPr>
        <w:t>　　图表 企业果酒电商业务</w:t>
      </w:r>
      <w:r>
        <w:rPr>
          <w:rFonts w:hint="eastAsia"/>
        </w:rPr>
        <w:br/>
      </w:r>
      <w:r>
        <w:rPr>
          <w:rFonts w:hint="eastAsia"/>
        </w:rPr>
        <w:t>　　图表 果酒电商企业(二)经营情况</w:t>
      </w:r>
      <w:r>
        <w:rPr>
          <w:rFonts w:hint="eastAsia"/>
        </w:rPr>
        <w:br/>
      </w:r>
      <w:r>
        <w:rPr>
          <w:rFonts w:hint="eastAsia"/>
        </w:rPr>
        <w:t>　　图表 果酒电商企业(三)调研</w:t>
      </w:r>
      <w:r>
        <w:rPr>
          <w:rFonts w:hint="eastAsia"/>
        </w:rPr>
        <w:br/>
      </w:r>
      <w:r>
        <w:rPr>
          <w:rFonts w:hint="eastAsia"/>
        </w:rPr>
        <w:t>　　图表 企业果酒电商业务分析</w:t>
      </w:r>
      <w:r>
        <w:rPr>
          <w:rFonts w:hint="eastAsia"/>
        </w:rPr>
        <w:br/>
      </w:r>
      <w:r>
        <w:rPr>
          <w:rFonts w:hint="eastAsia"/>
        </w:rPr>
        <w:t>　　图表 果酒电商企业(三)经营情况</w:t>
      </w:r>
      <w:r>
        <w:rPr>
          <w:rFonts w:hint="eastAsia"/>
        </w:rPr>
        <w:br/>
      </w:r>
      <w:r>
        <w:rPr>
          <w:rFonts w:hint="eastAsia"/>
        </w:rPr>
        <w:t>　　图表 果酒电商企业(四)介绍</w:t>
      </w:r>
      <w:r>
        <w:rPr>
          <w:rFonts w:hint="eastAsia"/>
        </w:rPr>
        <w:br/>
      </w:r>
      <w:r>
        <w:rPr>
          <w:rFonts w:hint="eastAsia"/>
        </w:rPr>
        <w:t>　　图表 企业果酒电商产品服务</w:t>
      </w:r>
      <w:r>
        <w:rPr>
          <w:rFonts w:hint="eastAsia"/>
        </w:rPr>
        <w:br/>
      </w:r>
      <w:r>
        <w:rPr>
          <w:rFonts w:hint="eastAsia"/>
        </w:rPr>
        <w:t>　　图表 果酒电商企业(四)经营情况</w:t>
      </w:r>
      <w:r>
        <w:rPr>
          <w:rFonts w:hint="eastAsia"/>
        </w:rPr>
        <w:br/>
      </w:r>
      <w:r>
        <w:rPr>
          <w:rFonts w:hint="eastAsia"/>
        </w:rPr>
        <w:t>　　图表 果酒电商企业(五)简介</w:t>
      </w:r>
      <w:r>
        <w:rPr>
          <w:rFonts w:hint="eastAsia"/>
        </w:rPr>
        <w:br/>
      </w:r>
      <w:r>
        <w:rPr>
          <w:rFonts w:hint="eastAsia"/>
        </w:rPr>
        <w:t>　　图表 企业果酒电商业务分析</w:t>
      </w:r>
      <w:r>
        <w:rPr>
          <w:rFonts w:hint="eastAsia"/>
        </w:rPr>
        <w:br/>
      </w:r>
      <w:r>
        <w:rPr>
          <w:rFonts w:hint="eastAsia"/>
        </w:rPr>
        <w:t>　　图表 果酒电商企业(五)经营情况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果酒电商行业生命周期</w:t>
      </w:r>
      <w:r>
        <w:rPr>
          <w:rFonts w:hint="eastAsia"/>
        </w:rPr>
        <w:br/>
      </w:r>
      <w:r>
        <w:rPr>
          <w:rFonts w:hint="eastAsia"/>
        </w:rPr>
        <w:t>　　图表 果酒电商优势、劣势、机会、威胁分析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果酒电商市场容量</w:t>
      </w:r>
      <w:r>
        <w:rPr>
          <w:rFonts w:hint="eastAsia"/>
        </w:rPr>
        <w:br/>
      </w:r>
      <w:r>
        <w:rPr>
          <w:rFonts w:hint="eastAsia"/>
        </w:rPr>
        <w:t>　　图表 果酒电商发展前景</w:t>
      </w:r>
      <w:r>
        <w:rPr>
          <w:rFonts w:hint="eastAsia"/>
        </w:rPr>
        <w:br/>
      </w:r>
      <w:r>
        <w:rPr>
          <w:rFonts w:hint="eastAsia"/>
        </w:rPr>
        <w:t>　　图表 2024-2030年中国果酒电商市场规模预测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2024-2030年中国果酒电商销售预测</w:t>
      </w:r>
      <w:r>
        <w:rPr>
          <w:rFonts w:hint="eastAsia"/>
        </w:rPr>
        <w:br/>
      </w:r>
      <w:r>
        <w:rPr>
          <w:rFonts w:hint="eastAsia"/>
        </w:rPr>
        <w:t>　　图表 果酒电商主要驱动因素</w:t>
      </w:r>
      <w:r>
        <w:rPr>
          <w:rFonts w:hint="eastAsia"/>
        </w:rPr>
        <w:br/>
      </w:r>
      <w:r>
        <w:rPr>
          <w:rFonts w:hint="eastAsia"/>
        </w:rPr>
        <w:t>　　图表 果酒电商发展趋势预测</w:t>
      </w:r>
      <w:r>
        <w:rPr>
          <w:rFonts w:hint="eastAsia"/>
        </w:rPr>
        <w:br/>
      </w:r>
      <w:r>
        <w:rPr>
          <w:rFonts w:hint="eastAsia"/>
        </w:rPr>
        <w:t>　　图表 果酒电商注意事项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b2058bf0741a6" w:history="1">
        <w:r>
          <w:rPr>
            <w:rStyle w:val="Hyperlink"/>
          </w:rPr>
          <w:t>2024-2030年中国果酒电商行业发展分析与市场前景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b2058bf0741a6" w:history="1">
        <w:r>
          <w:rPr>
            <w:rStyle w:val="Hyperlink"/>
          </w:rPr>
          <w:t>https://www.20087.com/1/15/GuoJiuDianShangDeQianJingQuShi.html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4f0f9a3fb4e4b" w:history="1">
      <w:r>
        <w:rPr>
          <w:rStyle w:val="Hyperlink"/>
        </w:rPr>
        <w:t>2024-2030年中国果酒电商行业发展分析与市场前景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oJiuDianShangDeQianJingQuShi.html" TargetMode="External" Id="R421b2058bf07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oJiuDianShangDeQianJingQuShi.html" TargetMode="External" Id="Rfe74f0f9a3f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2024-04-29T00:25:40Z</dcterms:created>
  <dcterms:modified xsi:type="dcterms:W3CDTF">2024-04-29T01:25:40Z</dcterms:modified>
  <dc:subject>2024-2030年中国果酒电商行业发展分析与市场前景</dc:subject>
  <dc:title>2024-2030年中国果酒电商行业发展分析与市场前景</dc:title>
  <cp:keywords>2024-2030年中国果酒电商行业发展分析与市场前景</cp:keywords>
  <dc:description>2024-2030年中国果酒电商行业发展分析与市场前景</dc:description>
</cp:coreProperties>
</file>