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d49dc5f1446d8" w:history="1">
              <w:r>
                <w:rPr>
                  <w:rStyle w:val="Hyperlink"/>
                </w:rPr>
                <w:t>2025-2031年中国休闲食品连锁发展现状与前景趋势分析报告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d49dc5f1446d8" w:history="1">
              <w:r>
                <w:rPr>
                  <w:rStyle w:val="Hyperlink"/>
                </w:rPr>
                <w:t>2025-2031年中国休闲食品连锁发展现状与前景趋势分析报告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d49dc5f1446d8" w:history="1">
                <w:r>
                  <w:rPr>
                    <w:rStyle w:val="Hyperlink"/>
                  </w:rPr>
                  <w:t>https://www.20087.com/1/95/XiuXianShiPinLianSuoHangYeQuShi.html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行业近年来发展迅速，特别是随着消费者生活水平的提高和对健康零食需求的增长，这一市场呈现出多元化和个性化的发展趋势。当前市场上，休闲食品连锁店不仅提供各种口味和类型的零食，还注重店铺的体验感和服务质量。此外，许多连锁品牌也开始关注产品的营养价值和健康属性，以满足消费者日益增长的健康意识。</w:t>
      </w:r>
      <w:r>
        <w:rPr>
          <w:rFonts w:hint="eastAsia"/>
        </w:rPr>
        <w:br/>
      </w:r>
      <w:r>
        <w:rPr>
          <w:rFonts w:hint="eastAsia"/>
        </w:rPr>
        <w:t>　　未来，休闲食品连锁行业将继续朝着健康化、个性化和品牌化方向发展。一方面，随着消费者对健康饮食习惯的重视，休闲食品连锁店将提供更多低糖、低脂肪、高蛋白的健康零食选择。另一方面，通过提供定制化的产品和服务，满足不同消费者的个性化需求，提升顾客忠诚度。此外，休闲食品连锁品牌还将加强品牌形象建设，利用社交媒体和数字营销手段来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d49dc5f1446d8" w:history="1">
        <w:r>
          <w:rPr>
            <w:rStyle w:val="Hyperlink"/>
          </w:rPr>
          <w:t>2025-2031年中国休闲食品连锁发展现状与前景趋势分析报告</w:t>
        </w:r>
      </w:hyperlink>
      <w:r>
        <w:rPr>
          <w:rFonts w:hint="eastAsia"/>
        </w:rPr>
        <w:t>》基于多年休闲食品连锁行业研究积累，结合休闲食品连锁行业市场现状，通过资深研究团队对休闲食品连锁市场资讯的系统整理与分析，依托权威数据资源及长期市场监测数据库，对休闲食品连锁行业进行了全面调研。报告详细分析了休闲食品连锁市场规模、市场前景、技术现状及未来发展方向，重点评估了休闲食品连锁行业内企业的竞争格局及经营表现，并通过SWOT分析揭示了休闲食品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1d49dc5f1446d8" w:history="1">
        <w:r>
          <w:rPr>
            <w:rStyle w:val="Hyperlink"/>
          </w:rPr>
          <w:t>2025-2031年中国休闲食品连锁发展现状与前景趋势分析报告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》为投资者提供了准确的市场现状分析及前景预判，帮助挖掘行业投资价值，并提出投资策略与营销策略建议，是把握休闲食品连锁行业动态、优化决策的重要工具。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休闲食品连锁产业概述</w:t>
      </w:r>
      <w:r>
        <w:rPr>
          <w:rFonts w:hint="eastAsia"/>
        </w:rPr>
        <w:br/>
      </w:r>
      <w:r>
        <w:rPr>
          <w:rFonts w:hint="eastAsia"/>
        </w:rPr>
        <w:t>　　第一节 休闲食品连锁定义</w:t>
      </w:r>
      <w:r>
        <w:rPr>
          <w:rFonts w:hint="eastAsia"/>
        </w:rPr>
        <w:br/>
      </w:r>
      <w:r>
        <w:rPr>
          <w:rFonts w:hint="eastAsia"/>
        </w:rPr>
        <w:t>　　第二节 休闲食品连锁行业特点</w:t>
      </w:r>
      <w:r>
        <w:rPr>
          <w:rFonts w:hint="eastAsia"/>
        </w:rPr>
        <w:br/>
      </w:r>
      <w:r>
        <w:rPr>
          <w:rFonts w:hint="eastAsia"/>
        </w:rPr>
        <w:t>　　第三节 休闲食品连锁发展历程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2024-2025年中国休闲食品连锁行业发展环境分析</w:t>
      </w:r>
      <w:r>
        <w:rPr>
          <w:rFonts w:hint="eastAsia"/>
        </w:rPr>
        <w:br/>
      </w:r>
      <w:r>
        <w:rPr>
          <w:rFonts w:hint="eastAsia"/>
        </w:rPr>
        <w:t>　　第一节 休闲食品连锁行业经济环境分析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二、相关休闲食品连锁行业标准分析</w:t>
      </w:r>
      <w:r>
        <w:rPr>
          <w:rFonts w:hint="eastAsia"/>
        </w:rPr>
        <w:br/>
      </w:r>
      <w:r>
        <w:rPr>
          <w:rFonts w:hint="eastAsia"/>
        </w:rPr>
        <w:t>　　第三节 休闲食品连锁行业社会环境分析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全球休闲食品连锁行业发展态势分析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全球休闲食品连锁市场发展现状分析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国外主要国家、地区休闲食品连锁市场现状</w:t>
      </w:r>
      <w:r>
        <w:rPr>
          <w:rFonts w:hint="eastAsia"/>
        </w:rPr>
        <w:br/>
      </w:r>
      <w:r>
        <w:rPr>
          <w:rFonts w:hint="eastAsia"/>
        </w:rPr>
        <w:t>　　第三节 全球休闲食品连锁行业发展趋势预测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2019-2024年中国休闲食品连锁行业规模情况</w:t>
      </w:r>
      <w:r>
        <w:rPr>
          <w:rFonts w:hint="eastAsia"/>
        </w:rPr>
        <w:br/>
      </w:r>
      <w:r>
        <w:rPr>
          <w:rFonts w:hint="eastAsia"/>
        </w:rPr>
        <w:t>　　　　一、休闲食品连锁行业市场规模状况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二、休闲食品连锁行业单位规模状况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三、休闲食品连锁行业人员规模状况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2019-2024年中国休闲食品连锁行业财务能力分析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2025年中国休闲食品连锁行业面临的挑战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国内休闲食品连锁行业价格回顾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国内休闲食品连锁行业价格走势预测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国内休闲食品连锁行业价格影响因素分析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中国休闲食品连锁行业客户调研</w:t>
      </w:r>
      <w:r>
        <w:rPr>
          <w:rFonts w:hint="eastAsia"/>
        </w:rPr>
        <w:br/>
      </w:r>
      <w:r>
        <w:rPr>
          <w:rFonts w:hint="eastAsia"/>
        </w:rPr>
        <w:t>　　　　一、休闲食品连锁行业客户偏好调查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二、客户对休闲食品连锁品牌的首要认知渠道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三、休闲食品连锁品牌忠诚度调查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四、休闲食品连锁行业客户消费理念调研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2024-2025年休闲食品连锁行业集中度分析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三、我国休闲食品连锁市场竞争趋势</w:t>
      </w:r>
      <w:r>
        <w:rPr>
          <w:rFonts w:hint="eastAsia"/>
        </w:rPr>
        <w:br/>
      </w:r>
      <w:r>
        <w:rPr>
          <w:rFonts w:hint="eastAsia"/>
        </w:rPr>
        <w:t>　　第三节 休闲食品连锁行业兼并与重组整合分析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二、休闲食品连锁行业兼并与重组整合发展趋势预测分析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休闲食品连锁行业SWOT模型分析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一、休闲食品连锁行业优势分析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二、休闲食品连锁行业劣势分析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三、休闲食品连锁行业机会分析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四、休闲食品连锁行业风险分析</w:t>
      </w:r>
      <w:r>
        <w:rPr>
          <w:rFonts w:hint="eastAsia"/>
        </w:rPr>
        <w:br/>
      </w:r>
      <w:r>
        <w:rPr>
          <w:rFonts w:hint="eastAsia"/>
        </w:rPr>
        <w:t>　　第二节 休闲食品连锁行业投资风险及控制策略分析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二、休闲食品连锁行业政策风险及控制策略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三、休闲食品连锁行业经营风险及控制策略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四、休闲食品连锁同业竞争风险及控制策略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五、休闲食品连锁行业其他风险及控制策略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一、休闲食品连锁企业融资策略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一、休闲食品连锁企业定位策略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二、休闲食品连锁企业价格策略</w:t>
      </w:r>
      <w:r>
        <w:rPr>
          <w:rFonts w:hint="eastAsia"/>
        </w:rPr>
        <w:br/>
      </w:r>
      <w:r>
        <w:rPr>
          <w:rFonts w:hint="eastAsia"/>
        </w:rPr>
        <w:t>　　　　三、休闲食品连锁企业促销策略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休闲食品连锁行业研究结论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休闲食品连锁行业历程</w:t>
      </w:r>
      <w:r>
        <w:rPr>
          <w:rFonts w:hint="eastAsia"/>
        </w:rPr>
        <w:br/>
      </w:r>
      <w:r>
        <w:rPr>
          <w:rFonts w:hint="eastAsia"/>
        </w:rPr>
        <w:t>　　图表 休闲食品连锁行业生命周期</w:t>
      </w:r>
      <w:r>
        <w:rPr>
          <w:rFonts w:hint="eastAsia"/>
        </w:rPr>
        <w:br/>
      </w:r>
      <w:r>
        <w:rPr>
          <w:rFonts w:hint="eastAsia"/>
        </w:rPr>
        <w:t>　　图表 休闲食品连锁行业产业链分析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2019-2024年休闲食品连锁行业市场容量统计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d49dc5f1446d8" w:history="1">
        <w:r>
          <w:rPr>
            <w:rStyle w:val="Hyperlink"/>
          </w:rPr>
          <w:t>2025-2031年中国休闲食品连锁发展现状与前景趋势分析报告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d49dc5f1446d8" w:history="1">
        <w:r>
          <w:rPr>
            <w:rStyle w:val="Hyperlink"/>
          </w:rPr>
          <w:t>https://www.20087.com/1/95/XiuXianShiPinLianSuoHangYeQuShi.html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21f5254b4460" w:history="1">
      <w:r>
        <w:rPr>
          <w:rStyle w:val="Hyperlink"/>
        </w:rPr>
        <w:t>2025-2031年中国休闲食品连锁发展现状与前景趋势分析报告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uXianShiPinLianSuoHangYeQuShi.html" TargetMode="External" Id="R2d1d49dc5f14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uXianShiPinLianSuoHangYeQuShi.html" TargetMode="External" Id="Rf10d21f5254b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2024-09-26T00:59:00Z</dcterms:created>
  <dcterms:modified xsi:type="dcterms:W3CDTF">2024-09-26T01:59:00Z</dcterms:modified>
  <dc:subject>2025-2031年中国休闲食品连锁发展现状与前景趋势分析报告</dc:subject>
  <dc:title>2025-2031年中国休闲食品连锁发展现状与前景趋势分析报告</dc:title>
  <cp:keywords>2025-2031年中国休闲食品连锁发展现状与前景趋势分析报告</cp:keywords>
  <dc:description>2025-2031年中国休闲食品连锁发展现状与前景趋势分析报告</dc:description>
</cp:coreProperties>
</file>