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1932938474015" w:history="1">
              <w:r>
                <w:rPr>
                  <w:rStyle w:val="Hyperlink"/>
                </w:rPr>
                <w:t>2026-2032年全球与中国平板托盘行业现状分析及发展前景研究报告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1932938474015" w:history="1">
              <w:r>
                <w:rPr>
                  <w:rStyle w:val="Hyperlink"/>
                </w:rPr>
                <w:t>2026-2032年全球与中国平板托盘行业现状分析及发展前景研究报告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1932938474015" w:history="1">
                <w:r>
                  <w:rPr>
                    <w:rStyle w:val="Hyperlink"/>
                  </w:rPr>
                  <w:t>https://www.20087.com/1/15/PingBanTuoPanHangYeQianJingQuShi.html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托盘是物流与仓储环节的基础载具，在制造业、零售配送及电商履约中心广泛使用，材质涵盖木质、塑料、金属及复合材料，核心要求包括承重稳定性、堆叠兼容性与叉车适配性。塑料托盘因可回收、免熏蒸及易清洁特性，在食品、医药等洁净场景中占比提升；木质托盘则凭借成本优势在大宗货物运输中仍占一席之地。然而，行业整体面临标准化程度不足问题，不同企业托盘尺寸、结构差异导致供应链协同效率低下；此外，托盘流转追踪困难、丢失率高及破损后维修体系缺失，增加了全生命周期管理成本。多数用户仍将托盘视为消耗品，缺乏循环共用意识。</w:t>
      </w:r>
      <w:r>
        <w:rPr>
          <w:rFonts w:hint="eastAsia"/>
        </w:rPr>
        <w:br/>
      </w:r>
      <w:r>
        <w:rPr>
          <w:rFonts w:hint="eastAsia"/>
        </w:rPr>
        <w:t>　　未来，平板托盘将深度融入智慧物流与循环经济体系。嵌入RFID或二维码的智能托盘可实现全流程位置追踪、载重监测与周转次数统计，支撑资产精细化管理。共享托盘服务平台将推动跨企业、跨行业标准化池化运营，减少空载与闲置。材料方面，竹塑复合、再生HDPE及可降解生物基塑料将降低环境足迹。设计上，轻量化蜂窝结构与模块化拼接技术将兼顾强度与运输效率。政策驱动下，绿色包装法规与碳足迹核算将促使企业从“自购自用”转向“租赁+回收”模式。长远看，平板托盘不再是被动承载工具，而将成为供应链可视化与资源高效配置的关键物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1932938474015" w:history="1">
        <w:r>
          <w:rPr>
            <w:rStyle w:val="Hyperlink"/>
          </w:rPr>
          <w:t>2026-2032年全球与中国平板托盘行业现状分析及发展前景研究报告</w:t>
        </w:r>
      </w:hyperlink>
      <w:r>
        <w:rPr>
          <w:rFonts w:hint="eastAsia"/>
        </w:rPr>
        <w:t>》基于国家统计局及相关行业协会的详实数据，结合国内外平板托盘行业研究资料及深入市场调研，系统分析了平板托盘行业的市场规模、市场需求及产业链现状。报告重点探讨了平板托盘行业整体运行情况及细分领域特点，科学预测了平板托盘市场前景与发展趋势，揭示了平板托盘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c1932938474015" w:history="1">
        <w:r>
          <w:rPr>
            <w:rStyle w:val="Hyperlink"/>
          </w:rPr>
          <w:t>2026-2032年全球与中国平板托盘行业现状分析及发展前景研究报告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按产品类型细分，全球平板托盘市场规模2020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1.3.2 800×1200</w:t>
      </w:r>
      <w:r>
        <w:rPr>
          <w:rFonts w:hint="eastAsia"/>
        </w:rPr>
        <w:br/>
      </w:r>
      <w:r>
        <w:rPr>
          <w:rFonts w:hint="eastAsia"/>
        </w:rPr>
        <w:t>　　　　1.3.3 1000×1200</w:t>
      </w:r>
      <w:r>
        <w:rPr>
          <w:rFonts w:hint="eastAsia"/>
        </w:rPr>
        <w:br/>
      </w:r>
      <w:r>
        <w:rPr>
          <w:rFonts w:hint="eastAsia"/>
        </w:rPr>
        <w:t>　　　　1.3.4 1200×1200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按应用细分，全球平板托盘市场规模2020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仓库</w:t>
      </w:r>
      <w:r>
        <w:rPr>
          <w:rFonts w:hint="eastAsia"/>
        </w:rPr>
        <w:br/>
      </w:r>
      <w:r>
        <w:rPr>
          <w:rFonts w:hint="eastAsia"/>
        </w:rPr>
        <w:t>　　　　1.4.3 生产设施</w:t>
      </w:r>
      <w:r>
        <w:rPr>
          <w:rFonts w:hint="eastAsia"/>
        </w:rPr>
        <w:br/>
      </w:r>
      <w:r>
        <w:rPr>
          <w:rFonts w:hint="eastAsia"/>
        </w:rPr>
        <w:t>　　　　1.4.4 工作坊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平板托盘行业发展总体概况</w:t>
      </w:r>
      <w:r>
        <w:rPr>
          <w:rFonts w:hint="eastAsia"/>
        </w:rPr>
        <w:br/>
      </w:r>
      <w:r>
        <w:rPr>
          <w:rFonts w:hint="eastAsia"/>
        </w:rPr>
        <w:t>　　　　1.5.2 平板托盘行业发展主要特点</w:t>
      </w:r>
      <w:r>
        <w:rPr>
          <w:rFonts w:hint="eastAsia"/>
        </w:rPr>
        <w:br/>
      </w:r>
      <w:r>
        <w:rPr>
          <w:rFonts w:hint="eastAsia"/>
        </w:rPr>
        <w:t>　　　　1.5.3 平板托盘行业发展影响因素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平板托盘有利因素</w:t>
      </w:r>
      <w:r>
        <w:rPr>
          <w:rFonts w:hint="eastAsia"/>
        </w:rPr>
        <w:br/>
      </w:r>
      <w:r>
        <w:rPr>
          <w:rFonts w:hint="eastAsia"/>
        </w:rPr>
        <w:t>　　　　1.5.3 .2 平板托盘不利因素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全球市场，近三年平板托盘主要企业占有率及排名（按销量）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平板托盘主要企业在国际市场占有率（按销量，2022-2025）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2024年平板托盘主要企业在国际市场排名（按销量）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全球市场主要企业平板托盘销量（2022-2025）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全球市场，近三年平板托盘主要企业占有率及排名（按收入）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平板托盘主要企业在国际市场占有率（按收入，2022-2025）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2024年平板托盘主要企业在国际市场排名（按收入）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全球市场主要企业平板托盘销售收入（2022-2025）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全球市场主要企业平板托盘销售价格（2022-2025）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中国市场，近三年平板托盘主要企业占有率及排名（按销量）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平板托盘主要企业在中国市场占有率（按销量，2022-2025）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2024年平板托盘主要企业在中国市场排名（按销量）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中国市场主要企业平板托盘销量（2022-2025）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中国市场，近三年平板托盘主要企业占有率及排名（按收入）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平板托盘主要企业在中国市场占有率（按收入，2022-2025）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2024年平板托盘主要企业在中国市场排名（按收入）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中国市场主要企业平板托盘销售收入（2022-2025）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全球主要厂商平板托盘总部及产地分布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全球主要厂商成立时间及平板托盘商业化日期</w:t>
      </w:r>
      <w:r>
        <w:rPr>
          <w:rFonts w:hint="eastAsia"/>
        </w:rPr>
        <w:br/>
      </w:r>
      <w:r>
        <w:rPr>
          <w:rFonts w:hint="eastAsia"/>
        </w:rPr>
        <w:t>　　2.8 全球主要厂商平板托盘产品类型及应用</w:t>
      </w:r>
      <w:r>
        <w:rPr>
          <w:rFonts w:hint="eastAsia"/>
        </w:rPr>
        <w:br/>
      </w:r>
      <w:r>
        <w:rPr>
          <w:rFonts w:hint="eastAsia"/>
        </w:rPr>
        <w:t>　　2.9 平板托盘行业集中度、竞争程度分析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平板托盘行业集中度分析：2024年全球Top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全球平板托盘第一梯队、第二梯队和第三梯队生产商（品牌）及市场份额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全球平板托盘总体规模分析</w:t>
      </w:r>
      <w:r>
        <w:rPr>
          <w:rFonts w:hint="eastAsia"/>
        </w:rPr>
        <w:br/>
      </w:r>
      <w:r>
        <w:rPr>
          <w:rFonts w:hint="eastAsia"/>
        </w:rPr>
        <w:t>　　3.1 全球平板托盘供需现状及预测（2020-2032）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全球平板托盘产能、产量、产能利用率及发展趋势（2020-2032）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全球平板托盘产量、需求量及发展趋势（2020-2032）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全球主要地区平板托盘产量及发展趋势（2020-2032）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全球主要地区平板托盘产量（2020-2025）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全球主要地区平板托盘产量（2026-2032）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全球主要地区平板托盘产量市场份额（2020-2032）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中国平板托盘供需现状及预测（2020-2032）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中国平板托盘产能、产量、产能利用率及发展趋势（2020-2032）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中国平板托盘产量、市场需求量及发展趋势（2020-2032）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中国市场平板托盘进出口（2020-2032）</w:t>
      </w:r>
      <w:r>
        <w:rPr>
          <w:rFonts w:hint="eastAsia"/>
        </w:rPr>
        <w:br/>
      </w:r>
      <w:r>
        <w:rPr>
          <w:rFonts w:hint="eastAsia"/>
        </w:rPr>
        <w:t>　　3.4 全球平板托盘销量及销售额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全球市场平板托盘销售额（2020-2032）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全球市场平板托盘销量（2020-2032）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全球市场平板托盘价格趋势（2020-2032）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全球平板托盘主要地区分析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全球主要地区平板托盘市场规模分析：2020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全球主要地区平板托盘销售收入及市场份额（2020-2025年）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全球主要地区平板托盘销售收入预测（2026-2032年）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全球主要地区平板托盘销量分析：2020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全球主要地区平板托盘销量及市场份额（2020-2025年）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全球主要地区平板托盘销量及市场份额预测（2026-2032）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北美市场平板托盘销量、收入及增长率（2020-2032）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欧洲市场平板托盘销量、收入及增长率（2020-2032）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中国市场平板托盘销量、收入及增长率（2020-2032）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日本市场平板托盘销量、收入及增长率（2020-2032）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东南亚市场平板托盘销量、收入及增长率（2020-2032）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印度市场平板托盘销量、收入及增长率（2020-2032）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平板托盘销量、收入、价格及毛利率（2020-2025）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平板托盘销量、收入、价格及毛利率（2020-2025）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平板托盘销量、收入、价格及毛利率（2020-2025）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平板托盘销量、收入、价格及毛利率（2020-2025）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平板托盘销量、收入、价格及毛利率（2020-2025）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平板托盘销量、收入、价格及毛利率（2020-2025）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平板托盘销量、收入、价格及毛利率（2020-2025）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平板托盘销量、收入、价格及毛利率（2020-2025）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平板托盘销量、收入、价格及毛利率（2020-2025）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平板托盘销量、收入、价格及毛利率（2020-2025）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不同产品类型平板托盘分析</w:t>
      </w:r>
      <w:r>
        <w:rPr>
          <w:rFonts w:hint="eastAsia"/>
        </w:rPr>
        <w:br/>
      </w:r>
      <w:r>
        <w:rPr>
          <w:rFonts w:hint="eastAsia"/>
        </w:rPr>
        <w:t>　　6.1 全球不同产品类型平板托盘销量（2020-2032）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全球不同产品类型平板托盘销量及市场份额（2020-2025）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全球不同产品类型平板托盘销量预测（2026-2032）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全球不同产品类型平板托盘收入（2020-2032）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全球不同产品类型平板托盘收入及市场份额（2020-2025）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全球不同产品类型平板托盘收入预测（2026-2032）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全球不同产品类型平板托盘价格走势（2020-2032）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中国不同产品类型平板托盘销量（2020-2032）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中国不同产品类型平板托盘销量预测（2026-2032）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中国不同产品类型平板托盘销量及市场份额（2020-2025）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中国不同产品类型平板托盘收入（2020-2032）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中国不同产品类型平板托盘收入及市场份额（2020-2025）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中国不同产品类型平板托盘收入预测（2026-2032）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不同应用平板托盘分析</w:t>
      </w:r>
      <w:r>
        <w:rPr>
          <w:rFonts w:hint="eastAsia"/>
        </w:rPr>
        <w:br/>
      </w:r>
      <w:r>
        <w:rPr>
          <w:rFonts w:hint="eastAsia"/>
        </w:rPr>
        <w:t>　　7.1 全球不同应用平板托盘销量（2020-2032）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全球不同应用平板托盘销量及市场份额（2020-2025）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全球不同应用平板托盘销量预测（2026-2032）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全球不同应用平板托盘收入（2020-2032）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全球不同应用平板托盘收入及市场份额（2020-2025）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全球不同应用平板托盘收入预测（2026-2032）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全球不同应用平板托盘价格走势（2020-2032）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中国不同应用平板托盘销量（2020-2032）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中国不同应用平板托盘销量及市场份额（2020-2025）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中国不同应用平板托盘销量预测（2026-2032）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中国不同应用平板托盘收入（2020-2032）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中国不同应用平板托盘收入及市场份额（2020-2025）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中国不同应用平板托盘收入预测（2026-2032）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平板托盘行业发展趋势</w:t>
      </w:r>
      <w:r>
        <w:rPr>
          <w:rFonts w:hint="eastAsia"/>
        </w:rPr>
        <w:br/>
      </w:r>
      <w:r>
        <w:rPr>
          <w:rFonts w:hint="eastAsia"/>
        </w:rPr>
        <w:t>　　8.2 平板托盘行业主要驱动因素</w:t>
      </w:r>
      <w:r>
        <w:rPr>
          <w:rFonts w:hint="eastAsia"/>
        </w:rPr>
        <w:br/>
      </w:r>
      <w:r>
        <w:rPr>
          <w:rFonts w:hint="eastAsia"/>
        </w:rPr>
        <w:t>　　8.3 平板托盘中国企业SWOT分析</w:t>
      </w:r>
      <w:r>
        <w:rPr>
          <w:rFonts w:hint="eastAsia"/>
        </w:rPr>
        <w:br/>
      </w:r>
      <w:r>
        <w:rPr>
          <w:rFonts w:hint="eastAsia"/>
        </w:rPr>
        <w:t>　　8.4 中国平板托盘行业政策环境分析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平板托盘行业产业链简介</w:t>
      </w:r>
      <w:r>
        <w:rPr>
          <w:rFonts w:hint="eastAsia"/>
        </w:rPr>
        <w:br/>
      </w:r>
      <w:r>
        <w:rPr>
          <w:rFonts w:hint="eastAsia"/>
        </w:rPr>
        <w:t>　　　　9.1.1 平板托盘行业供应链分析</w:t>
      </w:r>
      <w:r>
        <w:rPr>
          <w:rFonts w:hint="eastAsia"/>
        </w:rPr>
        <w:br/>
      </w:r>
      <w:r>
        <w:rPr>
          <w:rFonts w:hint="eastAsia"/>
        </w:rPr>
        <w:t>　　　　9.1.2 平板托盘主要原料及供应情况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平板托盘行业采购模式</w:t>
      </w:r>
      <w:r>
        <w:rPr>
          <w:rFonts w:hint="eastAsia"/>
        </w:rPr>
        <w:br/>
      </w:r>
      <w:r>
        <w:rPr>
          <w:rFonts w:hint="eastAsia"/>
        </w:rPr>
        <w:t>　　9.3 平板托盘行业生产模式</w:t>
      </w:r>
      <w:r>
        <w:rPr>
          <w:rFonts w:hint="eastAsia"/>
        </w:rPr>
        <w:br/>
      </w:r>
      <w:r>
        <w:rPr>
          <w:rFonts w:hint="eastAsia"/>
        </w:rPr>
        <w:t>　　9.4 平板托盘行业销售模式及销售渠道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按产品类型细分，全球平板托盘市场规模2020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按应用细分，全球平板托盘市场规模（CAGR）2020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平板托盘行业发展主要特点</w:t>
      </w:r>
      <w:r>
        <w:rPr>
          <w:rFonts w:hint="eastAsia"/>
        </w:rPr>
        <w:br/>
      </w:r>
      <w:r>
        <w:rPr>
          <w:rFonts w:hint="eastAsia"/>
        </w:rPr>
        <w:t>　　表 4： 平板托盘行业发展有利因素分析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平板托盘行业发展不利因素分析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进入平板托盘行业壁垒</w:t>
      </w:r>
      <w:r>
        <w:rPr>
          <w:rFonts w:hint="eastAsia"/>
        </w:rPr>
        <w:br/>
      </w:r>
      <w:r>
        <w:rPr>
          <w:rFonts w:hint="eastAsia"/>
        </w:rPr>
        <w:t>　　表 7： 平板托盘主要企业在国际市场占有率（按销量，2022-2025）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2024年平板托盘主要企业在国际市场排名（按销量）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全球市场主要企业平板托盘销量（2022-2025）&amp;（千件）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平板托盘主要企业在国际市场占有率（按收入，2022-2025）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2024年平板托盘主要企业在国际市场排名（按收入）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全球市场主要企业平板托盘销售收入（2022-2025）&amp;（万元）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全球市场主要企业平板托盘销售价格（2022-2025）&amp;（元/件）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平板托盘主要企业在中国市场占有率（按销量，2022-2025）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2024年平板托盘主要企业在中国市场排名（按销量）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中国市场主要企业平板托盘销量（2022-2025）&amp;（千件）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平板托盘主要企业在中国市场占有率（按收入，2022-2025）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2024年平板托盘主要企业在中国市场排名（按收入）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中国市场主要企业平板托盘销售收入（2022-2025）&amp;（万元）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全球主要厂商平板托盘总部及产地分布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全球主要厂商成立时间及平板托盘商业化日期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全球主要厂商平板托盘产品类型及应用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2024年全球平板托盘主要厂商市场地位（第一梯队、第二梯队和第三梯队）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全球平板托盘市场投资、并购等现状分析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全球主要地区平板托盘产量增速（CAGR）：（2020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全球主要地区平板托盘产量（2020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全球主要地区平板托盘产量（2020-2025）&amp;（千件）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全球主要地区平板托盘产量（2026-2032）&amp;（千件）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全球主要地区平板托盘产量市场份额（2020-2025）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全球主要地区平板托盘产量（2026-2032）&amp;（千件）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中国市场平板托盘产量、销量、进出口（2020-2025年）&amp;（千件）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中国市场平板托盘产量、销量、进出口预测（2026-2032）&amp;（千件）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全球主要地区平板托盘销售收入增速：（2020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全球主要地区平板托盘销售收入（2020-2025）&amp;（万元）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全球主要地区平板托盘销售收入市场份额（2020-2025）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全球主要地区平板托盘收入（2026-2032）&amp;（万元）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全球主要地区平板托盘收入市场份额（2026-2032）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全球主要地区平板托盘销量（千件）：2020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全球主要地区平板托盘销量（2020-2025）&amp;（千件）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全球主要地区平板托盘销量市场份额（2020-2025）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全球主要地区平板托盘销量（2026-2032）&amp;（千件）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全球主要地区平板托盘销量份额（2026-2032）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平板托盘生产基地、销售区域、竞争对手及市场地位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平板托盘销量（千件）、收入（万元）、价格（元/件）及毛利率（2020-2025）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平板托盘销量（千件）、收入（万元）、价格（元/件）及毛利率（2020-2025）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平板托盘销量（千件）、收入（万元）、价格（元/件）及毛利率（2020-2025）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平板托盘销量（千件）、收入（万元）、价格（元/件）及毛利率（2020-2025）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平板托盘销量（千件）、收入（万元）、价格（元/件）及毛利率（2020-2025）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平板托盘销量（千件）、收入（万元）、价格（元/件）及毛利率（2020-2025）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平板托盘销量（千件）、收入（万元）、价格（元/件）及毛利率（2020-2025）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平板托盘销量（千件）、收入（万元）、价格（元/件）及毛利率（2020-2025）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平板托盘生产基地、销售区域、竞争对手及市场地位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平板托盘销量（千件）、收入（万元）、价格（元/件）及毛利率（2020-2025）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平板托盘生产基地、销售区域、竞争对手及市场地位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平板托盘销量（千件）、收入（万元）、价格（元/件）及毛利率（2020-2025）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全球不同产品类型平板托盘销量（2020-2025年）&amp;（千件）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全球不同产品类型平板托盘销量市场份额（2020-2025）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全球不同产品类型平板托盘销量预测（2026-2032）&amp;（千件）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全球市场不同产品类型平板托盘销量市场份额预测（2026-2032）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全球不同产品类型平板托盘收入（2020-2025年）&amp;（万元）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全球不同产品类型平板托盘收入市场份额（2020-2025）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全球不同产品类型平板托盘收入预测（2026-2032）&amp;（万元）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全球不同产品类型平板托盘收入市场份额预测（2026-2032）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中国不同产品类型平板托盘销量预测（2026-2032）&amp;（千件）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全球市场不同产品类型平板托盘销量市场份额预测（2026-2032）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中国不同产品类型平板托盘销量（2020-2025年）&amp;（千件）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中国不同产品类型平板托盘销量市场份额（2020-2025）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中国不同产品类型平板托盘收入（2020-2025年）&amp;（万元）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中国不同产品类型平板托盘收入市场份额（2020-2025）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中国不同产品类型平板托盘收入预测（2026-2032）&amp;（万元）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中国不同产品类型平板托盘收入市场份额预测（2026-2032）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全球不同应用平板托盘销量（2020-2025年）&amp;（千件）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全球不同应用平板托盘销量市场份额（2020-2025）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全球不同应用平板托盘销量预测（2026-2032）&amp;（千件）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全球市场不同应用平板托盘销量市场份额预测（2026-2032）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全球不同应用平板托盘收入（2020-2025年）&amp;（万元）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全球不同应用平板托盘收入市场份额（2020-2025）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全球不同应用平板托盘收入预测（2026-2032）&amp;（万元）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全球不同应用平板托盘收入市场份额预测（2026-2032）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中国不同应用平板托盘销量（2020-2025年）&amp;（千件）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中国不同应用平板托盘销量市场份额（2020-2025）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中国不同应用平板托盘销量预测（2026-2032）&amp;（千件）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中国市场不同应用平板托盘销量市场份额预测（2026-2032）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中国不同应用平板托盘收入（2020-2025年）&amp;（万元）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中国不同应用平板托盘收入市场份额（2020-2025）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中国不同应用平板托盘收入预测（2026-2032）&amp;（万元）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中国不同应用平板托盘收入市场份额预测（2026-2032）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平板托盘行业发展趋势</w:t>
      </w:r>
      <w:r>
        <w:rPr>
          <w:rFonts w:hint="eastAsia"/>
        </w:rPr>
        <w:br/>
      </w:r>
      <w:r>
        <w:rPr>
          <w:rFonts w:hint="eastAsia"/>
        </w:rPr>
        <w:t>　　表 126： 平板托盘行业主要驱动因素</w:t>
      </w:r>
      <w:r>
        <w:rPr>
          <w:rFonts w:hint="eastAsia"/>
        </w:rPr>
        <w:br/>
      </w:r>
      <w:r>
        <w:rPr>
          <w:rFonts w:hint="eastAsia"/>
        </w:rPr>
        <w:t>　　表 127： 平板托盘行业供应链分析</w:t>
      </w:r>
      <w:r>
        <w:rPr>
          <w:rFonts w:hint="eastAsia"/>
        </w:rPr>
        <w:br/>
      </w:r>
      <w:r>
        <w:rPr>
          <w:rFonts w:hint="eastAsia"/>
        </w:rPr>
        <w:t>　　表 128： 平板托盘上游原料供应商</w:t>
      </w:r>
      <w:r>
        <w:rPr>
          <w:rFonts w:hint="eastAsia"/>
        </w:rPr>
        <w:br/>
      </w:r>
      <w:r>
        <w:rPr>
          <w:rFonts w:hint="eastAsia"/>
        </w:rPr>
        <w:t>　　表 129： 平板托盘主要地区不同应用客户分析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平板托盘典型经销商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平板托盘产品图片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全球不同产品类型平板托盘销售额2020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全球不同产品类型平板托盘市场份额2024 &amp; 2032</w:t>
      </w:r>
      <w:r>
        <w:rPr>
          <w:rFonts w:hint="eastAsia"/>
        </w:rPr>
        <w:br/>
      </w:r>
      <w:r>
        <w:rPr>
          <w:rFonts w:hint="eastAsia"/>
        </w:rPr>
        <w:t>　　图 4： 800×1200产品图片</w:t>
      </w:r>
      <w:r>
        <w:rPr>
          <w:rFonts w:hint="eastAsia"/>
        </w:rPr>
        <w:br/>
      </w:r>
      <w:r>
        <w:rPr>
          <w:rFonts w:hint="eastAsia"/>
        </w:rPr>
        <w:t>　　图 5： 1000×1200产品图片</w:t>
      </w:r>
      <w:r>
        <w:rPr>
          <w:rFonts w:hint="eastAsia"/>
        </w:rPr>
        <w:br/>
      </w:r>
      <w:r>
        <w:rPr>
          <w:rFonts w:hint="eastAsia"/>
        </w:rPr>
        <w:t>　　图 6： 1200×1200产品图片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全球不同应用平板托盘市场份额2024 &amp; 2032</w:t>
      </w:r>
      <w:r>
        <w:rPr>
          <w:rFonts w:hint="eastAsia"/>
        </w:rPr>
        <w:br/>
      </w:r>
      <w:r>
        <w:rPr>
          <w:rFonts w:hint="eastAsia"/>
        </w:rPr>
        <w:t>　　图 9： 仓库</w:t>
      </w:r>
      <w:r>
        <w:rPr>
          <w:rFonts w:hint="eastAsia"/>
        </w:rPr>
        <w:br/>
      </w:r>
      <w:r>
        <w:rPr>
          <w:rFonts w:hint="eastAsia"/>
        </w:rPr>
        <w:t>　　图 10： 生产设施</w:t>
      </w:r>
      <w:r>
        <w:rPr>
          <w:rFonts w:hint="eastAsia"/>
        </w:rPr>
        <w:br/>
      </w:r>
      <w:r>
        <w:rPr>
          <w:rFonts w:hint="eastAsia"/>
        </w:rPr>
        <w:t>　　图 11： 工作坊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2024年全球前五大生产商平板托盘市场份额</w:t>
      </w:r>
      <w:r>
        <w:rPr>
          <w:rFonts w:hint="eastAsia"/>
        </w:rPr>
        <w:br/>
      </w:r>
      <w:r>
        <w:rPr>
          <w:rFonts w:hint="eastAsia"/>
        </w:rPr>
        <w:t>　　图 14： 2024年全球平板托盘第一梯队、第二梯队和第三梯队厂商及市场份额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全球平板托盘产能、产量、产能利用率及发展趋势（2020-2032）&amp;（千件）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全球平板托盘产量、需求量及发展趋势（2020-2032）&amp;（千件）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全球主要地区平板托盘产量市场份额（2020-2032）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中国平板托盘产能、产量、产能利用率及发展趋势（2020-2032）&amp;（千件）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中国平板托盘产量、市场需求量及发展趋势（2020-2032）&amp;（千件）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全球平板托盘市场销售额及增长率：（2020-2032）&amp;（万元）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全球市场平板托盘市场规模：2020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全球市场平板托盘销量及增长率（2020-2032）&amp;（千件）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全球市场平板托盘价格趋势（2020-2032）&amp;（元/件）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全球主要地区平板托盘销售收入（2020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全球主要地区平板托盘销售收入市场份额（2020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北美市场平板托盘销量及增长率（2020-2032）&amp;（千件）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北美市场平板托盘收入及增长率（2020-2032）&amp;（万元）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欧洲市场平板托盘销量及增长率（2020-2032）&amp;（千件）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欧洲市场平板托盘收入及增长率（2020-2032）&amp;（万元）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中国市场平板托盘销量及增长率（2020-2032）&amp;（千件）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中国市场平板托盘收入及增长率（2020-2032）&amp;（万元）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日本市场平板托盘销量及增长率（2020-2032）&amp;（千件）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日本市场平板托盘收入及增长率（2020-2032）&amp;（万元）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东南亚市场平板托盘销量及增长率（2020-2032）&amp;（千件）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东南亚市场平板托盘收入及增长率（2020-2032）&amp;（万元）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印度市场平板托盘销量及增长率（2020-2032）&amp;（千件）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印度市场平板托盘收入及增长率（2020-2032）&amp;（万元）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全球不同产品类型平板托盘价格走势（2020-2032）&amp;（元/件）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全球不同应用平板托盘价格走势（2020-2032）&amp;（元/件）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平板托盘中国企业SWOT分析</w:t>
      </w:r>
      <w:r>
        <w:rPr>
          <w:rFonts w:hint="eastAsia"/>
        </w:rPr>
        <w:br/>
      </w:r>
      <w:r>
        <w:rPr>
          <w:rFonts w:hint="eastAsia"/>
        </w:rPr>
        <w:t>　　图 41： 平板托盘产业链</w:t>
      </w:r>
      <w:r>
        <w:rPr>
          <w:rFonts w:hint="eastAsia"/>
        </w:rPr>
        <w:br/>
      </w:r>
      <w:r>
        <w:rPr>
          <w:rFonts w:hint="eastAsia"/>
        </w:rPr>
        <w:t>　　图 42： 平板托盘行业采购模式分析</w:t>
      </w:r>
      <w:r>
        <w:rPr>
          <w:rFonts w:hint="eastAsia"/>
        </w:rPr>
        <w:br/>
      </w:r>
      <w:r>
        <w:rPr>
          <w:rFonts w:hint="eastAsia"/>
        </w:rPr>
        <w:t>　　图 43： 平板托盘行业生产模式</w:t>
      </w:r>
      <w:r>
        <w:rPr>
          <w:rFonts w:hint="eastAsia"/>
        </w:rPr>
        <w:br/>
      </w:r>
      <w:r>
        <w:rPr>
          <w:rFonts w:hint="eastAsia"/>
        </w:rPr>
        <w:t>　　图 44： 平板托盘行业销售模式分析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1932938474015" w:history="1">
        <w:r>
          <w:rPr>
            <w:rStyle w:val="Hyperlink"/>
          </w:rPr>
          <w:t>2026-2032年全球与中国平板托盘行业现状分析及发展前景研究报告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1932938474015" w:history="1">
        <w:r>
          <w:rPr>
            <w:rStyle w:val="Hyperlink"/>
          </w:rPr>
          <w:t>https://www.20087.com/1/15/PingBanTuoPanHangYeQianJingQuShi.html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热点：平板双面型塑料托盘、平板托盘 塑料脚、托盘设备、平板托盘的作用、多功能托盘、平板托盘特点、2桶加高型托盘、平板托盘焊接厂家、自动托盘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f89d6f0014278" w:history="1">
      <w:r>
        <w:rPr>
          <w:rStyle w:val="Hyperlink"/>
        </w:rPr>
        <w:t>2026-2032年全球与中国平板托盘行业现状分析及发展前景研究报告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PingBanTuoPanHangYeQianJingQuShi.html" TargetMode="External" Id="R9ac193293847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PingBanTuoPanHangYeQianJingQuShi.html" TargetMode="External" Id="Reaff89d6f001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2025-11-14T04:45:42Z</dcterms:created>
  <dcterms:modified xsi:type="dcterms:W3CDTF">2025-11-14T05:45:42Z</dcterms:modified>
  <dc:subject>2026-2032年全球与中国平板托盘行业现状分析及发展前景研究报告</dc:subject>
  <dc:title>2026-2032年全球与中国平板托盘行业现状分析及发展前景研究报告</dc:title>
  <cp:keywords>2026-2032年全球与中国平板托盘行业现状分析及发展前景研究报告</cp:keywords>
  <dc:description>2026-2032年全球与中国平板托盘行业现状分析及发展前景研究报告</dc:description>
</cp:coreProperties>
</file>